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52" w:rsidRDefault="00D81352" w:rsidP="00D81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D81352" w:rsidRDefault="00D81352" w:rsidP="00D81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деятельности администрации поселения </w:t>
      </w:r>
      <w:proofErr w:type="gramStart"/>
      <w:r>
        <w:rPr>
          <w:rFonts w:ascii="Times New Roman" w:hAnsi="Times New Roman"/>
          <w:sz w:val="28"/>
          <w:szCs w:val="28"/>
        </w:rPr>
        <w:t>за  2023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администрации сельского поселения в минувшем периоде строилась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</w:rPr>
        <w:t>и  республиканским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администрацией поселения, рассмотрения письменных и устных обращений.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и  Хурала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 используется официальный сайт администрации сельского поселения,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  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принимаемых ими решениях. 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деятельности администрации сельского поселения является повышение уровня и улучшение качества жизни жителям нашего поселения. 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proofErr w:type="gramStart"/>
      <w:r>
        <w:rPr>
          <w:rFonts w:ascii="Times New Roman" w:hAnsi="Times New Roman"/>
          <w:sz w:val="28"/>
          <w:szCs w:val="28"/>
        </w:rPr>
        <w:t>жизнеобеспечения, 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предприятий, осуществляющих свою деятельность на территории поселения.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59516D">
        <w:rPr>
          <w:rFonts w:ascii="Times New Roman" w:hAnsi="Times New Roman"/>
          <w:sz w:val="28"/>
          <w:szCs w:val="28"/>
        </w:rPr>
        <w:t xml:space="preserve"> на личный прием обратилось – </w:t>
      </w:r>
      <w:proofErr w:type="gramStart"/>
      <w:r w:rsidR="0059516D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самым разнообразным вопросам. Было рассмотрено 1 письменное заявление, остальные вопросы были в устной форме. Обращения граждан в основном были связаны с решением бытовых проблем: благоустройством, уличного освещения, ремонт дорог, решением социальных вопросов. </w:t>
      </w:r>
      <w:proofErr w:type="gramStart"/>
      <w:r>
        <w:rPr>
          <w:rFonts w:ascii="Times New Roman" w:hAnsi="Times New Roman"/>
          <w:sz w:val="28"/>
          <w:szCs w:val="28"/>
        </w:rPr>
        <w:t>Все  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были  рассмотрены в установленные законом сроки.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нормотворческой деятельнос</w:t>
      </w:r>
      <w:r w:rsidR="007C1FAC">
        <w:rPr>
          <w:rFonts w:ascii="Times New Roman" w:hAnsi="Times New Roman"/>
          <w:sz w:val="28"/>
          <w:szCs w:val="28"/>
        </w:rPr>
        <w:t>ти за отчетный период принято 53</w:t>
      </w:r>
      <w:r w:rsidR="001D5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5C82">
        <w:rPr>
          <w:rFonts w:ascii="Times New Roman" w:hAnsi="Times New Roman"/>
          <w:sz w:val="28"/>
          <w:szCs w:val="28"/>
        </w:rPr>
        <w:t>постановление  и</w:t>
      </w:r>
      <w:proofErr w:type="gramEnd"/>
      <w:r w:rsidR="001D5C82">
        <w:rPr>
          <w:rFonts w:ascii="Times New Roman" w:hAnsi="Times New Roman"/>
          <w:sz w:val="28"/>
          <w:szCs w:val="28"/>
        </w:rPr>
        <w:t xml:space="preserve"> 26 распоряжений</w:t>
      </w:r>
      <w:r w:rsidR="003B2AEA">
        <w:rPr>
          <w:rFonts w:ascii="Times New Roman" w:hAnsi="Times New Roman"/>
          <w:sz w:val="28"/>
          <w:szCs w:val="28"/>
        </w:rPr>
        <w:t>.  Проведено 17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заседаний Хурала </w:t>
      </w:r>
      <w:r>
        <w:rPr>
          <w:rFonts w:ascii="Times New Roman" w:hAnsi="Times New Roman"/>
          <w:sz w:val="28"/>
          <w:szCs w:val="28"/>
        </w:rPr>
        <w:lastRenderedPageBreak/>
        <w:t>представителей сельского п</w:t>
      </w:r>
      <w:r w:rsidR="003B2AEA">
        <w:rPr>
          <w:rFonts w:ascii="Times New Roman" w:hAnsi="Times New Roman"/>
          <w:sz w:val="28"/>
          <w:szCs w:val="28"/>
        </w:rPr>
        <w:t xml:space="preserve">оселения, на </w:t>
      </w:r>
      <w:proofErr w:type="gramStart"/>
      <w:r w:rsidR="003B2AEA">
        <w:rPr>
          <w:rFonts w:ascii="Times New Roman" w:hAnsi="Times New Roman"/>
          <w:sz w:val="28"/>
          <w:szCs w:val="28"/>
        </w:rPr>
        <w:t>которых  принято</w:t>
      </w:r>
      <w:proofErr w:type="gramEnd"/>
      <w:r w:rsidR="003B2AEA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 xml:space="preserve"> Решений по ряду важных вопросов. </w:t>
      </w:r>
    </w:p>
    <w:p w:rsidR="00D81352" w:rsidRDefault="003B2AEA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</w:t>
      </w:r>
      <w:r w:rsidR="00D81352">
        <w:rPr>
          <w:rFonts w:ascii="Times New Roman" w:hAnsi="Times New Roman"/>
          <w:sz w:val="28"/>
          <w:szCs w:val="28"/>
        </w:rPr>
        <w:t xml:space="preserve"> год специалистами администрации в</w:t>
      </w:r>
      <w:r>
        <w:rPr>
          <w:rFonts w:ascii="Times New Roman" w:hAnsi="Times New Roman"/>
          <w:sz w:val="28"/>
          <w:szCs w:val="28"/>
        </w:rPr>
        <w:t>ыдано гражданам 9</w:t>
      </w:r>
      <w:r w:rsidR="00D81352">
        <w:rPr>
          <w:rFonts w:ascii="Times New Roman" w:hAnsi="Times New Roman"/>
          <w:sz w:val="28"/>
          <w:szCs w:val="28"/>
        </w:rPr>
        <w:t xml:space="preserve">0 справок различного характера, выписок из похозяйственных книг, </w:t>
      </w:r>
      <w:proofErr w:type="gramStart"/>
      <w:r w:rsidR="00D81352">
        <w:rPr>
          <w:rFonts w:ascii="Times New Roman" w:hAnsi="Times New Roman"/>
          <w:sz w:val="28"/>
          <w:szCs w:val="28"/>
        </w:rPr>
        <w:t xml:space="preserve">зарегистрировано </w:t>
      </w:r>
      <w:r w:rsidR="005F64C1">
        <w:rPr>
          <w:rFonts w:ascii="Times New Roman" w:hAnsi="Times New Roman"/>
          <w:sz w:val="28"/>
          <w:szCs w:val="28"/>
        </w:rPr>
        <w:t xml:space="preserve"> 65</w:t>
      </w:r>
      <w:proofErr w:type="gramEnd"/>
      <w:r w:rsidR="005F64C1">
        <w:rPr>
          <w:rFonts w:ascii="Times New Roman" w:hAnsi="Times New Roman"/>
          <w:sz w:val="28"/>
          <w:szCs w:val="28"/>
        </w:rPr>
        <w:t xml:space="preserve"> входящей корреспонденции, 60</w:t>
      </w:r>
      <w:r w:rsidR="00D81352">
        <w:rPr>
          <w:rFonts w:ascii="Times New Roman" w:hAnsi="Times New Roman"/>
          <w:sz w:val="28"/>
          <w:szCs w:val="28"/>
        </w:rPr>
        <w:t xml:space="preserve">  исходящей информации.   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ведется активная работа по сокращению задолженности по налогам. 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Увеличить уровень собираемости налогов удалось благодаря тесной работе администрации муниципального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Тоджинский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район, налоговой инспекции, а также администрацией поселения, которые в течении  года вели разъяснительную работу с целью укрепления бюджетной и налоговой дисциплины. Эта работа продолжается и сейчас. Администрация поселения очень принципиально и конкретно подходит к анализу задолженности по налогам ка</w:t>
      </w:r>
      <w:r w:rsidR="004B377D">
        <w:rPr>
          <w:rFonts w:ascii="Times New Roman" w:hAnsi="Times New Roman"/>
          <w:color w:val="000000"/>
          <w:sz w:val="28"/>
          <w:szCs w:val="28"/>
        </w:rPr>
        <w:t>ждого жителя поселения.  За 2023</w:t>
      </w:r>
      <w:r>
        <w:rPr>
          <w:rFonts w:ascii="Times New Roman" w:hAnsi="Times New Roman"/>
          <w:color w:val="000000"/>
          <w:sz w:val="28"/>
          <w:szCs w:val="28"/>
        </w:rPr>
        <w:t>год собрано налогов:</w:t>
      </w:r>
      <w:r w:rsidR="004B3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CEC" w:rsidRPr="0074293F">
        <w:rPr>
          <w:rFonts w:ascii="Times New Roman" w:hAnsi="Times New Roman"/>
          <w:color w:val="000000"/>
          <w:sz w:val="28"/>
          <w:szCs w:val="28"/>
        </w:rPr>
        <w:t>имущество 6714</w:t>
      </w:r>
      <w:r w:rsidRPr="0074293F">
        <w:rPr>
          <w:rFonts w:ascii="Times New Roman" w:hAnsi="Times New Roman"/>
          <w:color w:val="000000"/>
          <w:sz w:val="28"/>
          <w:szCs w:val="28"/>
        </w:rPr>
        <w:t xml:space="preserve"> рублей при плане 6</w:t>
      </w:r>
      <w:r w:rsidR="00727CEC" w:rsidRPr="0074293F">
        <w:rPr>
          <w:rFonts w:ascii="Times New Roman" w:hAnsi="Times New Roman"/>
          <w:color w:val="000000"/>
          <w:sz w:val="28"/>
          <w:szCs w:val="28"/>
        </w:rPr>
        <w:t>,5</w:t>
      </w:r>
      <w:r w:rsidRPr="0074293F">
        <w:rPr>
          <w:rFonts w:ascii="Times New Roman" w:hAnsi="Times New Roman"/>
          <w:color w:val="000000"/>
          <w:sz w:val="28"/>
          <w:szCs w:val="28"/>
        </w:rPr>
        <w:t xml:space="preserve"> тыс., з</w:t>
      </w:r>
      <w:r w:rsidR="0074293F" w:rsidRPr="0074293F">
        <w:rPr>
          <w:rFonts w:ascii="Times New Roman" w:hAnsi="Times New Roman"/>
          <w:color w:val="000000"/>
          <w:sz w:val="28"/>
          <w:szCs w:val="28"/>
        </w:rPr>
        <w:t>емельный налог – организации -22,3 тыс. при плане 22 тыс., население – 27 тыс. при плане 26</w:t>
      </w:r>
      <w:r w:rsidRPr="0074293F">
        <w:rPr>
          <w:rFonts w:ascii="Times New Roman" w:hAnsi="Times New Roman"/>
          <w:color w:val="000000"/>
          <w:sz w:val="28"/>
          <w:szCs w:val="28"/>
        </w:rPr>
        <w:t xml:space="preserve"> тыс. И</w:t>
      </w:r>
      <w:r>
        <w:rPr>
          <w:rFonts w:ascii="Times New Roman" w:hAnsi="Times New Roman"/>
          <w:color w:val="000000"/>
          <w:sz w:val="28"/>
          <w:szCs w:val="28"/>
        </w:rPr>
        <w:t xml:space="preserve">дет </w:t>
      </w:r>
      <w:r w:rsidR="00E543F3">
        <w:rPr>
          <w:rFonts w:ascii="Times New Roman" w:hAnsi="Times New Roman"/>
          <w:color w:val="000000"/>
          <w:sz w:val="28"/>
          <w:szCs w:val="28"/>
        </w:rPr>
        <w:t xml:space="preserve">небольшое </w:t>
      </w:r>
      <w:r>
        <w:rPr>
          <w:rFonts w:ascii="Times New Roman" w:hAnsi="Times New Roman"/>
          <w:color w:val="000000"/>
          <w:sz w:val="28"/>
          <w:szCs w:val="28"/>
        </w:rPr>
        <w:t>перевыполнение плана. Но большая задолженност</w:t>
      </w:r>
      <w:r w:rsidR="004B377D">
        <w:rPr>
          <w:rFonts w:ascii="Times New Roman" w:hAnsi="Times New Roman"/>
          <w:color w:val="000000"/>
          <w:sz w:val="28"/>
          <w:szCs w:val="28"/>
        </w:rPr>
        <w:t xml:space="preserve">ь по транспортному налогу. На </w:t>
      </w:r>
      <w:proofErr w:type="gramStart"/>
      <w:r w:rsidR="004B377D">
        <w:rPr>
          <w:rFonts w:ascii="Times New Roman" w:hAnsi="Times New Roman"/>
          <w:color w:val="000000"/>
          <w:sz w:val="28"/>
          <w:szCs w:val="28"/>
        </w:rPr>
        <w:t xml:space="preserve">01 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задолженность по всем налогам составляла </w:t>
      </w:r>
      <w:r w:rsidR="001114BE" w:rsidRPr="001114BE">
        <w:rPr>
          <w:rFonts w:ascii="Times New Roman" w:hAnsi="Times New Roman"/>
          <w:color w:val="000000"/>
          <w:sz w:val="28"/>
          <w:szCs w:val="28"/>
        </w:rPr>
        <w:t>– 147 тыс.</w:t>
      </w:r>
      <w:r w:rsidR="00C62378">
        <w:rPr>
          <w:rFonts w:ascii="Times New Roman" w:hAnsi="Times New Roman"/>
          <w:color w:val="000000"/>
          <w:sz w:val="28"/>
          <w:szCs w:val="28"/>
        </w:rPr>
        <w:t xml:space="preserve">, и это в основном транспортный налог тех лиц, которые зарегистрированы у нас, но не проживают в </w:t>
      </w:r>
      <w:proofErr w:type="spellStart"/>
      <w:r w:rsidR="00C62378">
        <w:rPr>
          <w:rFonts w:ascii="Times New Roman" w:hAnsi="Times New Roman"/>
          <w:color w:val="000000"/>
          <w:sz w:val="28"/>
          <w:szCs w:val="28"/>
        </w:rPr>
        <w:t>Ырбане</w:t>
      </w:r>
      <w:proofErr w:type="spellEnd"/>
      <w:r w:rsidR="00C62378">
        <w:rPr>
          <w:rFonts w:ascii="Times New Roman" w:hAnsi="Times New Roman"/>
          <w:color w:val="000000"/>
          <w:sz w:val="28"/>
          <w:szCs w:val="28"/>
        </w:rPr>
        <w:t>.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вопросов по благоустройству на территории СПС </w:t>
      </w:r>
      <w:proofErr w:type="gramStart"/>
      <w:r>
        <w:rPr>
          <w:rFonts w:ascii="Times New Roman" w:hAnsi="Times New Roman"/>
          <w:sz w:val="28"/>
          <w:szCs w:val="28"/>
        </w:rPr>
        <w:t>Ырбан  решается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 в двух направлениях: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через привлечение общественности, активизации инициатив жителей /х</w:t>
      </w:r>
      <w:r w:rsidR="00391EB4">
        <w:rPr>
          <w:rFonts w:ascii="Times New Roman" w:hAnsi="Times New Roman"/>
          <w:sz w:val="28"/>
          <w:szCs w:val="28"/>
        </w:rPr>
        <w:t xml:space="preserve">озяйствующих субъектов. </w:t>
      </w:r>
      <w:proofErr w:type="gramStart"/>
      <w:r w:rsidR="00391EB4">
        <w:rPr>
          <w:rFonts w:ascii="Times New Roman" w:hAnsi="Times New Roman"/>
          <w:sz w:val="28"/>
          <w:szCs w:val="28"/>
        </w:rPr>
        <w:t>За  2023</w:t>
      </w:r>
      <w:proofErr w:type="gramEnd"/>
      <w:r w:rsidR="00391EB4">
        <w:rPr>
          <w:rFonts w:ascii="Times New Roman" w:hAnsi="Times New Roman"/>
          <w:sz w:val="28"/>
          <w:szCs w:val="28"/>
        </w:rPr>
        <w:t>года было проведено 10</w:t>
      </w:r>
      <w:r>
        <w:rPr>
          <w:rFonts w:ascii="Times New Roman" w:hAnsi="Times New Roman"/>
          <w:sz w:val="28"/>
          <w:szCs w:val="28"/>
        </w:rPr>
        <w:t xml:space="preserve"> общественных субботников: на территории поселения, акция «Чистый</w:t>
      </w:r>
      <w:r w:rsidR="00E429BD">
        <w:rPr>
          <w:rFonts w:ascii="Times New Roman" w:hAnsi="Times New Roman"/>
          <w:sz w:val="28"/>
          <w:szCs w:val="28"/>
        </w:rPr>
        <w:t xml:space="preserve"> берег», очистка</w:t>
      </w:r>
      <w:bookmarkStart w:id="0" w:name="_GoBack"/>
      <w:bookmarkEnd w:id="0"/>
      <w:r w:rsidR="00391EB4">
        <w:rPr>
          <w:rFonts w:ascii="Times New Roman" w:hAnsi="Times New Roman"/>
          <w:sz w:val="28"/>
          <w:szCs w:val="28"/>
        </w:rPr>
        <w:t xml:space="preserve"> свалки</w:t>
      </w:r>
      <w:r>
        <w:rPr>
          <w:rFonts w:ascii="Times New Roman" w:hAnsi="Times New Roman"/>
          <w:sz w:val="28"/>
          <w:szCs w:val="28"/>
        </w:rPr>
        <w:t>. А также 7 субботников по организациям.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комфортного  передвижения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по улицам в темное время суток  выполнялись  работы по ремонту уличного освещения  по вс</w:t>
      </w:r>
      <w:r w:rsidR="008E19C4">
        <w:rPr>
          <w:rFonts w:ascii="Times New Roman" w:hAnsi="Times New Roman"/>
          <w:sz w:val="28"/>
          <w:szCs w:val="28"/>
        </w:rPr>
        <w:t>ему поселению, заменено 5</w:t>
      </w:r>
      <w:r>
        <w:rPr>
          <w:rFonts w:ascii="Times New Roman" w:hAnsi="Times New Roman"/>
          <w:sz w:val="28"/>
          <w:szCs w:val="28"/>
        </w:rPr>
        <w:t xml:space="preserve"> ламп. </w:t>
      </w:r>
      <w:r w:rsidR="006D0D8C">
        <w:rPr>
          <w:rFonts w:ascii="Times New Roman" w:hAnsi="Times New Roman"/>
          <w:sz w:val="28"/>
          <w:szCs w:val="28"/>
        </w:rPr>
        <w:t>В 2024 году работа по замене ламп будет продолжена.</w:t>
      </w:r>
    </w:p>
    <w:p w:rsidR="006B779D" w:rsidRDefault="00D81352" w:rsidP="00D8135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правонарушений постоянно проводиться работа совместно с СДК, библиотекой: проведены лекции, беседы как в формате </w:t>
      </w:r>
      <w:proofErr w:type="gramStart"/>
      <w:r>
        <w:rPr>
          <w:rFonts w:ascii="Times New Roman" w:hAnsi="Times New Roman"/>
          <w:sz w:val="28"/>
          <w:szCs w:val="28"/>
        </w:rPr>
        <w:t>онлайн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в формате офлайн. Всего проведено 10 лекций на разные темы </w:t>
      </w:r>
      <w:proofErr w:type="gramStart"/>
      <w:r>
        <w:rPr>
          <w:rFonts w:ascii="Times New Roman" w:hAnsi="Times New Roman"/>
          <w:sz w:val="28"/>
          <w:szCs w:val="28"/>
        </w:rPr>
        <w:t>( о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вреде алкоголизма, курения, о пользе ЗОЖ  и т.д.)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Профилактикой асоциальных явлений в молодежной ср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hAnsi="Times New Roman"/>
          <w:color w:val="000000"/>
          <w:sz w:val="28"/>
          <w:szCs w:val="28"/>
        </w:rPr>
        <w:t xml:space="preserve">: шефская работа с подростками, пропаганда здорового образа жизни, профилактика наркомании,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употребление алкоголь. В работе по </w:t>
      </w:r>
      <w:r w:rsidR="0083574E">
        <w:rPr>
          <w:rFonts w:ascii="Times New Roman" w:hAnsi="Times New Roman"/>
          <w:color w:val="000000"/>
          <w:sz w:val="28"/>
          <w:szCs w:val="28"/>
        </w:rPr>
        <w:t xml:space="preserve">данному направлению </w:t>
      </w:r>
      <w:proofErr w:type="gramStart"/>
      <w:r w:rsidR="0083574E">
        <w:rPr>
          <w:rFonts w:ascii="Times New Roman" w:hAnsi="Times New Roman"/>
          <w:color w:val="000000"/>
          <w:sz w:val="28"/>
          <w:szCs w:val="28"/>
        </w:rPr>
        <w:t>привлекался  врач</w:t>
      </w:r>
      <w:proofErr w:type="gramEnd"/>
      <w:r w:rsidR="008357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574E">
        <w:rPr>
          <w:rFonts w:ascii="Times New Roman" w:hAnsi="Times New Roman"/>
          <w:color w:val="000000"/>
          <w:sz w:val="28"/>
          <w:szCs w:val="28"/>
        </w:rPr>
        <w:t>Ырбанской</w:t>
      </w:r>
      <w:proofErr w:type="spellEnd"/>
      <w:r w:rsidR="0083574E">
        <w:rPr>
          <w:rFonts w:ascii="Times New Roman" w:hAnsi="Times New Roman"/>
          <w:color w:val="000000"/>
          <w:sz w:val="28"/>
          <w:szCs w:val="28"/>
        </w:rPr>
        <w:t xml:space="preserve"> ФАП, демонстрировались видеоролики, распространились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листовки, проводятся тематические узкоспециализированные акции</w:t>
      </w:r>
      <w:r w:rsidR="006B779D">
        <w:rPr>
          <w:rFonts w:ascii="Times New Roman" w:hAnsi="Times New Roman"/>
          <w:color w:val="000000"/>
          <w:sz w:val="28"/>
          <w:szCs w:val="28"/>
        </w:rPr>
        <w:t>.</w:t>
      </w:r>
    </w:p>
    <w:p w:rsidR="006B779D" w:rsidRDefault="006B779D" w:rsidP="00D8135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наше п</w:t>
      </w:r>
      <w:r w:rsidR="00142031">
        <w:rPr>
          <w:rFonts w:ascii="Times New Roman" w:hAnsi="Times New Roman"/>
          <w:color w:val="000000"/>
          <w:sz w:val="28"/>
          <w:szCs w:val="28"/>
        </w:rPr>
        <w:t>оселение участвовало в ко</w:t>
      </w:r>
      <w:r w:rsidR="00201F6D">
        <w:rPr>
          <w:rFonts w:ascii="Times New Roman" w:hAnsi="Times New Roman"/>
          <w:color w:val="000000"/>
          <w:sz w:val="28"/>
          <w:szCs w:val="28"/>
        </w:rPr>
        <w:t>н</w:t>
      </w:r>
      <w:r w:rsidR="00142031">
        <w:rPr>
          <w:rFonts w:ascii="Times New Roman" w:hAnsi="Times New Roman"/>
          <w:color w:val="000000"/>
          <w:sz w:val="28"/>
          <w:szCs w:val="28"/>
        </w:rPr>
        <w:t>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«Трезвое село».</w:t>
      </w:r>
      <w:r w:rsidR="00142031">
        <w:rPr>
          <w:rFonts w:ascii="Times New Roman" w:hAnsi="Times New Roman"/>
          <w:color w:val="000000"/>
          <w:sz w:val="28"/>
          <w:szCs w:val="28"/>
        </w:rPr>
        <w:t xml:space="preserve"> Цель данного конкурса</w:t>
      </w:r>
      <w:r w:rsidR="00201F6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42031">
        <w:rPr>
          <w:rFonts w:ascii="Times New Roman" w:hAnsi="Times New Roman"/>
          <w:color w:val="000000"/>
          <w:sz w:val="28"/>
          <w:szCs w:val="28"/>
        </w:rPr>
        <w:t xml:space="preserve">снижение количества преступлений, совершаемых лицами </w:t>
      </w:r>
      <w:r w:rsidR="00142031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состоянии алкогольного опьянения, профилактика злоупотребления алкогольной </w:t>
      </w:r>
      <w:r w:rsidR="00201F6D">
        <w:rPr>
          <w:rFonts w:ascii="Times New Roman" w:hAnsi="Times New Roman"/>
          <w:color w:val="000000"/>
          <w:sz w:val="28"/>
          <w:szCs w:val="28"/>
        </w:rPr>
        <w:t xml:space="preserve">продукции. В рамках данной акции проводились рейды в дневное и вечернее время, </w:t>
      </w:r>
      <w:r w:rsidR="005C1272">
        <w:rPr>
          <w:rFonts w:ascii="Times New Roman" w:hAnsi="Times New Roman"/>
          <w:color w:val="000000"/>
          <w:sz w:val="28"/>
          <w:szCs w:val="28"/>
        </w:rPr>
        <w:t>лекции, конкурсы, концерты, различные мероприятия.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совместно с </w:t>
      </w:r>
      <w:proofErr w:type="spellStart"/>
      <w:r>
        <w:rPr>
          <w:rFonts w:ascii="Times New Roman" w:hAnsi="Times New Roman"/>
          <w:sz w:val="28"/>
          <w:szCs w:val="28"/>
        </w:rPr>
        <w:t>Ырбанской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 и</w:t>
      </w:r>
      <w:proofErr w:type="gramEnd"/>
      <w:r>
        <w:rPr>
          <w:rFonts w:ascii="Times New Roman" w:hAnsi="Times New Roman"/>
          <w:sz w:val="28"/>
          <w:szCs w:val="28"/>
        </w:rPr>
        <w:t xml:space="preserve"> СДК 5 спортивных мероприятий.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</w:t>
      </w:r>
      <w:proofErr w:type="gramStart"/>
      <w:r>
        <w:rPr>
          <w:rFonts w:ascii="Times New Roman" w:hAnsi="Times New Roman"/>
          <w:sz w:val="28"/>
          <w:szCs w:val="28"/>
        </w:rPr>
        <w:t>нашего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DB75BC">
        <w:rPr>
          <w:rFonts w:ascii="Times New Roman" w:hAnsi="Times New Roman"/>
          <w:sz w:val="28"/>
          <w:szCs w:val="28"/>
        </w:rPr>
        <w:t>на 01.01.202</w:t>
      </w:r>
      <w:r w:rsidR="00E80E75">
        <w:rPr>
          <w:rFonts w:ascii="Times New Roman" w:hAnsi="Times New Roman"/>
          <w:sz w:val="28"/>
          <w:szCs w:val="28"/>
        </w:rPr>
        <w:t>4</w:t>
      </w:r>
      <w:r w:rsidR="00DB75BC">
        <w:rPr>
          <w:rFonts w:ascii="Times New Roman" w:hAnsi="Times New Roman"/>
          <w:sz w:val="28"/>
          <w:szCs w:val="28"/>
        </w:rPr>
        <w:t xml:space="preserve"> года составила 254</w:t>
      </w:r>
      <w:r w:rsidR="00E252E9">
        <w:rPr>
          <w:rFonts w:ascii="Times New Roman" w:hAnsi="Times New Roman"/>
          <w:sz w:val="28"/>
          <w:szCs w:val="28"/>
        </w:rPr>
        <w:t xml:space="preserve"> человек</w:t>
      </w:r>
      <w:r w:rsidR="00DB75BC">
        <w:rPr>
          <w:rFonts w:ascii="Times New Roman" w:hAnsi="Times New Roman"/>
          <w:sz w:val="28"/>
          <w:szCs w:val="28"/>
        </w:rPr>
        <w:t>а</w:t>
      </w:r>
      <w:r w:rsidR="00E252E9">
        <w:rPr>
          <w:rFonts w:ascii="Times New Roman" w:hAnsi="Times New Roman"/>
          <w:sz w:val="28"/>
          <w:szCs w:val="28"/>
        </w:rPr>
        <w:t>, чт</w:t>
      </w:r>
      <w:r w:rsidR="00DB75BC">
        <w:rPr>
          <w:rFonts w:ascii="Times New Roman" w:hAnsi="Times New Roman"/>
          <w:sz w:val="28"/>
          <w:szCs w:val="28"/>
        </w:rPr>
        <w:t>о на 2 человек больше</w:t>
      </w:r>
      <w:r w:rsidR="00E252E9">
        <w:rPr>
          <w:rFonts w:ascii="Times New Roman" w:hAnsi="Times New Roman"/>
          <w:sz w:val="28"/>
          <w:szCs w:val="28"/>
        </w:rPr>
        <w:t xml:space="preserve"> </w:t>
      </w:r>
      <w:r w:rsidR="00DB75BC">
        <w:rPr>
          <w:rFonts w:ascii="Times New Roman" w:hAnsi="Times New Roman"/>
          <w:sz w:val="28"/>
          <w:szCs w:val="28"/>
        </w:rPr>
        <w:t>по сравнению с 01.01.2023</w:t>
      </w:r>
      <w:r>
        <w:rPr>
          <w:rFonts w:ascii="Times New Roman" w:hAnsi="Times New Roman"/>
          <w:sz w:val="28"/>
          <w:szCs w:val="28"/>
        </w:rPr>
        <w:t>г. прошлого года. Ч</w:t>
      </w:r>
      <w:r w:rsidR="00D97222">
        <w:rPr>
          <w:rFonts w:ascii="Times New Roman" w:hAnsi="Times New Roman"/>
          <w:sz w:val="28"/>
          <w:szCs w:val="28"/>
        </w:rPr>
        <w:t xml:space="preserve">исленности населения увеличилась в связи с приездом новых жителей </w:t>
      </w:r>
      <w:proofErr w:type="gramStart"/>
      <w:r w:rsidR="00D97222">
        <w:rPr>
          <w:rFonts w:ascii="Times New Roman" w:hAnsi="Times New Roman"/>
          <w:sz w:val="28"/>
          <w:szCs w:val="28"/>
        </w:rPr>
        <w:t xml:space="preserve">в </w:t>
      </w:r>
      <w:r w:rsidR="00E252E9">
        <w:rPr>
          <w:rFonts w:ascii="Times New Roman" w:hAnsi="Times New Roman"/>
          <w:sz w:val="28"/>
          <w:szCs w:val="28"/>
        </w:rPr>
        <w:t xml:space="preserve"> с.</w:t>
      </w:r>
      <w:proofErr w:type="gramEnd"/>
      <w:r w:rsidR="00E252E9">
        <w:rPr>
          <w:rFonts w:ascii="Times New Roman" w:hAnsi="Times New Roman"/>
          <w:sz w:val="28"/>
          <w:szCs w:val="28"/>
        </w:rPr>
        <w:t xml:space="preserve"> Ырбан</w:t>
      </w:r>
      <w:r>
        <w:rPr>
          <w:rFonts w:ascii="Times New Roman" w:hAnsi="Times New Roman"/>
          <w:sz w:val="28"/>
          <w:szCs w:val="28"/>
        </w:rPr>
        <w:t>. Количество рожде</w:t>
      </w:r>
      <w:r w:rsidR="00E252E9">
        <w:rPr>
          <w:rFonts w:ascii="Times New Roman" w:hAnsi="Times New Roman"/>
          <w:sz w:val="28"/>
          <w:szCs w:val="28"/>
        </w:rPr>
        <w:t xml:space="preserve">нных </w:t>
      </w:r>
      <w:proofErr w:type="gramStart"/>
      <w:r w:rsidR="00E252E9">
        <w:rPr>
          <w:rFonts w:ascii="Times New Roman" w:hAnsi="Times New Roman"/>
          <w:sz w:val="28"/>
          <w:szCs w:val="28"/>
        </w:rPr>
        <w:t>за  2023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составило – 4 детей, умерло –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1352" w:rsidRDefault="00E766F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СОШ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обучается 49</w:t>
      </w:r>
      <w:r w:rsidR="00D81352">
        <w:rPr>
          <w:rFonts w:ascii="Times New Roman" w:hAnsi="Times New Roman"/>
          <w:sz w:val="28"/>
          <w:szCs w:val="28"/>
        </w:rPr>
        <w:t xml:space="preserve"> ребенка, на воспитании в  детско</w:t>
      </w:r>
      <w:r>
        <w:rPr>
          <w:rFonts w:ascii="Times New Roman" w:hAnsi="Times New Roman"/>
          <w:sz w:val="28"/>
          <w:szCs w:val="28"/>
        </w:rPr>
        <w:t>м  саду «Светлячок» находятся 15</w:t>
      </w:r>
      <w:r w:rsidR="00D81352">
        <w:rPr>
          <w:rFonts w:ascii="Times New Roman" w:hAnsi="Times New Roman"/>
          <w:sz w:val="28"/>
          <w:szCs w:val="28"/>
        </w:rPr>
        <w:t xml:space="preserve"> детей. </w:t>
      </w: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352" w:rsidRDefault="00D81352" w:rsidP="00D813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Дома Культуры </w:t>
      </w:r>
      <w:proofErr w:type="gramStart"/>
      <w:r>
        <w:rPr>
          <w:rFonts w:ascii="Times New Roman" w:hAnsi="Times New Roman"/>
          <w:sz w:val="28"/>
          <w:szCs w:val="28"/>
        </w:rPr>
        <w:t>проведены  мероприятия</w:t>
      </w:r>
      <w:proofErr w:type="gramEnd"/>
      <w:r w:rsidR="00D97222">
        <w:rPr>
          <w:rFonts w:ascii="Times New Roman" w:hAnsi="Times New Roman"/>
          <w:sz w:val="28"/>
          <w:szCs w:val="28"/>
        </w:rPr>
        <w:t xml:space="preserve"> согласно планам</w:t>
      </w:r>
      <w:r>
        <w:rPr>
          <w:rFonts w:ascii="Times New Roman" w:hAnsi="Times New Roman"/>
          <w:sz w:val="28"/>
          <w:szCs w:val="28"/>
        </w:rPr>
        <w:t>,  такие как: Новогодний карнавал, Рождественские посиделки, цикл мероприятий посвященный военно-патриотическому воспитанию, Масленица, акция Бессмертный полк, День Победы, День защиты детей, праздник Ивана Купалы.</w:t>
      </w:r>
      <w:r w:rsidR="00D1493B">
        <w:rPr>
          <w:rFonts w:ascii="Times New Roman" w:hAnsi="Times New Roman"/>
          <w:sz w:val="28"/>
          <w:szCs w:val="28"/>
        </w:rPr>
        <w:t xml:space="preserve"> Проведен праздник «День рыбака» районного </w:t>
      </w:r>
      <w:r w:rsidR="00B10F57">
        <w:rPr>
          <w:rFonts w:ascii="Times New Roman" w:hAnsi="Times New Roman"/>
          <w:sz w:val="28"/>
          <w:szCs w:val="28"/>
        </w:rPr>
        <w:t>масштаба</w:t>
      </w:r>
      <w:r w:rsidR="00D149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Данные мероприятия активно посеща</w:t>
      </w:r>
      <w:r w:rsidR="00E766F2">
        <w:rPr>
          <w:rFonts w:ascii="Times New Roman" w:hAnsi="Times New Roman"/>
          <w:sz w:val="28"/>
          <w:szCs w:val="28"/>
        </w:rPr>
        <w:t xml:space="preserve">лись </w:t>
      </w:r>
      <w:proofErr w:type="gramStart"/>
      <w:r w:rsidR="00E766F2">
        <w:rPr>
          <w:rFonts w:ascii="Times New Roman" w:hAnsi="Times New Roman"/>
          <w:sz w:val="28"/>
          <w:szCs w:val="28"/>
        </w:rPr>
        <w:t>жителями  поселения</w:t>
      </w:r>
      <w:proofErr w:type="gramEnd"/>
      <w:r w:rsidR="00E766F2">
        <w:rPr>
          <w:rFonts w:ascii="Times New Roman" w:hAnsi="Times New Roman"/>
          <w:sz w:val="28"/>
          <w:szCs w:val="28"/>
        </w:rPr>
        <w:t xml:space="preserve">. 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пожарной безопасности поселения проведено 8 рейдов совместно с работниками ОП ПЧ-16, розданы листовки, проведены беседы. </w:t>
      </w:r>
    </w:p>
    <w:p w:rsidR="00D81352" w:rsidRDefault="00D1493B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и сентябре 2023</w:t>
      </w:r>
      <w:r w:rsidR="00D81352">
        <w:rPr>
          <w:rFonts w:ascii="Times New Roman" w:hAnsi="Times New Roman"/>
          <w:sz w:val="28"/>
          <w:szCs w:val="28"/>
        </w:rPr>
        <w:t xml:space="preserve">года проведена опашка </w:t>
      </w:r>
      <w:proofErr w:type="spellStart"/>
      <w:r w:rsidR="00D81352">
        <w:rPr>
          <w:rFonts w:ascii="Times New Roman" w:hAnsi="Times New Roman"/>
          <w:sz w:val="28"/>
          <w:szCs w:val="28"/>
        </w:rPr>
        <w:t>протипопожарного</w:t>
      </w:r>
      <w:proofErr w:type="spellEnd"/>
      <w:r w:rsidR="00D81352">
        <w:rPr>
          <w:rFonts w:ascii="Times New Roman" w:hAnsi="Times New Roman"/>
          <w:sz w:val="28"/>
          <w:szCs w:val="28"/>
        </w:rPr>
        <w:t xml:space="preserve"> разрыва вокруг поселения.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1352" w:rsidRDefault="00D1493B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2023</w:t>
      </w:r>
      <w:r w:rsidR="00D81352">
        <w:rPr>
          <w:rFonts w:ascii="Times New Roman" w:hAnsi="Times New Roman"/>
          <w:sz w:val="28"/>
          <w:szCs w:val="28"/>
        </w:rPr>
        <w:t>года во все праздничные и выходные дни в вечернее время выходили на дежурство работники администрации</w:t>
      </w:r>
      <w:r w:rsidR="00B3134D">
        <w:rPr>
          <w:rFonts w:ascii="Times New Roman" w:hAnsi="Times New Roman"/>
          <w:sz w:val="28"/>
          <w:szCs w:val="28"/>
        </w:rPr>
        <w:t>, учителя, родительский комитет, члены ДНД.</w:t>
      </w:r>
      <w:r w:rsidR="00D81352">
        <w:rPr>
          <w:rFonts w:ascii="Times New Roman" w:hAnsi="Times New Roman"/>
          <w:sz w:val="28"/>
          <w:szCs w:val="28"/>
        </w:rPr>
        <w:t xml:space="preserve"> За время дежурств нарушений выявлено не было.</w:t>
      </w:r>
    </w:p>
    <w:p w:rsidR="00D81352" w:rsidRDefault="00D81352" w:rsidP="00D813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1352" w:rsidRDefault="00D81352" w:rsidP="00D81352"/>
    <w:p w:rsidR="00D81352" w:rsidRDefault="00D81352" w:rsidP="00D81352"/>
    <w:p w:rsidR="00DA4519" w:rsidRDefault="00DA4519"/>
    <w:sectPr w:rsidR="00DA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05"/>
    <w:rsid w:val="001114BE"/>
    <w:rsid w:val="00142031"/>
    <w:rsid w:val="001874BF"/>
    <w:rsid w:val="001D5C82"/>
    <w:rsid w:val="001E1412"/>
    <w:rsid w:val="00201F6D"/>
    <w:rsid w:val="00391EB4"/>
    <w:rsid w:val="003B2AEA"/>
    <w:rsid w:val="004B377D"/>
    <w:rsid w:val="0059516D"/>
    <w:rsid w:val="005C1272"/>
    <w:rsid w:val="005F64C1"/>
    <w:rsid w:val="006B779D"/>
    <w:rsid w:val="006D0D8C"/>
    <w:rsid w:val="00727CEC"/>
    <w:rsid w:val="0074293F"/>
    <w:rsid w:val="007C1FAC"/>
    <w:rsid w:val="008309AE"/>
    <w:rsid w:val="0083574E"/>
    <w:rsid w:val="008E19C4"/>
    <w:rsid w:val="00A83D42"/>
    <w:rsid w:val="00B10F57"/>
    <w:rsid w:val="00B3134D"/>
    <w:rsid w:val="00C62378"/>
    <w:rsid w:val="00D1493B"/>
    <w:rsid w:val="00D81352"/>
    <w:rsid w:val="00D97222"/>
    <w:rsid w:val="00DA4519"/>
    <w:rsid w:val="00DB75BC"/>
    <w:rsid w:val="00E252E9"/>
    <w:rsid w:val="00E429BD"/>
    <w:rsid w:val="00E543F3"/>
    <w:rsid w:val="00E71E05"/>
    <w:rsid w:val="00E766F2"/>
    <w:rsid w:val="00E80E75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4744"/>
  <w15:chartTrackingRefBased/>
  <w15:docId w15:val="{BFAB0A05-B970-4395-9635-9434FAD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52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352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BD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2024-01-31T04:42:00Z</cp:lastPrinted>
  <dcterms:created xsi:type="dcterms:W3CDTF">2023-12-27T04:01:00Z</dcterms:created>
  <dcterms:modified xsi:type="dcterms:W3CDTF">2024-01-31T04:45:00Z</dcterms:modified>
</cp:coreProperties>
</file>