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160" w:vertAnchor="text" w:horzAnchor="margin" w:tblpXSpec="center" w:tblpY="-3552"/>
        <w:tblW w:w="100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76"/>
        <w:gridCol w:w="1639"/>
        <w:gridCol w:w="4305"/>
      </w:tblGrid>
      <w:tr w:rsidR="002A7485" w:rsidTr="002A7485">
        <w:trPr>
          <w:trHeight w:val="2196"/>
        </w:trPr>
        <w:tc>
          <w:tcPr>
            <w:tcW w:w="4078" w:type="dxa"/>
          </w:tcPr>
          <w:p w:rsidR="002A7485" w:rsidRDefault="002A7485" w:rsidP="0095016D">
            <w:pPr>
              <w:spacing w:line="252" w:lineRule="auto"/>
              <w:rPr>
                <w:b/>
                <w:lang w:eastAsia="zh-CN"/>
              </w:rPr>
            </w:pPr>
          </w:p>
          <w:p w:rsidR="002A7485" w:rsidRDefault="002A7485" w:rsidP="0095016D">
            <w:pPr>
              <w:spacing w:line="252" w:lineRule="auto"/>
              <w:rPr>
                <w:b/>
              </w:rPr>
            </w:pPr>
            <w:r>
              <w:t>ТОЖУ КОЖУУННУН</w:t>
            </w:r>
          </w:p>
          <w:p w:rsidR="002A7485" w:rsidRDefault="002A7485" w:rsidP="0095016D">
            <w:pPr>
              <w:spacing w:line="252" w:lineRule="auto"/>
            </w:pPr>
            <w:r>
              <w:t>ЫРБАН КОДЭЭ ЧАГЫРГА</w:t>
            </w:r>
          </w:p>
          <w:p w:rsidR="002A7485" w:rsidRDefault="002A7485" w:rsidP="0095016D">
            <w:pPr>
              <w:spacing w:line="252" w:lineRule="auto"/>
            </w:pPr>
            <w:r>
              <w:t>ЧЕРИНИН</w:t>
            </w:r>
          </w:p>
          <w:p w:rsidR="002A7485" w:rsidRDefault="002A7485" w:rsidP="0095016D">
            <w:pPr>
              <w:spacing w:line="252" w:lineRule="auto"/>
            </w:pPr>
            <w:r>
              <w:t>ТОЛЭЭЛЕКЧИЛЕР ХУРАЛЫ</w:t>
            </w:r>
          </w:p>
          <w:p w:rsidR="002A7485" w:rsidRDefault="002A7485" w:rsidP="0095016D">
            <w:pPr>
              <w:spacing w:line="252" w:lineRule="auto"/>
            </w:pPr>
          </w:p>
          <w:p w:rsidR="002A7485" w:rsidRDefault="002A7485" w:rsidP="0095016D">
            <w:pPr>
              <w:spacing w:line="252" w:lineRule="auto"/>
              <w:rPr>
                <w:rFonts w:ascii="Classic Russian" w:hAnsi="Classic Russian"/>
                <w:b/>
                <w:sz w:val="28"/>
              </w:rPr>
            </w:pPr>
          </w:p>
        </w:tc>
        <w:tc>
          <w:tcPr>
            <w:tcW w:w="1639" w:type="dxa"/>
            <w:hideMark/>
          </w:tcPr>
          <w:p w:rsidR="002A7485" w:rsidRDefault="002A7485" w:rsidP="0095016D">
            <w:pPr>
              <w:spacing w:line="252" w:lineRule="auto"/>
              <w:jc w:val="both"/>
              <w:rPr>
                <w:rFonts w:ascii="Academy" w:hAnsi="Academy"/>
                <w:b/>
                <w:sz w:val="28"/>
              </w:rPr>
            </w:pPr>
            <w:r>
              <w:rPr>
                <w:rFonts w:ascii="Academy" w:eastAsia="SimSun" w:hAnsi="Academy" w:cs="Arial"/>
                <w:b/>
                <w:kern w:val="3"/>
                <w:sz w:val="28"/>
                <w:szCs w:val="20"/>
                <w:lang w:eastAsia="zh-CN" w:bidi="hi-IN"/>
              </w:rPr>
              <w:object w:dxaOrig="1485" w:dyaOrig="14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4.25pt;height:71.25pt" o:ole="" fillcolor="window">
                  <v:imagedata r:id="rId5" o:title=""/>
                </v:shape>
                <o:OLEObject Type="Embed" ProgID="PBrush" ShapeID="_x0000_i1025" DrawAspect="Content" ObjectID="_1782214573" r:id="rId6"/>
              </w:object>
            </w:r>
          </w:p>
        </w:tc>
        <w:tc>
          <w:tcPr>
            <w:tcW w:w="4306" w:type="dxa"/>
          </w:tcPr>
          <w:p w:rsidR="002A7485" w:rsidRDefault="002A7485" w:rsidP="0095016D">
            <w:pPr>
              <w:spacing w:line="252" w:lineRule="auto"/>
              <w:jc w:val="right"/>
              <w:rPr>
                <w:rFonts w:ascii="Academy" w:hAnsi="Academy"/>
                <w:b/>
                <w:sz w:val="28"/>
              </w:rPr>
            </w:pPr>
          </w:p>
          <w:p w:rsidR="002A7485" w:rsidRDefault="002A7485" w:rsidP="0095016D">
            <w:pPr>
              <w:spacing w:line="252" w:lineRule="auto"/>
              <w:jc w:val="right"/>
            </w:pPr>
            <w:r>
              <w:t>ХУРАЛ ПРЕДСТАВИТЕЛЕЙ</w:t>
            </w:r>
          </w:p>
          <w:p w:rsidR="002A7485" w:rsidRDefault="002A7485" w:rsidP="0095016D">
            <w:pPr>
              <w:spacing w:line="252" w:lineRule="auto"/>
              <w:jc w:val="right"/>
            </w:pPr>
            <w:r>
              <w:t>СЕЛЬСКОГО ПОСЕЛЕНИЯ</w:t>
            </w:r>
          </w:p>
          <w:p w:rsidR="002A7485" w:rsidRDefault="002A7485" w:rsidP="0095016D">
            <w:pPr>
              <w:spacing w:line="252" w:lineRule="auto"/>
              <w:jc w:val="right"/>
            </w:pPr>
            <w:r>
              <w:t>СУМОНА ЫРБАН</w:t>
            </w:r>
          </w:p>
          <w:p w:rsidR="002A7485" w:rsidRDefault="002A7485" w:rsidP="0095016D">
            <w:pPr>
              <w:spacing w:line="252" w:lineRule="auto"/>
              <w:jc w:val="right"/>
            </w:pPr>
            <w:r>
              <w:t>ТОДЖИНСКОГО КОЖУУНА</w:t>
            </w:r>
          </w:p>
          <w:p w:rsidR="002A7485" w:rsidRDefault="002A7485" w:rsidP="0095016D">
            <w:pPr>
              <w:spacing w:line="252" w:lineRule="auto"/>
              <w:jc w:val="right"/>
              <w:rPr>
                <w:sz w:val="16"/>
              </w:rPr>
            </w:pPr>
            <w:r>
              <w:rPr>
                <w:sz w:val="16"/>
              </w:rPr>
              <w:t>с. Ырбан, ул. Промышленная 10</w:t>
            </w:r>
          </w:p>
          <w:p w:rsidR="002A7485" w:rsidRDefault="002A7485" w:rsidP="0095016D">
            <w:pPr>
              <w:spacing w:line="252" w:lineRule="auto"/>
              <w:jc w:val="right"/>
              <w:rPr>
                <w:sz w:val="16"/>
              </w:rPr>
            </w:pPr>
            <w:r>
              <w:rPr>
                <w:sz w:val="16"/>
              </w:rPr>
              <w:t>тел. 8-394-50-2-17-03</w:t>
            </w:r>
          </w:p>
          <w:p w:rsidR="002A7485" w:rsidRDefault="002A7485" w:rsidP="0095016D">
            <w:pPr>
              <w:spacing w:line="252" w:lineRule="auto"/>
              <w:jc w:val="right"/>
              <w:rPr>
                <w:rFonts w:ascii="Academy" w:hAnsi="Academy"/>
                <w:b/>
                <w:sz w:val="28"/>
              </w:rPr>
            </w:pPr>
          </w:p>
        </w:tc>
      </w:tr>
      <w:tr w:rsidR="002A7485" w:rsidTr="002A7485">
        <w:trPr>
          <w:trHeight w:val="349"/>
        </w:trPr>
        <w:tc>
          <w:tcPr>
            <w:tcW w:w="4078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2A7485" w:rsidRDefault="002A7485" w:rsidP="0095016D">
            <w:pPr>
              <w:spacing w:line="252" w:lineRule="auto"/>
              <w:rPr>
                <w:rFonts w:ascii="Classic Russian" w:hAnsi="Classic Russian"/>
                <w:b/>
              </w:rPr>
            </w:pPr>
          </w:p>
        </w:tc>
        <w:tc>
          <w:tcPr>
            <w:tcW w:w="1639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2A7485" w:rsidRDefault="002A7485" w:rsidP="0095016D">
            <w:pPr>
              <w:spacing w:line="252" w:lineRule="auto"/>
              <w:jc w:val="center"/>
              <w:rPr>
                <w:b/>
                <w:sz w:val="28"/>
              </w:rPr>
            </w:pPr>
          </w:p>
        </w:tc>
        <w:tc>
          <w:tcPr>
            <w:tcW w:w="4306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2A7485" w:rsidRDefault="002A7485" w:rsidP="0095016D">
            <w:pPr>
              <w:spacing w:line="252" w:lineRule="auto"/>
              <w:jc w:val="right"/>
              <w:rPr>
                <w:rFonts w:ascii="Calibri" w:hAnsi="Calibri"/>
                <w:b/>
                <w:sz w:val="28"/>
              </w:rPr>
            </w:pPr>
          </w:p>
        </w:tc>
      </w:tr>
      <w:tr w:rsidR="002A7485" w:rsidTr="002A7485">
        <w:trPr>
          <w:trHeight w:val="366"/>
        </w:trPr>
        <w:tc>
          <w:tcPr>
            <w:tcW w:w="4078" w:type="dxa"/>
            <w:hideMark/>
          </w:tcPr>
          <w:p w:rsidR="002A7485" w:rsidRDefault="002A7485" w:rsidP="0095016D">
            <w:pPr>
              <w:spacing w:line="252" w:lineRule="auto"/>
              <w:rPr>
                <w:u w:val="single"/>
              </w:rPr>
            </w:pPr>
            <w:r>
              <w:rPr>
                <w:u w:val="single"/>
              </w:rPr>
              <w:t>№ 4</w:t>
            </w:r>
          </w:p>
        </w:tc>
        <w:tc>
          <w:tcPr>
            <w:tcW w:w="5945" w:type="dxa"/>
            <w:gridSpan w:val="2"/>
            <w:vAlign w:val="center"/>
            <w:hideMark/>
          </w:tcPr>
          <w:p w:rsidR="002A7485" w:rsidRDefault="002A7485" w:rsidP="0095016D">
            <w:pPr>
              <w:spacing w:line="252" w:lineRule="auto"/>
              <w:ind w:right="104"/>
              <w:jc w:val="right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«  </w:t>
            </w:r>
            <w:r w:rsidR="007D6154">
              <w:rPr>
                <w:sz w:val="28"/>
                <w:szCs w:val="28"/>
                <w:u w:val="single"/>
              </w:rPr>
              <w:t>16</w:t>
            </w:r>
            <w:bookmarkStart w:id="0" w:name="_GoBack"/>
            <w:bookmarkEnd w:id="0"/>
            <w:r>
              <w:rPr>
                <w:sz w:val="28"/>
                <w:szCs w:val="28"/>
                <w:u w:val="single"/>
              </w:rPr>
              <w:t xml:space="preserve">  » июля 2024 г.</w:t>
            </w:r>
          </w:p>
        </w:tc>
      </w:tr>
      <w:tr w:rsidR="002A7485" w:rsidTr="002A7485">
        <w:trPr>
          <w:trHeight w:val="349"/>
        </w:trPr>
        <w:tc>
          <w:tcPr>
            <w:tcW w:w="4078" w:type="dxa"/>
          </w:tcPr>
          <w:p w:rsidR="002A7485" w:rsidRDefault="002A7485" w:rsidP="0095016D">
            <w:pPr>
              <w:spacing w:line="252" w:lineRule="auto"/>
              <w:rPr>
                <w:u w:val="single"/>
              </w:rPr>
            </w:pPr>
          </w:p>
        </w:tc>
        <w:tc>
          <w:tcPr>
            <w:tcW w:w="1639" w:type="dxa"/>
          </w:tcPr>
          <w:p w:rsidR="002A7485" w:rsidRDefault="002A7485" w:rsidP="0095016D">
            <w:pPr>
              <w:spacing w:line="252" w:lineRule="auto"/>
              <w:jc w:val="both"/>
              <w:rPr>
                <w:rFonts w:ascii="Academy" w:hAnsi="Academy"/>
                <w:b/>
                <w:sz w:val="28"/>
              </w:rPr>
            </w:pPr>
          </w:p>
        </w:tc>
        <w:tc>
          <w:tcPr>
            <w:tcW w:w="4306" w:type="dxa"/>
          </w:tcPr>
          <w:p w:rsidR="002A7485" w:rsidRDefault="002A7485" w:rsidP="0095016D">
            <w:pPr>
              <w:spacing w:line="252" w:lineRule="auto"/>
              <w:jc w:val="both"/>
              <w:rPr>
                <w:sz w:val="28"/>
                <w:szCs w:val="28"/>
                <w:u w:val="single"/>
              </w:rPr>
            </w:pPr>
          </w:p>
        </w:tc>
      </w:tr>
    </w:tbl>
    <w:p w:rsidR="002A7485" w:rsidRDefault="002A7485" w:rsidP="002A7485">
      <w:pPr>
        <w:jc w:val="center"/>
        <w:outlineLvl w:val="0"/>
        <w:rPr>
          <w:rFonts w:eastAsia="SimSun" w:cs="Arial"/>
          <w:b/>
          <w:kern w:val="3"/>
          <w:sz w:val="28"/>
          <w:szCs w:val="28"/>
          <w:lang w:eastAsia="zh-CN" w:bidi="hi-IN"/>
        </w:rPr>
      </w:pPr>
      <w:r>
        <w:rPr>
          <w:b/>
          <w:sz w:val="28"/>
          <w:szCs w:val="28"/>
        </w:rPr>
        <w:t>РЕШЕНИЕ</w:t>
      </w:r>
    </w:p>
    <w:p w:rsidR="002A7485" w:rsidRDefault="002A7485" w:rsidP="002A7485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Хурала представителей сельского поселения сумона Ырбан</w:t>
      </w:r>
    </w:p>
    <w:p w:rsidR="002A7485" w:rsidRDefault="002A7485" w:rsidP="002A7485">
      <w:pPr>
        <w:suppressAutoHyphens w:val="0"/>
        <w:autoSpaceDE w:val="0"/>
        <w:adjustRightInd w:val="0"/>
        <w:spacing w:before="82" w:line="307" w:lineRule="exact"/>
        <w:rPr>
          <w:b/>
          <w:lang w:eastAsia="ru-RU"/>
        </w:rPr>
      </w:pPr>
    </w:p>
    <w:p w:rsidR="002A7485" w:rsidRDefault="002A7485" w:rsidP="002A7485">
      <w:pPr>
        <w:suppressAutoHyphens w:val="0"/>
        <w:autoSpaceDE w:val="0"/>
        <w:adjustRightInd w:val="0"/>
        <w:spacing w:before="82" w:line="307" w:lineRule="exact"/>
        <w:jc w:val="center"/>
        <w:rPr>
          <w:b/>
          <w:lang w:eastAsia="ru-RU"/>
        </w:rPr>
      </w:pPr>
      <w:r>
        <w:rPr>
          <w:b/>
          <w:lang w:eastAsia="ru-RU"/>
        </w:rPr>
        <w:t xml:space="preserve">О ВНЕСЕНИИ ИЗМЕНЕНИЙ В УСТАВ СЕЛЬСКОГО ПОСЕЛЕНИЯ СУМОНА </w:t>
      </w:r>
      <w:r>
        <w:rPr>
          <w:b/>
        </w:rPr>
        <w:t>ЫРБАН ТОДЖИНСКОГО КОЖУУНА</w:t>
      </w:r>
    </w:p>
    <w:p w:rsidR="002A7485" w:rsidRDefault="002A7485" w:rsidP="002A7485">
      <w:pPr>
        <w:suppressAutoHyphens w:val="0"/>
        <w:autoSpaceDE w:val="0"/>
        <w:adjustRightInd w:val="0"/>
        <w:spacing w:before="82" w:line="307" w:lineRule="exact"/>
        <w:jc w:val="center"/>
        <w:rPr>
          <w:b/>
          <w:lang w:eastAsia="ru-RU"/>
        </w:rPr>
      </w:pPr>
      <w:r>
        <w:rPr>
          <w:b/>
          <w:lang w:eastAsia="ru-RU"/>
        </w:rPr>
        <w:t xml:space="preserve">РЕСПУБЛИКИ </w:t>
      </w:r>
      <w:r>
        <w:rPr>
          <w:b/>
          <w:spacing w:val="10"/>
          <w:lang w:eastAsia="ru-RU"/>
        </w:rPr>
        <w:t>ТЫВА</w:t>
      </w:r>
    </w:p>
    <w:p w:rsidR="002A7485" w:rsidRDefault="002A7485" w:rsidP="002A7485">
      <w:pPr>
        <w:rPr>
          <w:lang w:eastAsia="zh-CN"/>
        </w:rPr>
      </w:pPr>
    </w:p>
    <w:p w:rsidR="002A7485" w:rsidRPr="00B34D60" w:rsidRDefault="002A7485" w:rsidP="002A7485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B34D60">
        <w:rPr>
          <w:rFonts w:ascii="Times New Roman" w:hAnsi="Times New Roman" w:cs="Times New Roman"/>
          <w:sz w:val="28"/>
          <w:szCs w:val="28"/>
        </w:rPr>
        <w:t xml:space="preserve">В целях приведения Устава сельского поселения сумона Ырбан Тоджинского кожууна </w:t>
      </w:r>
      <w:r w:rsidRPr="00B34D60">
        <w:rPr>
          <w:rFonts w:ascii="Times New Roman" w:hAnsi="Times New Roman" w:cs="Times New Roman"/>
          <w:bCs/>
          <w:sz w:val="28"/>
          <w:szCs w:val="28"/>
        </w:rPr>
        <w:t xml:space="preserve">Республики Тыва </w:t>
      </w:r>
      <w:r w:rsidRPr="00B34D60">
        <w:rPr>
          <w:rFonts w:ascii="Times New Roman" w:hAnsi="Times New Roman" w:cs="Times New Roman"/>
          <w:sz w:val="28"/>
          <w:szCs w:val="28"/>
        </w:rPr>
        <w:t xml:space="preserve">в соответствие федеральному законодательству Хурал представителей сельского поселения сумона Ырбан </w:t>
      </w:r>
      <w:r w:rsidRPr="00B34D60">
        <w:rPr>
          <w:rFonts w:ascii="Times New Roman" w:hAnsi="Times New Roman" w:cs="Times New Roman"/>
          <w:bCs/>
          <w:sz w:val="28"/>
          <w:szCs w:val="28"/>
        </w:rPr>
        <w:t>Республики Тыва</w:t>
      </w:r>
      <w:r w:rsidRPr="00B34D60">
        <w:rPr>
          <w:rFonts w:ascii="Times New Roman" w:hAnsi="Times New Roman" w:cs="Times New Roman"/>
          <w:sz w:val="28"/>
          <w:szCs w:val="28"/>
        </w:rPr>
        <w:t xml:space="preserve">, решил: </w:t>
      </w:r>
    </w:p>
    <w:p w:rsidR="002A7485" w:rsidRPr="00B34D60" w:rsidRDefault="002A7485" w:rsidP="002A7485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F8169E" w:rsidRPr="00B34D60" w:rsidRDefault="003D2216" w:rsidP="003D2216">
      <w:pPr>
        <w:pStyle w:val="a3"/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B34D60">
        <w:rPr>
          <w:sz w:val="28"/>
          <w:szCs w:val="28"/>
          <w:lang w:eastAsia="ru-RU"/>
        </w:rPr>
        <w:t xml:space="preserve">П. 11 статьи 4 </w:t>
      </w:r>
      <w:r w:rsidR="00F8169E" w:rsidRPr="00B34D60">
        <w:rPr>
          <w:sz w:val="28"/>
          <w:szCs w:val="28"/>
          <w:lang w:eastAsia="ru-RU"/>
        </w:rPr>
        <w:t xml:space="preserve">изложить в следующей редакции: </w:t>
      </w:r>
    </w:p>
    <w:p w:rsidR="00F8169E" w:rsidRPr="00B34D60" w:rsidRDefault="00F8169E" w:rsidP="00F8169E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B34D60">
        <w:rPr>
          <w:sz w:val="28"/>
          <w:szCs w:val="28"/>
          <w:lang w:eastAsia="ru-RU"/>
        </w:rPr>
        <w:t>«</w:t>
      </w:r>
      <w:r w:rsidR="003D2216" w:rsidRPr="00B34D60">
        <w:rPr>
          <w:sz w:val="28"/>
          <w:szCs w:val="28"/>
          <w:lang w:eastAsia="ru-RU"/>
        </w:rPr>
        <w:t>11</w:t>
      </w:r>
      <w:r w:rsidRPr="00B34D60">
        <w:rPr>
          <w:sz w:val="28"/>
          <w:szCs w:val="28"/>
          <w:lang w:eastAsia="ru-RU"/>
        </w:rPr>
        <w:t>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поселении;»;</w:t>
      </w:r>
    </w:p>
    <w:p w:rsidR="00F8169E" w:rsidRPr="00B34D60" w:rsidRDefault="0098135E" w:rsidP="00F8169E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B34D60">
        <w:rPr>
          <w:sz w:val="28"/>
          <w:szCs w:val="28"/>
          <w:lang w:eastAsia="ru-RU"/>
        </w:rPr>
        <w:t xml:space="preserve">         2. Пункт </w:t>
      </w:r>
      <w:proofErr w:type="gramStart"/>
      <w:r w:rsidRPr="00B34D60">
        <w:rPr>
          <w:sz w:val="28"/>
          <w:szCs w:val="28"/>
          <w:lang w:eastAsia="ru-RU"/>
        </w:rPr>
        <w:t>9</w:t>
      </w:r>
      <w:r w:rsidR="00F8169E" w:rsidRPr="00B34D60">
        <w:rPr>
          <w:sz w:val="28"/>
          <w:szCs w:val="28"/>
          <w:lang w:eastAsia="ru-RU"/>
        </w:rPr>
        <w:t xml:space="preserve"> </w:t>
      </w:r>
      <w:r w:rsidRPr="00B34D60">
        <w:rPr>
          <w:sz w:val="28"/>
          <w:szCs w:val="28"/>
          <w:lang w:eastAsia="ru-RU"/>
        </w:rPr>
        <w:t xml:space="preserve"> статьи</w:t>
      </w:r>
      <w:proofErr w:type="gramEnd"/>
      <w:r w:rsidRPr="00B34D60">
        <w:rPr>
          <w:sz w:val="28"/>
          <w:szCs w:val="28"/>
          <w:lang w:eastAsia="ru-RU"/>
        </w:rPr>
        <w:t xml:space="preserve"> 6 </w:t>
      </w:r>
      <w:r w:rsidR="00F8169E" w:rsidRPr="00B34D60">
        <w:rPr>
          <w:sz w:val="28"/>
          <w:szCs w:val="28"/>
          <w:lang w:eastAsia="ru-RU"/>
        </w:rPr>
        <w:t xml:space="preserve">  изложить в следующей редакции:</w:t>
      </w:r>
    </w:p>
    <w:p w:rsidR="00F8169E" w:rsidRPr="00B34D60" w:rsidRDefault="00F8169E" w:rsidP="00F8169E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B34D60">
        <w:rPr>
          <w:sz w:val="28"/>
          <w:szCs w:val="28"/>
          <w:lang w:eastAsia="ru-RU"/>
        </w:rPr>
        <w:tab/>
        <w:t>«</w:t>
      </w:r>
      <w:r w:rsidR="0098135E" w:rsidRPr="00B34D60">
        <w:rPr>
          <w:sz w:val="28"/>
          <w:szCs w:val="28"/>
          <w:lang w:eastAsia="ru-RU"/>
        </w:rPr>
        <w:t>9</w:t>
      </w:r>
      <w:r w:rsidRPr="00B34D60">
        <w:rPr>
          <w:sz w:val="28"/>
          <w:szCs w:val="28"/>
          <w:lang w:eastAsia="ru-RU"/>
        </w:rPr>
        <w:t>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сумона официальной информации;»;</w:t>
      </w:r>
    </w:p>
    <w:p w:rsidR="00F8169E" w:rsidRPr="00B34D60" w:rsidRDefault="008C30C3" w:rsidP="00F8169E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B34D60">
        <w:rPr>
          <w:sz w:val="28"/>
          <w:szCs w:val="28"/>
          <w:lang w:eastAsia="ru-RU"/>
        </w:rPr>
        <w:t xml:space="preserve">3.  Статью18 </w:t>
      </w:r>
      <w:r w:rsidR="00F8169E" w:rsidRPr="00B34D60">
        <w:rPr>
          <w:sz w:val="28"/>
          <w:szCs w:val="28"/>
          <w:lang w:eastAsia="ru-RU"/>
        </w:rPr>
        <w:t xml:space="preserve"> </w:t>
      </w:r>
      <w:r w:rsidR="00350A59" w:rsidRPr="00B34D60">
        <w:rPr>
          <w:sz w:val="28"/>
          <w:szCs w:val="28"/>
          <w:lang w:eastAsia="ru-RU"/>
        </w:rPr>
        <w:t xml:space="preserve"> добавить пункт 5</w:t>
      </w:r>
      <w:r w:rsidR="00F8169E" w:rsidRPr="00B34D60">
        <w:rPr>
          <w:sz w:val="28"/>
          <w:szCs w:val="28"/>
          <w:lang w:eastAsia="ru-RU"/>
        </w:rPr>
        <w:t xml:space="preserve"> в следующей редакции:</w:t>
      </w:r>
    </w:p>
    <w:p w:rsidR="00F8169E" w:rsidRPr="00B34D60" w:rsidRDefault="00350A59" w:rsidP="00F8169E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B34D60">
        <w:rPr>
          <w:sz w:val="28"/>
          <w:szCs w:val="28"/>
          <w:lang w:eastAsia="ru-RU"/>
        </w:rPr>
        <w:t>«5</w:t>
      </w:r>
      <w:r w:rsidR="00F8169E" w:rsidRPr="00B34D60">
        <w:rPr>
          <w:sz w:val="28"/>
          <w:szCs w:val="28"/>
          <w:lang w:eastAsia="ru-RU"/>
        </w:rPr>
        <w:t>. Депутаты Хурала представителей сумона осуществляют свои полномочия, как правило, на непостоянной основе.</w:t>
      </w:r>
    </w:p>
    <w:p w:rsidR="00F8169E" w:rsidRPr="00B34D60" w:rsidRDefault="00F8169E" w:rsidP="00F8169E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B34D60">
        <w:rPr>
          <w:sz w:val="28"/>
          <w:szCs w:val="28"/>
          <w:lang w:eastAsia="ru-RU"/>
        </w:rPr>
        <w:t>При численности депутатов Хурала представителей сумона более 10 человек, на постоянной основе работают не более 10 процентов от установленной численности депутатов Хурала представителей сумона.</w:t>
      </w:r>
    </w:p>
    <w:p w:rsidR="00F8169E" w:rsidRPr="00B34D60" w:rsidRDefault="00F8169E" w:rsidP="00F8169E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B34D60">
        <w:rPr>
          <w:sz w:val="28"/>
          <w:szCs w:val="28"/>
          <w:lang w:eastAsia="ru-RU"/>
        </w:rPr>
        <w:t>При численности депутатов Хурала представителей сумона менее 10 человек, на постоянной основе работает 1 депутат.».</w:t>
      </w:r>
    </w:p>
    <w:p w:rsidR="00F8169E" w:rsidRPr="00B34D60" w:rsidRDefault="00F8169E" w:rsidP="00F8169E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B34D60">
        <w:rPr>
          <w:sz w:val="28"/>
          <w:szCs w:val="28"/>
          <w:lang w:eastAsia="ru-RU"/>
        </w:rPr>
        <w:t xml:space="preserve">       </w:t>
      </w:r>
    </w:p>
    <w:p w:rsidR="00F8169E" w:rsidRPr="00B34D60" w:rsidRDefault="00F8169E" w:rsidP="00F8169E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B34D60">
        <w:rPr>
          <w:sz w:val="28"/>
          <w:szCs w:val="28"/>
          <w:lang w:eastAsia="ru-RU"/>
        </w:rPr>
        <w:t>4</w:t>
      </w:r>
      <w:r w:rsidR="00B2330C" w:rsidRPr="00B34D60">
        <w:rPr>
          <w:sz w:val="28"/>
          <w:szCs w:val="28"/>
          <w:lang w:eastAsia="ru-RU"/>
        </w:rPr>
        <w:t xml:space="preserve">. Статью </w:t>
      </w:r>
      <w:proofErr w:type="gramStart"/>
      <w:r w:rsidR="00B2330C" w:rsidRPr="00B34D60">
        <w:rPr>
          <w:sz w:val="28"/>
          <w:szCs w:val="28"/>
          <w:lang w:eastAsia="ru-RU"/>
        </w:rPr>
        <w:t xml:space="preserve">19 </w:t>
      </w:r>
      <w:r w:rsidRPr="00B34D60">
        <w:rPr>
          <w:sz w:val="28"/>
          <w:szCs w:val="28"/>
          <w:lang w:eastAsia="ru-RU"/>
        </w:rPr>
        <w:t xml:space="preserve"> дополнить</w:t>
      </w:r>
      <w:proofErr w:type="gramEnd"/>
      <w:r w:rsidRPr="00B34D60">
        <w:rPr>
          <w:sz w:val="28"/>
          <w:szCs w:val="28"/>
          <w:lang w:eastAsia="ru-RU"/>
        </w:rPr>
        <w:t xml:space="preserve"> частью 9.1 следующего содержания:</w:t>
      </w:r>
    </w:p>
    <w:p w:rsidR="00F8169E" w:rsidRPr="00B34D60" w:rsidRDefault="00F8169E" w:rsidP="00F8169E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B34D60">
        <w:rPr>
          <w:sz w:val="28"/>
          <w:szCs w:val="28"/>
          <w:lang w:eastAsia="ru-RU"/>
        </w:rPr>
        <w:tab/>
        <w:t xml:space="preserve">«9.1. Глава сумона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</w:t>
      </w:r>
      <w:r w:rsidRPr="00B34D60">
        <w:rPr>
          <w:sz w:val="28"/>
          <w:szCs w:val="28"/>
          <w:lang w:eastAsia="ru-RU"/>
        </w:rPr>
        <w:lastRenderedPageBreak/>
        <w:t>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</w:t>
      </w:r>
      <w:r w:rsidRPr="00B34D60">
        <w:rPr>
          <w:color w:val="0000FF"/>
          <w:sz w:val="28"/>
          <w:szCs w:val="28"/>
          <w:lang w:eastAsia="ru-RU"/>
        </w:rPr>
        <w:t xml:space="preserve"> </w:t>
      </w:r>
      <w:r w:rsidRPr="00B34D60">
        <w:rPr>
          <w:sz w:val="28"/>
          <w:szCs w:val="28"/>
          <w:lang w:eastAsia="ru-RU"/>
        </w:rPr>
        <w:t xml:space="preserve">Федерального закона от 25 декабря 2008 года № 273-ФЗ «О противодействии коррупции»; </w:t>
      </w:r>
    </w:p>
    <w:p w:rsidR="00F8169E" w:rsidRPr="00B34D60" w:rsidRDefault="00F8169E" w:rsidP="00F8169E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</w:p>
    <w:p w:rsidR="00F8169E" w:rsidRPr="00B34D60" w:rsidRDefault="00B2330C" w:rsidP="00F8169E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B34D60">
        <w:rPr>
          <w:sz w:val="28"/>
          <w:szCs w:val="28"/>
          <w:lang w:eastAsia="ru-RU"/>
        </w:rPr>
        <w:t>5</w:t>
      </w:r>
      <w:r w:rsidR="00DC6530" w:rsidRPr="00B34D60">
        <w:rPr>
          <w:sz w:val="28"/>
          <w:szCs w:val="28"/>
          <w:lang w:eastAsia="ru-RU"/>
        </w:rPr>
        <w:t>. Статью 20</w:t>
      </w:r>
      <w:r w:rsidR="00F8169E" w:rsidRPr="00B34D60">
        <w:rPr>
          <w:sz w:val="28"/>
          <w:szCs w:val="28"/>
          <w:lang w:eastAsia="ru-RU"/>
        </w:rPr>
        <w:t xml:space="preserve"> дополнить частью 11.1 следующего содержания:</w:t>
      </w:r>
    </w:p>
    <w:p w:rsidR="00F8169E" w:rsidRPr="00B34D60" w:rsidRDefault="00F8169E" w:rsidP="00F8169E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B34D60">
        <w:rPr>
          <w:sz w:val="28"/>
          <w:szCs w:val="28"/>
          <w:lang w:eastAsia="ru-RU"/>
        </w:rPr>
        <w:t xml:space="preserve"> «11.1. Председатель администрации сумона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</w:t>
      </w:r>
      <w:r w:rsidRPr="00B34D60">
        <w:rPr>
          <w:color w:val="0000FF"/>
          <w:sz w:val="28"/>
          <w:szCs w:val="28"/>
          <w:lang w:eastAsia="ru-RU"/>
        </w:rPr>
        <w:t xml:space="preserve"> </w:t>
      </w:r>
      <w:r w:rsidRPr="00B34D60">
        <w:rPr>
          <w:sz w:val="28"/>
          <w:szCs w:val="28"/>
          <w:lang w:eastAsia="ru-RU"/>
        </w:rPr>
        <w:t>Федерального закона от 25 декабря 2008 года № 273-ФЗ «О противодействии коррупции.»;</w:t>
      </w:r>
    </w:p>
    <w:p w:rsidR="00F8169E" w:rsidRPr="00B34D60" w:rsidRDefault="00F8169E" w:rsidP="00F8169E">
      <w:pPr>
        <w:suppressAutoHyphens w:val="0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  <w:lang w:eastAsia="ru-RU"/>
        </w:rPr>
      </w:pPr>
      <w:r w:rsidRPr="00B34D60">
        <w:rPr>
          <w:sz w:val="28"/>
          <w:szCs w:val="28"/>
          <w:lang w:eastAsia="ru-RU"/>
        </w:rPr>
        <w:t xml:space="preserve">         </w:t>
      </w:r>
      <w:r w:rsidR="00DC6530" w:rsidRPr="00B34D60">
        <w:rPr>
          <w:sz w:val="28"/>
          <w:szCs w:val="28"/>
          <w:lang w:eastAsia="ru-RU"/>
        </w:rPr>
        <w:t>6. Статью 23</w:t>
      </w:r>
      <w:r w:rsidRPr="00B34D60">
        <w:rPr>
          <w:sz w:val="28"/>
          <w:szCs w:val="28"/>
          <w:lang w:eastAsia="ru-RU"/>
        </w:rPr>
        <w:t xml:space="preserve"> </w:t>
      </w:r>
      <w:r w:rsidR="00DC6530" w:rsidRPr="00B34D60">
        <w:rPr>
          <w:bCs/>
          <w:color w:val="000000"/>
          <w:sz w:val="28"/>
          <w:szCs w:val="28"/>
          <w:lang w:eastAsia="ru-RU"/>
        </w:rPr>
        <w:t xml:space="preserve">дополнить </w:t>
      </w:r>
      <w:proofErr w:type="gramStart"/>
      <w:r w:rsidR="00DC6530" w:rsidRPr="00B34D60">
        <w:rPr>
          <w:bCs/>
          <w:color w:val="000000"/>
          <w:sz w:val="28"/>
          <w:szCs w:val="28"/>
          <w:lang w:eastAsia="ru-RU"/>
        </w:rPr>
        <w:t>пунктом  9</w:t>
      </w:r>
      <w:proofErr w:type="gramEnd"/>
      <w:r w:rsidR="00DC6530" w:rsidRPr="00B34D60">
        <w:rPr>
          <w:bCs/>
          <w:color w:val="000000"/>
          <w:sz w:val="28"/>
          <w:szCs w:val="28"/>
          <w:lang w:eastAsia="ru-RU"/>
        </w:rPr>
        <w:t xml:space="preserve"> </w:t>
      </w:r>
      <w:r w:rsidRPr="00B34D60">
        <w:rPr>
          <w:bCs/>
          <w:color w:val="000000"/>
          <w:sz w:val="28"/>
          <w:szCs w:val="28"/>
          <w:lang w:eastAsia="ru-RU"/>
        </w:rPr>
        <w:t>следующего содержания:</w:t>
      </w:r>
    </w:p>
    <w:p w:rsidR="00F8169E" w:rsidRPr="00B34D60" w:rsidRDefault="00F8169E" w:rsidP="00F8169E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B34D60">
        <w:rPr>
          <w:b/>
          <w:bCs/>
          <w:color w:val="000000"/>
          <w:sz w:val="28"/>
          <w:szCs w:val="28"/>
          <w:lang w:eastAsia="ru-RU"/>
        </w:rPr>
        <w:t xml:space="preserve">              «</w:t>
      </w:r>
      <w:r w:rsidR="003701CC" w:rsidRPr="00B34D60">
        <w:rPr>
          <w:b/>
          <w:bCs/>
          <w:color w:val="000000"/>
          <w:sz w:val="28"/>
          <w:szCs w:val="28"/>
          <w:lang w:eastAsia="ru-RU"/>
        </w:rPr>
        <w:t>9</w:t>
      </w:r>
      <w:r w:rsidRPr="00B34D60">
        <w:rPr>
          <w:b/>
          <w:bCs/>
          <w:color w:val="000000"/>
          <w:sz w:val="28"/>
          <w:szCs w:val="28"/>
          <w:lang w:eastAsia="ru-RU"/>
        </w:rPr>
        <w:t xml:space="preserve">. </w:t>
      </w:r>
      <w:r w:rsidRPr="00B34D60">
        <w:rPr>
          <w:sz w:val="28"/>
          <w:szCs w:val="28"/>
          <w:lang w:eastAsia="ru-RU"/>
        </w:rPr>
        <w:t>Депутат, член выборного органа местного самоуправления, выборное должностное лицо местного самоуправления, иное лицо, замещающее муниципальную должность,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3 - 6 статьи 13 Федерального закона от 25 декабря 2008 года № 273-ФЗ «О противодействии коррупции.»;</w:t>
      </w:r>
    </w:p>
    <w:p w:rsidR="00F8169E" w:rsidRPr="00B34D60" w:rsidRDefault="00F8169E" w:rsidP="00F8169E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B34D60">
        <w:rPr>
          <w:sz w:val="28"/>
          <w:szCs w:val="28"/>
          <w:lang w:eastAsia="ru-RU"/>
        </w:rPr>
        <w:t xml:space="preserve">        </w:t>
      </w:r>
    </w:p>
    <w:p w:rsidR="00F8169E" w:rsidRPr="00B34D60" w:rsidRDefault="003701CC" w:rsidP="00F8169E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B34D60">
        <w:rPr>
          <w:sz w:val="28"/>
          <w:szCs w:val="28"/>
          <w:lang w:eastAsia="ru-RU"/>
        </w:rPr>
        <w:t>7</w:t>
      </w:r>
      <w:r w:rsidR="00F8169E" w:rsidRPr="00B34D60">
        <w:rPr>
          <w:sz w:val="28"/>
          <w:szCs w:val="28"/>
          <w:lang w:eastAsia="ru-RU"/>
        </w:rPr>
        <w:t xml:space="preserve">. Статью </w:t>
      </w:r>
      <w:proofErr w:type="gramStart"/>
      <w:r w:rsidRPr="00B34D60">
        <w:rPr>
          <w:sz w:val="28"/>
          <w:szCs w:val="28"/>
          <w:lang w:eastAsia="ru-RU"/>
        </w:rPr>
        <w:t xml:space="preserve">30 </w:t>
      </w:r>
      <w:r w:rsidR="00F8169E" w:rsidRPr="00B34D60">
        <w:rPr>
          <w:sz w:val="28"/>
          <w:szCs w:val="28"/>
          <w:lang w:eastAsia="ru-RU"/>
        </w:rPr>
        <w:t xml:space="preserve"> изложить</w:t>
      </w:r>
      <w:proofErr w:type="gramEnd"/>
      <w:r w:rsidR="00F8169E" w:rsidRPr="00B34D60">
        <w:rPr>
          <w:sz w:val="28"/>
          <w:szCs w:val="28"/>
          <w:lang w:eastAsia="ru-RU"/>
        </w:rPr>
        <w:t xml:space="preserve"> в следующей редакции:</w:t>
      </w:r>
    </w:p>
    <w:p w:rsidR="00F8169E" w:rsidRPr="00B34D60" w:rsidRDefault="00F8169E" w:rsidP="00F8169E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B34D60">
        <w:rPr>
          <w:sz w:val="28"/>
          <w:szCs w:val="28"/>
          <w:lang w:eastAsia="ru-RU"/>
        </w:rPr>
        <w:t xml:space="preserve">            «Статья </w:t>
      </w:r>
      <w:r w:rsidR="003701CC" w:rsidRPr="00B34D60">
        <w:rPr>
          <w:sz w:val="28"/>
          <w:szCs w:val="28"/>
          <w:lang w:eastAsia="ru-RU"/>
        </w:rPr>
        <w:t>30</w:t>
      </w:r>
      <w:r w:rsidRPr="00B34D60">
        <w:rPr>
          <w:sz w:val="28"/>
          <w:szCs w:val="28"/>
          <w:lang w:eastAsia="ru-RU"/>
        </w:rPr>
        <w:t>.  Вступление в силу и обнародование муниципальных правовых актов.</w:t>
      </w:r>
    </w:p>
    <w:p w:rsidR="00F8169E" w:rsidRPr="00B34D60" w:rsidRDefault="00F8169E" w:rsidP="00F8169E">
      <w:pPr>
        <w:suppressAutoHyphens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B34D60">
        <w:rPr>
          <w:color w:val="000000"/>
          <w:sz w:val="28"/>
          <w:szCs w:val="28"/>
          <w:lang w:eastAsia="ru-RU"/>
        </w:rPr>
        <w:t xml:space="preserve">   1. Муниципальные правовые акты вступают в силу в день их принятия, если иной срок не установлен самим правовым актом, за исключением нормативных правовых актов Хурала представителей сумона о налогах и сборах, которые вступают в силу в соответствии с Налоговым </w:t>
      </w:r>
      <w:hyperlink r:id="rId7" w:tgtFrame="_self" w:history="1">
        <w:r w:rsidRPr="00B34D60">
          <w:rPr>
            <w:sz w:val="28"/>
            <w:szCs w:val="28"/>
            <w:lang w:eastAsia="ru-RU"/>
          </w:rPr>
          <w:t>кодекс</w:t>
        </w:r>
      </w:hyperlink>
      <w:r w:rsidRPr="00B34D60">
        <w:rPr>
          <w:sz w:val="28"/>
          <w:szCs w:val="28"/>
          <w:lang w:eastAsia="ru-RU"/>
        </w:rPr>
        <w:t>ом</w:t>
      </w:r>
      <w:r w:rsidRPr="00B34D60">
        <w:rPr>
          <w:color w:val="000000"/>
          <w:sz w:val="28"/>
          <w:szCs w:val="28"/>
          <w:lang w:eastAsia="ru-RU"/>
        </w:rPr>
        <w:t xml:space="preserve"> Российской Федерации.</w:t>
      </w:r>
    </w:p>
    <w:p w:rsidR="00F8169E" w:rsidRPr="00B34D60" w:rsidRDefault="00F8169E" w:rsidP="00F8169E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B34D60">
        <w:rPr>
          <w:sz w:val="28"/>
          <w:szCs w:val="28"/>
          <w:lang w:eastAsia="ru-RU"/>
        </w:rPr>
        <w:lastRenderedPageBreak/>
        <w:t xml:space="preserve"> 2.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F8169E" w:rsidRPr="00B34D60" w:rsidRDefault="00F8169E" w:rsidP="00F8169E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B34D60">
        <w:rPr>
          <w:sz w:val="28"/>
          <w:szCs w:val="28"/>
          <w:lang w:eastAsia="ru-RU"/>
        </w:rPr>
        <w:t xml:space="preserve"> 3. Порядок обнародования муниципальных правовых актов, в том числе соглашений, заключаемых между органами местного самоуправления, устанавливается уставом муниципального образования и должен обеспечивать возможность ознакомления с ними граждан,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</w:p>
    <w:p w:rsidR="00F8169E" w:rsidRPr="00B34D60" w:rsidRDefault="00F8169E" w:rsidP="00F8169E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B34D60">
        <w:rPr>
          <w:sz w:val="28"/>
          <w:szCs w:val="28"/>
          <w:lang w:eastAsia="ru-RU"/>
        </w:rPr>
        <w:t>4. Под обнародованием муниципального правового акта, в том числе соглашения, заключенного между органами местного самоуправления, понимается:</w:t>
      </w:r>
    </w:p>
    <w:p w:rsidR="00F8169E" w:rsidRPr="00B34D60" w:rsidRDefault="00F8169E" w:rsidP="00F8169E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B34D60">
        <w:rPr>
          <w:sz w:val="28"/>
          <w:szCs w:val="28"/>
          <w:lang w:eastAsia="ru-RU"/>
        </w:rPr>
        <w:t>1) официальное опубликование муниципального правового акта;</w:t>
      </w:r>
    </w:p>
    <w:p w:rsidR="00F8169E" w:rsidRPr="00B34D60" w:rsidRDefault="00F8169E" w:rsidP="00F8169E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B34D60">
        <w:rPr>
          <w:sz w:val="28"/>
          <w:szCs w:val="28"/>
          <w:lang w:eastAsia="ru-RU"/>
        </w:rPr>
        <w:t>2) размещение муниципального правового акта в местах, доступных для неограниченного круга лиц (в помещениях государственных органов, органов местного самоуправления, государственных и муниципальных библиотек, других доступных для посещения местах);</w:t>
      </w:r>
    </w:p>
    <w:p w:rsidR="00F8169E" w:rsidRPr="00B34D60" w:rsidRDefault="00F8169E" w:rsidP="00F8169E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B34D60">
        <w:rPr>
          <w:sz w:val="28"/>
          <w:szCs w:val="28"/>
          <w:lang w:eastAsia="ru-RU"/>
        </w:rPr>
        <w:t>3) размещение на официальном сайте муниципального образования в информационно-телекоммуникационной сети "Интернет";</w:t>
      </w:r>
    </w:p>
    <w:p w:rsidR="00F8169E" w:rsidRPr="00B34D60" w:rsidRDefault="00F8169E" w:rsidP="00F8169E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B34D60">
        <w:rPr>
          <w:sz w:val="28"/>
          <w:szCs w:val="28"/>
          <w:lang w:eastAsia="ru-RU"/>
        </w:rPr>
        <w:t>5. 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в соответствующем муниципальном образовании, или первое размещение его полного текста в сетевом издании.</w:t>
      </w:r>
    </w:p>
    <w:p w:rsidR="00F8169E" w:rsidRPr="00B34D60" w:rsidRDefault="00F8169E" w:rsidP="00F8169E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B34D60">
        <w:rPr>
          <w:sz w:val="28"/>
          <w:szCs w:val="28"/>
          <w:lang w:eastAsia="ru-RU"/>
        </w:rPr>
        <w:t>6. В случае, если официальное опубликование муниципального правового акта, в том числе соглашения, заключенного между органами местного самоуправления, осуществляется в сетевом издании, в муниципальном образовании в соответствии с Федеральным законом от 9 февраля 2009 года N 8-ФЗ "Об обеспечении доступа к информации о деятельности государственных органов и органов местного самоуправления" обеспечивается создание одного или нескольких пунктов подключения к информационно-телекоммуникационной сети "Интернет" в местах, доступных для их использования неограниченным кругом лиц (в помещениях государственных органов, органов местного самоуправления, государственных и муниципальных библиотек, других доступных для посещения местах) без использования ими дополнительных технических средств.</w:t>
      </w:r>
    </w:p>
    <w:p w:rsidR="0078685F" w:rsidRPr="0078685F" w:rsidRDefault="00594582" w:rsidP="0078685F">
      <w:pPr>
        <w:ind w:firstLine="709"/>
        <w:rPr>
          <w:sz w:val="28"/>
          <w:szCs w:val="28"/>
          <w:lang w:eastAsia="ru-RU"/>
        </w:rPr>
      </w:pPr>
      <w:r w:rsidRPr="0078685F">
        <w:rPr>
          <w:sz w:val="28"/>
          <w:szCs w:val="28"/>
          <w:lang w:eastAsia="ru-RU"/>
        </w:rPr>
        <w:t>7</w:t>
      </w:r>
      <w:r w:rsidR="00F8169E" w:rsidRPr="0078685F">
        <w:rPr>
          <w:sz w:val="28"/>
          <w:szCs w:val="28"/>
          <w:lang w:eastAsia="ru-RU"/>
        </w:rPr>
        <w:t>. Периодическим печатным изданием для официального опубликования муниципальных правовых актов сумон</w:t>
      </w:r>
      <w:r w:rsidR="008E4258" w:rsidRPr="0078685F">
        <w:rPr>
          <w:sz w:val="28"/>
          <w:szCs w:val="28"/>
          <w:lang w:eastAsia="ru-RU"/>
        </w:rPr>
        <w:t>а является</w:t>
      </w:r>
      <w:r w:rsidR="00BB1402" w:rsidRPr="0078685F">
        <w:rPr>
          <w:sz w:val="28"/>
          <w:szCs w:val="28"/>
          <w:lang w:eastAsia="ru-RU"/>
        </w:rPr>
        <w:t xml:space="preserve"> газета</w:t>
      </w:r>
      <w:r w:rsidR="008E4258" w:rsidRPr="0078685F">
        <w:rPr>
          <w:sz w:val="28"/>
          <w:szCs w:val="28"/>
          <w:lang w:eastAsia="ru-RU"/>
        </w:rPr>
        <w:t xml:space="preserve"> «</w:t>
      </w:r>
      <w:proofErr w:type="spellStart"/>
      <w:r w:rsidR="008E4258" w:rsidRPr="0078685F">
        <w:rPr>
          <w:sz w:val="28"/>
          <w:szCs w:val="28"/>
          <w:lang w:eastAsia="ru-RU"/>
        </w:rPr>
        <w:t>Байлак</w:t>
      </w:r>
      <w:proofErr w:type="spellEnd"/>
      <w:r w:rsidR="008E4258" w:rsidRPr="0078685F">
        <w:rPr>
          <w:sz w:val="28"/>
          <w:szCs w:val="28"/>
          <w:lang w:eastAsia="ru-RU"/>
        </w:rPr>
        <w:t xml:space="preserve"> </w:t>
      </w:r>
      <w:proofErr w:type="spellStart"/>
      <w:r w:rsidR="008E4258" w:rsidRPr="0078685F">
        <w:rPr>
          <w:sz w:val="28"/>
          <w:szCs w:val="28"/>
          <w:lang w:eastAsia="ru-RU"/>
        </w:rPr>
        <w:t>Тожу</w:t>
      </w:r>
      <w:proofErr w:type="spellEnd"/>
      <w:r w:rsidR="008E4258" w:rsidRPr="0078685F">
        <w:rPr>
          <w:sz w:val="28"/>
          <w:szCs w:val="28"/>
          <w:lang w:eastAsia="ru-RU"/>
        </w:rPr>
        <w:t>»</w:t>
      </w:r>
      <w:r w:rsidR="0078685F" w:rsidRPr="0078685F">
        <w:rPr>
          <w:sz w:val="28"/>
          <w:szCs w:val="28"/>
          <w:lang w:eastAsia="ru-RU"/>
        </w:rPr>
        <w:t xml:space="preserve">, свидетельство о регистрации средства массовой информации   от </w:t>
      </w:r>
      <w:proofErr w:type="gramStart"/>
      <w:r w:rsidR="0078685F" w:rsidRPr="0078685F">
        <w:rPr>
          <w:sz w:val="28"/>
          <w:szCs w:val="28"/>
          <w:lang w:eastAsia="ru-RU"/>
        </w:rPr>
        <w:t>« 05</w:t>
      </w:r>
      <w:proofErr w:type="gramEnd"/>
      <w:r w:rsidR="0078685F" w:rsidRPr="0078685F">
        <w:rPr>
          <w:sz w:val="28"/>
          <w:szCs w:val="28"/>
          <w:lang w:eastAsia="ru-RU"/>
        </w:rPr>
        <w:t xml:space="preserve">» августа 2011 года  № ПИ ТУ 170-0041.  </w:t>
      </w:r>
    </w:p>
    <w:p w:rsidR="00F8169E" w:rsidRPr="00B34D60" w:rsidRDefault="00F8169E" w:rsidP="00F8169E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F8169E" w:rsidRPr="00B34D60" w:rsidRDefault="00F8169E" w:rsidP="00F8169E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B34D60">
        <w:rPr>
          <w:sz w:val="28"/>
          <w:szCs w:val="28"/>
          <w:lang w:eastAsia="ru-RU"/>
        </w:rPr>
        <w:t xml:space="preserve"> 8. Перечень периодических печатных изданий, сетевых изданий с указанием доменных имен соответствующих сайтов в информационно-телекоммуникационной сети «Интернет» и сведений об их регистрации в качестве средств массовой информации, в которых осуществляется обнародование (за исключением официального опубликования) муниципальных правовых актов, в том числе соглашений, заключенных между органами местного самоуправления, доводится до всеобщего сведения путем опубликования правового акта главы муниципального образования.».</w:t>
      </w:r>
    </w:p>
    <w:p w:rsidR="00337948" w:rsidRPr="00337948" w:rsidRDefault="00F8169E" w:rsidP="00337948">
      <w:pPr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337948">
        <w:rPr>
          <w:b/>
          <w:bCs/>
          <w:color w:val="000000"/>
          <w:sz w:val="28"/>
          <w:szCs w:val="28"/>
          <w:lang w:eastAsia="ru-RU"/>
        </w:rPr>
        <w:t xml:space="preserve"> </w:t>
      </w:r>
      <w:r w:rsidR="00337948">
        <w:rPr>
          <w:sz w:val="28"/>
          <w:szCs w:val="28"/>
        </w:rPr>
        <w:t xml:space="preserve">9.  Статью </w:t>
      </w:r>
      <w:proofErr w:type="gramStart"/>
      <w:r w:rsidR="00337948">
        <w:rPr>
          <w:sz w:val="28"/>
          <w:szCs w:val="28"/>
        </w:rPr>
        <w:t>23  часть</w:t>
      </w:r>
      <w:proofErr w:type="gramEnd"/>
      <w:r w:rsidR="00337948" w:rsidRPr="00337948">
        <w:rPr>
          <w:sz w:val="28"/>
          <w:szCs w:val="28"/>
        </w:rPr>
        <w:t xml:space="preserve"> 12 дополнить подпунктом 9.1 следующего содержания:</w:t>
      </w:r>
    </w:p>
    <w:p w:rsidR="00337948" w:rsidRPr="00337948" w:rsidRDefault="00337948" w:rsidP="00337948">
      <w:pPr>
        <w:autoSpaceDE w:val="0"/>
        <w:autoSpaceDN w:val="0"/>
        <w:adjustRightInd w:val="0"/>
        <w:rPr>
          <w:sz w:val="28"/>
          <w:szCs w:val="28"/>
        </w:rPr>
      </w:pPr>
      <w:r w:rsidRPr="00337948">
        <w:rPr>
          <w:sz w:val="28"/>
          <w:szCs w:val="28"/>
        </w:rPr>
        <w:t>«9.1) приобретение им статуса иностранного агента;».</w:t>
      </w:r>
    </w:p>
    <w:p w:rsidR="00337948" w:rsidRPr="00337948" w:rsidRDefault="00337948" w:rsidP="0033794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10.</w:t>
      </w:r>
      <w:r>
        <w:rPr>
          <w:sz w:val="28"/>
          <w:szCs w:val="28"/>
        </w:rPr>
        <w:tab/>
        <w:t>Статью 20</w:t>
      </w:r>
      <w:r w:rsidRPr="00337948">
        <w:rPr>
          <w:sz w:val="28"/>
          <w:szCs w:val="28"/>
        </w:rPr>
        <w:t xml:space="preserve"> </w:t>
      </w:r>
      <w:r>
        <w:rPr>
          <w:sz w:val="28"/>
          <w:szCs w:val="28"/>
        </w:rPr>
        <w:t>часть 11</w:t>
      </w:r>
      <w:r w:rsidRPr="00337948">
        <w:rPr>
          <w:sz w:val="28"/>
          <w:szCs w:val="28"/>
        </w:rPr>
        <w:t xml:space="preserve"> дополнить подпунктом 9.1 следующего содержания:</w:t>
      </w:r>
    </w:p>
    <w:p w:rsidR="00337948" w:rsidRPr="00337948" w:rsidRDefault="00337948" w:rsidP="00337948">
      <w:pPr>
        <w:autoSpaceDE w:val="0"/>
        <w:autoSpaceDN w:val="0"/>
        <w:adjustRightInd w:val="0"/>
        <w:rPr>
          <w:sz w:val="28"/>
          <w:szCs w:val="28"/>
        </w:rPr>
      </w:pPr>
      <w:r w:rsidRPr="00337948">
        <w:rPr>
          <w:sz w:val="28"/>
          <w:szCs w:val="28"/>
        </w:rPr>
        <w:t>«9.1) полномочия председателя администрации кожууна, осуществляемые на основе контракта, прекращаются досрочно в случае приобретение им статуса иностранного агента;».</w:t>
      </w:r>
    </w:p>
    <w:p w:rsidR="00337948" w:rsidRPr="00337948" w:rsidRDefault="002F1A6C" w:rsidP="0033794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11.</w:t>
      </w:r>
      <w:r>
        <w:rPr>
          <w:sz w:val="28"/>
          <w:szCs w:val="28"/>
        </w:rPr>
        <w:tab/>
        <w:t xml:space="preserve">Статью 23 часть </w:t>
      </w:r>
      <w:r w:rsidR="00337948" w:rsidRPr="00337948">
        <w:rPr>
          <w:sz w:val="28"/>
          <w:szCs w:val="28"/>
        </w:rPr>
        <w:t>7 дополнить подпунктом 7.1 следующего содержания:</w:t>
      </w:r>
    </w:p>
    <w:p w:rsidR="00337948" w:rsidRPr="00337948" w:rsidRDefault="00337948" w:rsidP="00337948">
      <w:pPr>
        <w:autoSpaceDE w:val="0"/>
        <w:autoSpaceDN w:val="0"/>
        <w:adjustRightInd w:val="0"/>
        <w:rPr>
          <w:sz w:val="28"/>
          <w:szCs w:val="28"/>
        </w:rPr>
      </w:pPr>
      <w:r w:rsidRPr="00337948">
        <w:rPr>
          <w:sz w:val="28"/>
          <w:szCs w:val="28"/>
        </w:rPr>
        <w:t>«7.1) полномочия депутата Хурала представителей прекращаются досрочно в случае приобретение им статуса иностранного агента;».</w:t>
      </w:r>
    </w:p>
    <w:p w:rsidR="00337948" w:rsidRDefault="00337948" w:rsidP="00337948">
      <w:pPr>
        <w:autoSpaceDE w:val="0"/>
        <w:autoSpaceDN w:val="0"/>
        <w:adjustRightInd w:val="0"/>
      </w:pPr>
      <w:r>
        <w:rPr>
          <w:b/>
          <w:bCs/>
          <w:color w:val="000000"/>
        </w:rPr>
        <w:t xml:space="preserve"> </w:t>
      </w:r>
    </w:p>
    <w:p w:rsidR="00F8169E" w:rsidRPr="00B34D60" w:rsidRDefault="00F8169E" w:rsidP="00F8169E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2A7485" w:rsidRPr="00B34D60" w:rsidRDefault="002A7485" w:rsidP="002A7485">
      <w:pPr>
        <w:suppressAutoHyphens w:val="0"/>
        <w:jc w:val="both"/>
        <w:rPr>
          <w:bCs/>
          <w:sz w:val="28"/>
          <w:szCs w:val="28"/>
          <w:lang w:eastAsia="ru-RU"/>
        </w:rPr>
      </w:pPr>
    </w:p>
    <w:p w:rsidR="002A7485" w:rsidRPr="00B34D60" w:rsidRDefault="002A7485" w:rsidP="002A7485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2A7485" w:rsidRPr="00B34D60" w:rsidRDefault="002A7485" w:rsidP="002A7485">
      <w:pPr>
        <w:suppressAutoHyphens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  <w:lang w:eastAsia="ru-RU"/>
        </w:rPr>
      </w:pPr>
      <w:r w:rsidRPr="00B34D60">
        <w:rPr>
          <w:b/>
          <w:sz w:val="28"/>
          <w:szCs w:val="28"/>
          <w:lang w:eastAsia="ru-RU"/>
        </w:rPr>
        <w:t>Статья 2</w:t>
      </w:r>
    </w:p>
    <w:p w:rsidR="002A7485" w:rsidRPr="00B34D60" w:rsidRDefault="002A7485" w:rsidP="002A7485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</w:p>
    <w:p w:rsidR="002A7485" w:rsidRPr="00B34D60" w:rsidRDefault="002A7485" w:rsidP="002A7485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B34D60">
        <w:rPr>
          <w:sz w:val="28"/>
          <w:szCs w:val="28"/>
          <w:lang w:eastAsia="ru-RU"/>
        </w:rPr>
        <w:t xml:space="preserve">Настоящее решение вступает в силу после государственной регистрации и официального опубликования (обнародования) на территории сельского </w:t>
      </w:r>
      <w:proofErr w:type="gramStart"/>
      <w:r w:rsidRPr="00B34D60">
        <w:rPr>
          <w:sz w:val="28"/>
          <w:szCs w:val="28"/>
          <w:lang w:eastAsia="ru-RU"/>
        </w:rPr>
        <w:t>поселения  сумона</w:t>
      </w:r>
      <w:proofErr w:type="gramEnd"/>
      <w:r w:rsidRPr="00B34D60">
        <w:rPr>
          <w:sz w:val="28"/>
          <w:szCs w:val="28"/>
          <w:lang w:eastAsia="ru-RU"/>
        </w:rPr>
        <w:t xml:space="preserve"> Ырбан Тоджинского кожууна </w:t>
      </w:r>
      <w:proofErr w:type="spellStart"/>
      <w:r w:rsidRPr="00B34D60">
        <w:rPr>
          <w:sz w:val="28"/>
          <w:szCs w:val="28"/>
          <w:lang w:eastAsia="ru-RU"/>
        </w:rPr>
        <w:t>кожууна</w:t>
      </w:r>
      <w:proofErr w:type="spellEnd"/>
      <w:r w:rsidRPr="00B34D60">
        <w:rPr>
          <w:sz w:val="28"/>
          <w:szCs w:val="28"/>
          <w:lang w:eastAsia="ru-RU"/>
        </w:rPr>
        <w:t xml:space="preserve"> Республики Тыва.</w:t>
      </w:r>
    </w:p>
    <w:p w:rsidR="002A7485" w:rsidRPr="00B34D60" w:rsidRDefault="002A7485" w:rsidP="002A7485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</w:p>
    <w:p w:rsidR="00B34D60" w:rsidRPr="00B34D60" w:rsidRDefault="00B34D60" w:rsidP="00B34D60">
      <w:pPr>
        <w:rPr>
          <w:b/>
          <w:sz w:val="28"/>
          <w:szCs w:val="28"/>
        </w:rPr>
      </w:pPr>
      <w:r w:rsidRPr="00B34D60">
        <w:rPr>
          <w:sz w:val="28"/>
          <w:szCs w:val="28"/>
        </w:rPr>
        <w:t xml:space="preserve">Глава- председатель Хурала представителей </w:t>
      </w:r>
    </w:p>
    <w:p w:rsidR="00B34D60" w:rsidRPr="00B34D60" w:rsidRDefault="00B34D60" w:rsidP="00B34D60">
      <w:pPr>
        <w:rPr>
          <w:b/>
          <w:sz w:val="28"/>
          <w:szCs w:val="28"/>
        </w:rPr>
      </w:pPr>
      <w:r w:rsidRPr="00B34D60">
        <w:rPr>
          <w:sz w:val="28"/>
          <w:szCs w:val="28"/>
        </w:rPr>
        <w:t xml:space="preserve">сельского поселения сумона Ырбан </w:t>
      </w:r>
      <w:r w:rsidRPr="00B34D60">
        <w:rPr>
          <w:sz w:val="28"/>
          <w:szCs w:val="28"/>
        </w:rPr>
        <w:tab/>
      </w:r>
      <w:r w:rsidRPr="00B34D60">
        <w:rPr>
          <w:sz w:val="28"/>
          <w:szCs w:val="28"/>
        </w:rPr>
        <w:tab/>
        <w:t xml:space="preserve">                      Н. Н. </w:t>
      </w:r>
      <w:proofErr w:type="spellStart"/>
      <w:r w:rsidRPr="00B34D60">
        <w:rPr>
          <w:sz w:val="28"/>
          <w:szCs w:val="28"/>
        </w:rPr>
        <w:t>Романина</w:t>
      </w:r>
      <w:proofErr w:type="spellEnd"/>
    </w:p>
    <w:p w:rsidR="00B34D60" w:rsidRPr="00B34D60" w:rsidRDefault="00B34D60" w:rsidP="00B34D60">
      <w:pPr>
        <w:rPr>
          <w:sz w:val="28"/>
          <w:szCs w:val="28"/>
        </w:rPr>
      </w:pPr>
      <w:r w:rsidRPr="00B34D60">
        <w:rPr>
          <w:sz w:val="28"/>
          <w:szCs w:val="28"/>
        </w:rPr>
        <w:t xml:space="preserve">         </w:t>
      </w:r>
      <w:r w:rsidRPr="00B34D60">
        <w:rPr>
          <w:sz w:val="28"/>
          <w:szCs w:val="28"/>
        </w:rPr>
        <w:tab/>
        <w:t xml:space="preserve">                     </w:t>
      </w:r>
    </w:p>
    <w:p w:rsidR="00C81AD7" w:rsidRDefault="00C81AD7"/>
    <w:sectPr w:rsidR="00C81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lassic Russia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1701E9"/>
    <w:multiLevelType w:val="hybridMultilevel"/>
    <w:tmpl w:val="53BA5B28"/>
    <w:lvl w:ilvl="0" w:tplc="7074A8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CA2"/>
    <w:rsid w:val="00145B86"/>
    <w:rsid w:val="002A7485"/>
    <w:rsid w:val="002F1A6C"/>
    <w:rsid w:val="00337948"/>
    <w:rsid w:val="00350A59"/>
    <w:rsid w:val="003701CC"/>
    <w:rsid w:val="003D2216"/>
    <w:rsid w:val="00435942"/>
    <w:rsid w:val="00594582"/>
    <w:rsid w:val="00711631"/>
    <w:rsid w:val="0078685F"/>
    <w:rsid w:val="007D6154"/>
    <w:rsid w:val="008C30C3"/>
    <w:rsid w:val="008E4258"/>
    <w:rsid w:val="00933840"/>
    <w:rsid w:val="0098135E"/>
    <w:rsid w:val="00A21893"/>
    <w:rsid w:val="00B2330C"/>
    <w:rsid w:val="00B25A6C"/>
    <w:rsid w:val="00B34D60"/>
    <w:rsid w:val="00BA3CA2"/>
    <w:rsid w:val="00BB1402"/>
    <w:rsid w:val="00C24040"/>
    <w:rsid w:val="00C81AD7"/>
    <w:rsid w:val="00D73CC7"/>
    <w:rsid w:val="00DC6530"/>
    <w:rsid w:val="00EA5DFA"/>
    <w:rsid w:val="00EE6199"/>
    <w:rsid w:val="00F81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0E403"/>
  <w15:chartTrackingRefBased/>
  <w15:docId w15:val="{5E0B3A3F-01F6-496C-A74F-F1014A18F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4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A7485"/>
    <w:pPr>
      <w:suppressAutoHyphens/>
      <w:autoSpaceDN w:val="0"/>
      <w:spacing w:after="0" w:line="240" w:lineRule="auto"/>
      <w:ind w:firstLine="567"/>
      <w:jc w:val="both"/>
    </w:pPr>
    <w:rPr>
      <w:rFonts w:ascii="Arial" w:eastAsia="Times New Roman" w:hAnsi="Arial" w:cs="Arial"/>
      <w:kern w:val="3"/>
      <w:sz w:val="24"/>
      <w:szCs w:val="24"/>
      <w:lang w:eastAsia="zh-CN"/>
    </w:rPr>
  </w:style>
  <w:style w:type="paragraph" w:styleId="a3">
    <w:name w:val="List Paragraph"/>
    <w:basedOn w:val="a"/>
    <w:uiPriority w:val="34"/>
    <w:qFormat/>
    <w:rsid w:val="003D22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B140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B1402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0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B11798FF-43B9-49DB-B06C-4223F9D555E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1343</Words>
  <Characters>7658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2024-07-10T08:31:00Z</cp:lastPrinted>
  <dcterms:created xsi:type="dcterms:W3CDTF">2024-07-09T02:03:00Z</dcterms:created>
  <dcterms:modified xsi:type="dcterms:W3CDTF">2024-07-11T07:50:00Z</dcterms:modified>
</cp:coreProperties>
</file>