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3552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8"/>
        <w:gridCol w:w="1639"/>
        <w:gridCol w:w="4306"/>
      </w:tblGrid>
      <w:tr w:rsidR="00184C14" w:rsidTr="00184C14">
        <w:trPr>
          <w:trHeight w:val="2196"/>
        </w:trPr>
        <w:tc>
          <w:tcPr>
            <w:tcW w:w="4078" w:type="dxa"/>
          </w:tcPr>
          <w:p w:rsidR="00184C14" w:rsidRDefault="00184C14" w:rsidP="0019232E">
            <w:pPr>
              <w:spacing w:line="276" w:lineRule="auto"/>
              <w:rPr>
                <w:b/>
              </w:rPr>
            </w:pPr>
          </w:p>
          <w:p w:rsidR="00184C14" w:rsidRDefault="00184C14" w:rsidP="0019232E">
            <w:pPr>
              <w:spacing w:line="276" w:lineRule="auto"/>
              <w:rPr>
                <w:b/>
              </w:rPr>
            </w:pPr>
            <w:r>
              <w:t>ТОЖУ КОЖУУННУН</w:t>
            </w:r>
          </w:p>
          <w:p w:rsidR="00184C14" w:rsidRDefault="00184C14" w:rsidP="0019232E">
            <w:pPr>
              <w:spacing w:line="276" w:lineRule="auto"/>
            </w:pPr>
            <w:r>
              <w:t>ЫРБАН КОДЭЭ ЧАГЫРГА</w:t>
            </w:r>
          </w:p>
          <w:p w:rsidR="00184C14" w:rsidRDefault="00184C14" w:rsidP="0019232E">
            <w:pPr>
              <w:spacing w:line="276" w:lineRule="auto"/>
            </w:pPr>
            <w:r>
              <w:t>ЧЕРИНИН</w:t>
            </w:r>
          </w:p>
          <w:p w:rsidR="00184C14" w:rsidRDefault="00184C14" w:rsidP="0019232E">
            <w:pPr>
              <w:spacing w:line="276" w:lineRule="auto"/>
            </w:pPr>
            <w:r>
              <w:t>ТОЛЭЭЛЕКЧИЛЕР ХУРАЛЫ</w:t>
            </w:r>
          </w:p>
          <w:p w:rsidR="00184C14" w:rsidRDefault="00184C14" w:rsidP="0019232E">
            <w:pPr>
              <w:spacing w:line="276" w:lineRule="auto"/>
            </w:pPr>
          </w:p>
          <w:p w:rsidR="00184C14" w:rsidRDefault="00184C14" w:rsidP="0019232E">
            <w:pPr>
              <w:spacing w:line="276" w:lineRule="auto"/>
              <w:rPr>
                <w:rFonts w:ascii="Classic Russian" w:hAnsi="Classic Russian"/>
                <w:b/>
                <w:sz w:val="28"/>
              </w:rPr>
            </w:pPr>
          </w:p>
        </w:tc>
        <w:tc>
          <w:tcPr>
            <w:tcW w:w="1639" w:type="dxa"/>
            <w:hideMark/>
          </w:tcPr>
          <w:p w:rsidR="00184C14" w:rsidRDefault="00184C14" w:rsidP="0019232E">
            <w:pPr>
              <w:spacing w:line="276" w:lineRule="auto"/>
              <w:jc w:val="both"/>
              <w:rPr>
                <w:rFonts w:ascii="Academy" w:hAnsi="Academy"/>
                <w:b/>
                <w:sz w:val="28"/>
              </w:rPr>
            </w:pPr>
            <w:r>
              <w:rPr>
                <w:rFonts w:ascii="Academy" w:hAnsi="Academy"/>
                <w:b/>
                <w:sz w:val="28"/>
                <w:szCs w:val="20"/>
              </w:rPr>
              <w:object w:dxaOrig="1605" w:dyaOrig="14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74.25pt" o:ole="" fillcolor="window">
                  <v:imagedata r:id="rId6" o:title=""/>
                </v:shape>
                <o:OLEObject Type="Embed" ProgID="PBrush" ShapeID="_x0000_i1025" DrawAspect="Content" ObjectID="_1546256667" r:id="rId7"/>
              </w:object>
            </w:r>
          </w:p>
        </w:tc>
        <w:tc>
          <w:tcPr>
            <w:tcW w:w="4306" w:type="dxa"/>
          </w:tcPr>
          <w:p w:rsidR="00184C14" w:rsidRDefault="00184C14" w:rsidP="0019232E">
            <w:pPr>
              <w:spacing w:line="276" w:lineRule="auto"/>
              <w:jc w:val="right"/>
              <w:rPr>
                <w:rFonts w:ascii="Academy" w:hAnsi="Academy"/>
                <w:b/>
                <w:sz w:val="28"/>
              </w:rPr>
            </w:pPr>
          </w:p>
          <w:p w:rsidR="00184C14" w:rsidRDefault="00184C14" w:rsidP="0019232E">
            <w:pPr>
              <w:spacing w:line="276" w:lineRule="auto"/>
              <w:jc w:val="right"/>
            </w:pPr>
            <w:r>
              <w:t>ХУРАЛ ПРЕДСТАВИТЕЛЕЙ</w:t>
            </w:r>
          </w:p>
          <w:p w:rsidR="00184C14" w:rsidRDefault="00184C14" w:rsidP="0019232E">
            <w:pPr>
              <w:spacing w:line="276" w:lineRule="auto"/>
              <w:jc w:val="right"/>
            </w:pPr>
            <w:r>
              <w:t>СЕЛЬСКОГО ПОСЕЛЕНИЯ</w:t>
            </w:r>
          </w:p>
          <w:p w:rsidR="00184C14" w:rsidRDefault="00184C14" w:rsidP="0019232E">
            <w:pPr>
              <w:spacing w:line="276" w:lineRule="auto"/>
              <w:jc w:val="right"/>
            </w:pPr>
            <w:r>
              <w:t>СУМОНА ЫРБАН</w:t>
            </w:r>
          </w:p>
          <w:p w:rsidR="00184C14" w:rsidRDefault="00184C14" w:rsidP="0019232E">
            <w:pPr>
              <w:spacing w:line="276" w:lineRule="auto"/>
              <w:jc w:val="right"/>
            </w:pPr>
            <w:r>
              <w:t>ТОДЖИНСКОГО КОЖУУНА</w:t>
            </w:r>
          </w:p>
          <w:p w:rsidR="00184C14" w:rsidRDefault="00184C14" w:rsidP="0019232E">
            <w:pPr>
              <w:spacing w:line="276" w:lineRule="auto"/>
              <w:jc w:val="right"/>
              <w:rPr>
                <w:sz w:val="16"/>
              </w:rPr>
            </w:pPr>
            <w:r>
              <w:rPr>
                <w:sz w:val="16"/>
              </w:rPr>
              <w:t xml:space="preserve">с. </w:t>
            </w:r>
            <w:proofErr w:type="spellStart"/>
            <w:r>
              <w:rPr>
                <w:sz w:val="16"/>
              </w:rPr>
              <w:t>Ырбан</w:t>
            </w:r>
            <w:proofErr w:type="spellEnd"/>
            <w:r>
              <w:rPr>
                <w:sz w:val="16"/>
              </w:rPr>
              <w:t>, ул. Промышленная 10</w:t>
            </w:r>
          </w:p>
          <w:p w:rsidR="00184C14" w:rsidRDefault="00184C14" w:rsidP="0019232E">
            <w:pPr>
              <w:spacing w:line="276" w:lineRule="auto"/>
              <w:jc w:val="right"/>
              <w:rPr>
                <w:sz w:val="16"/>
              </w:rPr>
            </w:pPr>
            <w:r>
              <w:rPr>
                <w:sz w:val="16"/>
              </w:rPr>
              <w:t>тел. 8-394-50-2-17-03</w:t>
            </w:r>
          </w:p>
          <w:p w:rsidR="00184C14" w:rsidRDefault="00184C14" w:rsidP="0019232E">
            <w:pPr>
              <w:spacing w:line="276" w:lineRule="auto"/>
              <w:jc w:val="right"/>
              <w:rPr>
                <w:rFonts w:ascii="Academy" w:hAnsi="Academy"/>
                <w:b/>
                <w:sz w:val="28"/>
              </w:rPr>
            </w:pPr>
            <w:r>
              <w:rPr>
                <w:b/>
                <w:sz w:val="16"/>
              </w:rPr>
              <w:t xml:space="preserve">                                     </w:t>
            </w:r>
          </w:p>
        </w:tc>
      </w:tr>
      <w:tr w:rsidR="00184C14" w:rsidTr="00184C14">
        <w:trPr>
          <w:trHeight w:val="349"/>
        </w:trPr>
        <w:tc>
          <w:tcPr>
            <w:tcW w:w="4078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184C14" w:rsidRDefault="00184C14" w:rsidP="0019232E">
            <w:pPr>
              <w:spacing w:line="276" w:lineRule="auto"/>
              <w:rPr>
                <w:rFonts w:ascii="Classic Russian" w:hAnsi="Classic Russian"/>
                <w:b/>
              </w:rPr>
            </w:pPr>
          </w:p>
        </w:tc>
        <w:tc>
          <w:tcPr>
            <w:tcW w:w="163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184C14" w:rsidRDefault="00184C14" w:rsidP="0019232E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  <w:tc>
          <w:tcPr>
            <w:tcW w:w="4306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184C14" w:rsidRDefault="00184C14" w:rsidP="0019232E">
            <w:pPr>
              <w:spacing w:line="276" w:lineRule="auto"/>
              <w:jc w:val="right"/>
              <w:rPr>
                <w:rFonts w:ascii="Academy" w:hAnsi="Academy"/>
                <w:b/>
                <w:sz w:val="28"/>
              </w:rPr>
            </w:pPr>
          </w:p>
        </w:tc>
      </w:tr>
      <w:tr w:rsidR="00184C14" w:rsidTr="00184C14">
        <w:trPr>
          <w:trHeight w:val="366"/>
        </w:trPr>
        <w:tc>
          <w:tcPr>
            <w:tcW w:w="4078" w:type="dxa"/>
          </w:tcPr>
          <w:p w:rsidR="00184C14" w:rsidRDefault="00184C14" w:rsidP="0019232E">
            <w:pPr>
              <w:spacing w:line="276" w:lineRule="auto"/>
              <w:rPr>
                <w:rFonts w:ascii="Classic Russian" w:hAnsi="Classic Russian"/>
                <w:b/>
              </w:rPr>
            </w:pPr>
          </w:p>
        </w:tc>
        <w:tc>
          <w:tcPr>
            <w:tcW w:w="1639" w:type="dxa"/>
          </w:tcPr>
          <w:p w:rsidR="00184C14" w:rsidRDefault="00184C14" w:rsidP="0019232E">
            <w:pPr>
              <w:spacing w:line="276" w:lineRule="auto"/>
              <w:jc w:val="both"/>
              <w:rPr>
                <w:rFonts w:ascii="Academy" w:hAnsi="Academy"/>
                <w:b/>
                <w:sz w:val="28"/>
              </w:rPr>
            </w:pPr>
          </w:p>
        </w:tc>
        <w:tc>
          <w:tcPr>
            <w:tcW w:w="4306" w:type="dxa"/>
          </w:tcPr>
          <w:p w:rsidR="00184C14" w:rsidRDefault="00184C14" w:rsidP="0019232E">
            <w:pPr>
              <w:spacing w:line="276" w:lineRule="auto"/>
              <w:jc w:val="right"/>
              <w:rPr>
                <w:rFonts w:ascii="Academy" w:hAnsi="Academy"/>
                <w:b/>
                <w:sz w:val="18"/>
              </w:rPr>
            </w:pPr>
          </w:p>
        </w:tc>
      </w:tr>
      <w:tr w:rsidR="00184C14" w:rsidTr="00184C14">
        <w:trPr>
          <w:trHeight w:val="349"/>
        </w:trPr>
        <w:tc>
          <w:tcPr>
            <w:tcW w:w="4078" w:type="dxa"/>
            <w:hideMark/>
          </w:tcPr>
          <w:p w:rsidR="00184C14" w:rsidRDefault="00184C14" w:rsidP="0019232E">
            <w:pPr>
              <w:spacing w:line="276" w:lineRule="auto"/>
              <w:rPr>
                <w:b/>
              </w:rPr>
            </w:pPr>
            <w:r>
              <w:rPr>
                <w:b/>
              </w:rPr>
              <w:t>№ 33</w:t>
            </w:r>
          </w:p>
        </w:tc>
        <w:tc>
          <w:tcPr>
            <w:tcW w:w="1639" w:type="dxa"/>
          </w:tcPr>
          <w:p w:rsidR="00184C14" w:rsidRDefault="00184C14" w:rsidP="0019232E">
            <w:pPr>
              <w:spacing w:line="276" w:lineRule="auto"/>
              <w:jc w:val="both"/>
              <w:rPr>
                <w:rFonts w:ascii="Academy" w:hAnsi="Academy"/>
                <w:b/>
                <w:sz w:val="28"/>
              </w:rPr>
            </w:pPr>
          </w:p>
        </w:tc>
        <w:tc>
          <w:tcPr>
            <w:tcW w:w="4306" w:type="dxa"/>
            <w:hideMark/>
          </w:tcPr>
          <w:p w:rsidR="00184C14" w:rsidRDefault="0005214D" w:rsidP="0019232E">
            <w:pPr>
              <w:spacing w:line="276" w:lineRule="auto"/>
              <w:jc w:val="both"/>
              <w:rPr>
                <w:b/>
              </w:rPr>
            </w:pPr>
            <w:r>
              <w:t xml:space="preserve">                         «  29</w:t>
            </w:r>
            <w:bookmarkStart w:id="0" w:name="_GoBack"/>
            <w:bookmarkEnd w:id="0"/>
            <w:r w:rsidR="00184C14">
              <w:t xml:space="preserve">  » декабря  2016 г.</w:t>
            </w:r>
          </w:p>
        </w:tc>
      </w:tr>
    </w:tbl>
    <w:p w:rsidR="00184C14" w:rsidRDefault="00184C14" w:rsidP="00184C14">
      <w:pPr>
        <w:rPr>
          <w:b/>
          <w:sz w:val="28"/>
          <w:szCs w:val="20"/>
        </w:rPr>
      </w:pPr>
    </w:p>
    <w:p w:rsidR="00184C14" w:rsidRDefault="00184C14" w:rsidP="00184C14">
      <w:pPr>
        <w:jc w:val="center"/>
        <w:rPr>
          <w:b/>
          <w:sz w:val="28"/>
          <w:szCs w:val="28"/>
        </w:rPr>
      </w:pPr>
    </w:p>
    <w:p w:rsidR="00184C14" w:rsidRDefault="00184C14" w:rsidP="00184C1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84C14" w:rsidRDefault="00184C14" w:rsidP="00184C1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Хурала представителей сельского поселения </w:t>
      </w:r>
      <w:proofErr w:type="spellStart"/>
      <w:r>
        <w:rPr>
          <w:b/>
          <w:sz w:val="28"/>
          <w:szCs w:val="28"/>
        </w:rPr>
        <w:t>сумона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Ырбан</w:t>
      </w:r>
      <w:proofErr w:type="spellEnd"/>
    </w:p>
    <w:p w:rsidR="00184C14" w:rsidRDefault="00184C14" w:rsidP="00184C14">
      <w:pPr>
        <w:suppressAutoHyphens w:val="0"/>
        <w:ind w:firstLine="567"/>
        <w:jc w:val="center"/>
        <w:rPr>
          <w:b/>
          <w:bCs/>
          <w:sz w:val="28"/>
          <w:szCs w:val="28"/>
          <w:lang w:eastAsia="ru-RU"/>
        </w:rPr>
      </w:pPr>
    </w:p>
    <w:p w:rsidR="00184C14" w:rsidRPr="00184C14" w:rsidRDefault="00184C14" w:rsidP="00184C14">
      <w:pPr>
        <w:suppressAutoHyphens w:val="0"/>
        <w:ind w:firstLine="567"/>
        <w:jc w:val="center"/>
        <w:rPr>
          <w:bCs/>
          <w:sz w:val="28"/>
          <w:szCs w:val="28"/>
          <w:lang w:eastAsia="ru-RU"/>
        </w:rPr>
      </w:pPr>
      <w:r w:rsidRPr="00184C14">
        <w:rPr>
          <w:bCs/>
          <w:sz w:val="28"/>
          <w:szCs w:val="28"/>
          <w:lang w:eastAsia="ru-RU"/>
        </w:rPr>
        <w:t>О внесении изменений в Решение Хурала предст</w:t>
      </w:r>
      <w:r>
        <w:rPr>
          <w:bCs/>
          <w:sz w:val="28"/>
          <w:szCs w:val="28"/>
          <w:lang w:eastAsia="ru-RU"/>
        </w:rPr>
        <w:t xml:space="preserve">авителей СПС </w:t>
      </w:r>
      <w:proofErr w:type="spellStart"/>
      <w:r>
        <w:rPr>
          <w:bCs/>
          <w:sz w:val="28"/>
          <w:szCs w:val="28"/>
          <w:lang w:eastAsia="ru-RU"/>
        </w:rPr>
        <w:t>Ырбан</w:t>
      </w:r>
      <w:proofErr w:type="spellEnd"/>
      <w:r>
        <w:rPr>
          <w:bCs/>
          <w:sz w:val="28"/>
          <w:szCs w:val="28"/>
          <w:lang w:eastAsia="ru-RU"/>
        </w:rPr>
        <w:t xml:space="preserve">  от 30 ноября </w:t>
      </w:r>
      <w:r w:rsidRPr="00184C14">
        <w:rPr>
          <w:bCs/>
          <w:sz w:val="28"/>
          <w:szCs w:val="28"/>
          <w:lang w:eastAsia="ru-RU"/>
        </w:rPr>
        <w:t xml:space="preserve"> 2016г. № 12(19) «Об установлении Положения о земельном налоге на территории   сельского поселения </w:t>
      </w:r>
      <w:proofErr w:type="spellStart"/>
      <w:r w:rsidRPr="00184C14">
        <w:rPr>
          <w:bCs/>
          <w:sz w:val="28"/>
          <w:szCs w:val="28"/>
          <w:lang w:eastAsia="ru-RU"/>
        </w:rPr>
        <w:t>сумона</w:t>
      </w:r>
      <w:proofErr w:type="spellEnd"/>
      <w:r w:rsidRPr="00184C14">
        <w:rPr>
          <w:bCs/>
          <w:sz w:val="28"/>
          <w:szCs w:val="28"/>
          <w:lang w:eastAsia="ru-RU"/>
        </w:rPr>
        <w:t xml:space="preserve"> </w:t>
      </w:r>
      <w:proofErr w:type="spellStart"/>
      <w:r w:rsidRPr="00184C14">
        <w:rPr>
          <w:bCs/>
          <w:sz w:val="28"/>
          <w:szCs w:val="28"/>
          <w:lang w:eastAsia="ru-RU"/>
        </w:rPr>
        <w:t>Ырбан</w:t>
      </w:r>
      <w:proofErr w:type="spellEnd"/>
      <w:r w:rsidRPr="00184C14">
        <w:rPr>
          <w:bCs/>
          <w:sz w:val="28"/>
          <w:szCs w:val="28"/>
          <w:lang w:eastAsia="ru-RU"/>
        </w:rPr>
        <w:t xml:space="preserve"> </w:t>
      </w:r>
      <w:proofErr w:type="spellStart"/>
      <w:r w:rsidRPr="00184C14">
        <w:rPr>
          <w:bCs/>
          <w:sz w:val="28"/>
          <w:szCs w:val="28"/>
          <w:lang w:eastAsia="ru-RU"/>
        </w:rPr>
        <w:t>Тоджинского</w:t>
      </w:r>
      <w:proofErr w:type="spellEnd"/>
      <w:r w:rsidRPr="00184C14">
        <w:rPr>
          <w:bCs/>
          <w:sz w:val="28"/>
          <w:szCs w:val="28"/>
          <w:lang w:eastAsia="ru-RU"/>
        </w:rPr>
        <w:t xml:space="preserve"> </w:t>
      </w:r>
      <w:proofErr w:type="spellStart"/>
      <w:r w:rsidRPr="00184C14">
        <w:rPr>
          <w:bCs/>
          <w:sz w:val="28"/>
          <w:szCs w:val="28"/>
          <w:lang w:eastAsia="ru-RU"/>
        </w:rPr>
        <w:t>кожууна</w:t>
      </w:r>
      <w:proofErr w:type="spellEnd"/>
      <w:r w:rsidRPr="00184C14">
        <w:rPr>
          <w:bCs/>
          <w:sz w:val="28"/>
          <w:szCs w:val="28"/>
          <w:lang w:eastAsia="ru-RU"/>
        </w:rPr>
        <w:t xml:space="preserve"> Республики Тыва»</w:t>
      </w:r>
    </w:p>
    <w:p w:rsidR="00184C14" w:rsidRPr="00184C14" w:rsidRDefault="00184C14" w:rsidP="00184C14">
      <w:pPr>
        <w:suppressAutoHyphens w:val="0"/>
        <w:ind w:firstLine="567"/>
        <w:jc w:val="both"/>
        <w:rPr>
          <w:bCs/>
          <w:sz w:val="28"/>
          <w:szCs w:val="28"/>
          <w:lang w:eastAsia="ru-RU"/>
        </w:rPr>
      </w:pPr>
    </w:p>
    <w:p w:rsidR="00184C14" w:rsidRDefault="00184C14" w:rsidP="00184C14">
      <w:pPr>
        <w:suppressAutoHyphens w:val="0"/>
        <w:ind w:firstLine="567"/>
        <w:jc w:val="both"/>
        <w:rPr>
          <w:bCs/>
          <w:sz w:val="28"/>
          <w:szCs w:val="28"/>
          <w:lang w:eastAsia="ru-RU"/>
        </w:rPr>
      </w:pPr>
      <w:r w:rsidRPr="00184C14">
        <w:rPr>
          <w:bCs/>
          <w:sz w:val="28"/>
          <w:szCs w:val="28"/>
          <w:lang w:eastAsia="ru-RU"/>
        </w:rPr>
        <w:t xml:space="preserve">    В соответствии с Налоговым кодексом Российской Федерации, руководствуясь Устав</w:t>
      </w:r>
      <w:r>
        <w:rPr>
          <w:bCs/>
          <w:sz w:val="28"/>
          <w:szCs w:val="28"/>
          <w:lang w:eastAsia="ru-RU"/>
        </w:rPr>
        <w:t xml:space="preserve">ом сельского поселения </w:t>
      </w:r>
      <w:proofErr w:type="spellStart"/>
      <w:r>
        <w:rPr>
          <w:bCs/>
          <w:sz w:val="28"/>
          <w:szCs w:val="28"/>
          <w:lang w:eastAsia="ru-RU"/>
        </w:rPr>
        <w:t>сумона</w:t>
      </w:r>
      <w:proofErr w:type="spellEnd"/>
      <w:r>
        <w:rPr>
          <w:bCs/>
          <w:sz w:val="28"/>
          <w:szCs w:val="28"/>
          <w:lang w:eastAsia="ru-RU"/>
        </w:rPr>
        <w:t xml:space="preserve"> </w:t>
      </w:r>
      <w:proofErr w:type="spellStart"/>
      <w:r>
        <w:rPr>
          <w:bCs/>
          <w:sz w:val="28"/>
          <w:szCs w:val="28"/>
          <w:lang w:eastAsia="ru-RU"/>
        </w:rPr>
        <w:t>Ырбан</w:t>
      </w:r>
      <w:proofErr w:type="spellEnd"/>
      <w:r>
        <w:rPr>
          <w:bCs/>
          <w:sz w:val="28"/>
          <w:szCs w:val="28"/>
          <w:lang w:eastAsia="ru-RU"/>
        </w:rPr>
        <w:t xml:space="preserve"> </w:t>
      </w:r>
      <w:r w:rsidRPr="00184C14">
        <w:rPr>
          <w:bCs/>
          <w:sz w:val="28"/>
          <w:szCs w:val="28"/>
          <w:lang w:eastAsia="ru-RU"/>
        </w:rPr>
        <w:t xml:space="preserve"> </w:t>
      </w:r>
      <w:proofErr w:type="spellStart"/>
      <w:r w:rsidRPr="00184C14">
        <w:rPr>
          <w:bCs/>
          <w:sz w:val="28"/>
          <w:szCs w:val="28"/>
          <w:lang w:eastAsia="ru-RU"/>
        </w:rPr>
        <w:t>Тоджинского</w:t>
      </w:r>
      <w:proofErr w:type="spellEnd"/>
      <w:r w:rsidRPr="00184C14">
        <w:rPr>
          <w:bCs/>
          <w:sz w:val="28"/>
          <w:szCs w:val="28"/>
          <w:lang w:eastAsia="ru-RU"/>
        </w:rPr>
        <w:t xml:space="preserve"> </w:t>
      </w:r>
      <w:proofErr w:type="spellStart"/>
      <w:r w:rsidRPr="00184C14">
        <w:rPr>
          <w:bCs/>
          <w:sz w:val="28"/>
          <w:szCs w:val="28"/>
          <w:lang w:eastAsia="ru-RU"/>
        </w:rPr>
        <w:t>кожууна</w:t>
      </w:r>
      <w:proofErr w:type="spellEnd"/>
      <w:r w:rsidRPr="00184C14">
        <w:rPr>
          <w:bCs/>
          <w:sz w:val="28"/>
          <w:szCs w:val="28"/>
          <w:lang w:eastAsia="ru-RU"/>
        </w:rPr>
        <w:t xml:space="preserve"> Республики Тыва, Хурал представителей СПС</w:t>
      </w:r>
      <w:r>
        <w:rPr>
          <w:bCs/>
          <w:sz w:val="28"/>
          <w:szCs w:val="28"/>
          <w:lang w:eastAsia="ru-RU"/>
        </w:rPr>
        <w:t xml:space="preserve"> </w:t>
      </w:r>
      <w:proofErr w:type="spellStart"/>
      <w:r>
        <w:rPr>
          <w:bCs/>
          <w:sz w:val="28"/>
          <w:szCs w:val="28"/>
          <w:lang w:eastAsia="ru-RU"/>
        </w:rPr>
        <w:t>Ырбан</w:t>
      </w:r>
      <w:proofErr w:type="spellEnd"/>
      <w:r>
        <w:rPr>
          <w:bCs/>
          <w:sz w:val="28"/>
          <w:szCs w:val="28"/>
          <w:lang w:eastAsia="ru-RU"/>
        </w:rPr>
        <w:t xml:space="preserve"> </w:t>
      </w:r>
      <w:proofErr w:type="spellStart"/>
      <w:r>
        <w:rPr>
          <w:bCs/>
          <w:sz w:val="28"/>
          <w:szCs w:val="28"/>
          <w:lang w:eastAsia="ru-RU"/>
        </w:rPr>
        <w:t>Тоджинского</w:t>
      </w:r>
      <w:proofErr w:type="spellEnd"/>
      <w:r>
        <w:rPr>
          <w:bCs/>
          <w:sz w:val="28"/>
          <w:szCs w:val="28"/>
          <w:lang w:eastAsia="ru-RU"/>
        </w:rPr>
        <w:t xml:space="preserve"> </w:t>
      </w:r>
      <w:proofErr w:type="spellStart"/>
      <w:r>
        <w:rPr>
          <w:bCs/>
          <w:sz w:val="28"/>
          <w:szCs w:val="28"/>
          <w:lang w:eastAsia="ru-RU"/>
        </w:rPr>
        <w:t>кожууна</w:t>
      </w:r>
      <w:proofErr w:type="spellEnd"/>
      <w:r>
        <w:rPr>
          <w:bCs/>
          <w:sz w:val="28"/>
          <w:szCs w:val="28"/>
          <w:lang w:eastAsia="ru-RU"/>
        </w:rPr>
        <w:t xml:space="preserve"> </w:t>
      </w:r>
      <w:r w:rsidRPr="00184C14">
        <w:rPr>
          <w:bCs/>
          <w:sz w:val="28"/>
          <w:szCs w:val="28"/>
          <w:lang w:eastAsia="ru-RU"/>
        </w:rPr>
        <w:t xml:space="preserve">Республики Тыва  </w:t>
      </w:r>
    </w:p>
    <w:p w:rsidR="00184C14" w:rsidRDefault="00184C14" w:rsidP="00184C14">
      <w:pPr>
        <w:suppressAutoHyphens w:val="0"/>
        <w:ind w:firstLine="567"/>
        <w:jc w:val="both"/>
        <w:rPr>
          <w:bCs/>
          <w:sz w:val="28"/>
          <w:szCs w:val="28"/>
          <w:lang w:eastAsia="ru-RU"/>
        </w:rPr>
      </w:pPr>
      <w:r w:rsidRPr="00184C14">
        <w:rPr>
          <w:bCs/>
          <w:sz w:val="28"/>
          <w:szCs w:val="28"/>
          <w:lang w:eastAsia="ru-RU"/>
        </w:rPr>
        <w:t>РЕШИЛ:</w:t>
      </w:r>
      <w:r w:rsidRPr="00184C14">
        <w:rPr>
          <w:bCs/>
          <w:sz w:val="28"/>
          <w:szCs w:val="28"/>
          <w:lang w:eastAsia="ru-RU"/>
        </w:rPr>
        <w:br/>
        <w:t xml:space="preserve">       </w:t>
      </w:r>
    </w:p>
    <w:p w:rsidR="00184C14" w:rsidRPr="00184C14" w:rsidRDefault="00184C14" w:rsidP="00184C14">
      <w:pPr>
        <w:suppressAutoHyphens w:val="0"/>
        <w:ind w:firstLine="567"/>
        <w:jc w:val="both"/>
        <w:rPr>
          <w:bCs/>
          <w:sz w:val="28"/>
          <w:szCs w:val="28"/>
          <w:lang w:eastAsia="ru-RU"/>
        </w:rPr>
      </w:pPr>
      <w:r w:rsidRPr="00184C14">
        <w:rPr>
          <w:bCs/>
          <w:sz w:val="28"/>
          <w:szCs w:val="28"/>
          <w:lang w:eastAsia="ru-RU"/>
        </w:rPr>
        <w:t xml:space="preserve">  1.  Внести следующие изменения в Решение Хурала представителей СПС </w:t>
      </w:r>
      <w:proofErr w:type="spellStart"/>
      <w:r>
        <w:rPr>
          <w:bCs/>
          <w:sz w:val="28"/>
          <w:szCs w:val="28"/>
          <w:lang w:eastAsia="ru-RU"/>
        </w:rPr>
        <w:t>Ырбан</w:t>
      </w:r>
      <w:proofErr w:type="spellEnd"/>
      <w:r>
        <w:rPr>
          <w:bCs/>
          <w:sz w:val="28"/>
          <w:szCs w:val="28"/>
          <w:lang w:eastAsia="ru-RU"/>
        </w:rPr>
        <w:t xml:space="preserve">  от 30 ноября </w:t>
      </w:r>
      <w:r w:rsidRPr="00184C14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2016г. № 12(19)</w:t>
      </w:r>
      <w:r w:rsidRPr="00184C14">
        <w:rPr>
          <w:bCs/>
          <w:sz w:val="28"/>
          <w:szCs w:val="28"/>
          <w:lang w:eastAsia="ru-RU"/>
        </w:rPr>
        <w:t xml:space="preserve"> «Об установлении Положения о земельном налоге на территории   сельского поселения </w:t>
      </w:r>
      <w:proofErr w:type="spellStart"/>
      <w:r w:rsidRPr="00184C14">
        <w:rPr>
          <w:bCs/>
          <w:sz w:val="28"/>
          <w:szCs w:val="28"/>
          <w:lang w:eastAsia="ru-RU"/>
        </w:rPr>
        <w:t>сумона</w:t>
      </w:r>
      <w:proofErr w:type="spellEnd"/>
      <w:r w:rsidRPr="00184C14">
        <w:rPr>
          <w:bCs/>
          <w:sz w:val="28"/>
          <w:szCs w:val="28"/>
          <w:lang w:eastAsia="ru-RU"/>
        </w:rPr>
        <w:t xml:space="preserve"> </w:t>
      </w:r>
      <w:proofErr w:type="spellStart"/>
      <w:r>
        <w:rPr>
          <w:bCs/>
          <w:sz w:val="28"/>
          <w:szCs w:val="28"/>
          <w:lang w:eastAsia="ru-RU"/>
        </w:rPr>
        <w:t>Ырбан</w:t>
      </w:r>
      <w:proofErr w:type="spellEnd"/>
      <w:r>
        <w:rPr>
          <w:bCs/>
          <w:sz w:val="28"/>
          <w:szCs w:val="28"/>
          <w:lang w:eastAsia="ru-RU"/>
        </w:rPr>
        <w:t xml:space="preserve"> </w:t>
      </w:r>
      <w:proofErr w:type="spellStart"/>
      <w:r w:rsidRPr="00184C14">
        <w:rPr>
          <w:bCs/>
          <w:sz w:val="28"/>
          <w:szCs w:val="28"/>
          <w:lang w:eastAsia="ru-RU"/>
        </w:rPr>
        <w:t>Тоджинского</w:t>
      </w:r>
      <w:proofErr w:type="spellEnd"/>
      <w:r w:rsidRPr="00184C14">
        <w:rPr>
          <w:bCs/>
          <w:sz w:val="28"/>
          <w:szCs w:val="28"/>
          <w:lang w:eastAsia="ru-RU"/>
        </w:rPr>
        <w:t xml:space="preserve"> </w:t>
      </w:r>
      <w:proofErr w:type="spellStart"/>
      <w:r w:rsidRPr="00184C14">
        <w:rPr>
          <w:bCs/>
          <w:sz w:val="28"/>
          <w:szCs w:val="28"/>
          <w:lang w:eastAsia="ru-RU"/>
        </w:rPr>
        <w:t>кожууна</w:t>
      </w:r>
      <w:proofErr w:type="spellEnd"/>
      <w:r w:rsidRPr="00184C14">
        <w:rPr>
          <w:bCs/>
          <w:sz w:val="28"/>
          <w:szCs w:val="28"/>
          <w:lang w:eastAsia="ru-RU"/>
        </w:rPr>
        <w:t xml:space="preserve"> Республики Тыва»:</w:t>
      </w:r>
    </w:p>
    <w:p w:rsidR="00184C14" w:rsidRDefault="00184C14" w:rsidP="00184C14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outlineLvl w:val="1"/>
        <w:rPr>
          <w:bCs/>
          <w:sz w:val="28"/>
          <w:szCs w:val="28"/>
          <w:lang w:eastAsia="ru-RU"/>
        </w:rPr>
      </w:pPr>
      <w:r w:rsidRPr="00184C14">
        <w:rPr>
          <w:bCs/>
          <w:sz w:val="28"/>
          <w:szCs w:val="28"/>
          <w:lang w:eastAsia="ru-RU"/>
        </w:rPr>
        <w:t>Статью 3</w:t>
      </w:r>
      <w:r w:rsidRPr="00184C14">
        <w:rPr>
          <w:sz w:val="28"/>
          <w:szCs w:val="28"/>
          <w:lang w:eastAsia="ru-RU"/>
        </w:rPr>
        <w:t xml:space="preserve"> изложить в следующей редакции: «Налогоплательщики, указанные в пункте 5 статьи 391 Налогового кодекса Российской Федерации, представляют документы, подтверждающие право на уменьшение налоговой базы, в налоговый орган по своему выбору</w:t>
      </w:r>
      <w:proofErr w:type="gramStart"/>
      <w:r w:rsidRPr="00184C14">
        <w:rPr>
          <w:sz w:val="28"/>
          <w:szCs w:val="28"/>
          <w:lang w:eastAsia="ru-RU"/>
        </w:rPr>
        <w:t>.»</w:t>
      </w:r>
      <w:proofErr w:type="gramEnd"/>
    </w:p>
    <w:p w:rsidR="00184C14" w:rsidRPr="00184C14" w:rsidRDefault="00184C14" w:rsidP="00184C14">
      <w:p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outlineLvl w:val="1"/>
        <w:rPr>
          <w:bCs/>
          <w:sz w:val="28"/>
          <w:szCs w:val="28"/>
          <w:lang w:eastAsia="ru-RU"/>
        </w:rPr>
      </w:pPr>
      <w:r w:rsidRPr="00184C14">
        <w:rPr>
          <w:bCs/>
          <w:sz w:val="28"/>
          <w:szCs w:val="28"/>
          <w:lang w:eastAsia="ru-RU"/>
        </w:rPr>
        <w:t>2.  Настоящее решение опубликовать в средствах массовой информации.  Настоящее решение вступает в силу с 1 января 2017 года, но не ранее, чем   по истечении одного месяца со дня его официального опубликования.</w:t>
      </w:r>
    </w:p>
    <w:p w:rsidR="00184C14" w:rsidRPr="00184C14" w:rsidRDefault="00184C14" w:rsidP="00184C14">
      <w:pPr>
        <w:suppressAutoHyphens w:val="0"/>
        <w:ind w:firstLine="567"/>
        <w:jc w:val="both"/>
        <w:rPr>
          <w:bCs/>
          <w:sz w:val="28"/>
          <w:szCs w:val="28"/>
          <w:lang w:eastAsia="ru-RU"/>
        </w:rPr>
      </w:pPr>
    </w:p>
    <w:p w:rsidR="00184C14" w:rsidRDefault="00184C14" w:rsidP="00184C14">
      <w:pPr>
        <w:jc w:val="both"/>
        <w:rPr>
          <w:sz w:val="28"/>
          <w:szCs w:val="28"/>
        </w:rPr>
      </w:pPr>
    </w:p>
    <w:p w:rsidR="00184C14" w:rsidRDefault="00184C14" w:rsidP="00184C1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Глава-председатель Хурала представителей </w:t>
      </w:r>
    </w:p>
    <w:p w:rsidR="00184C14" w:rsidRDefault="00184C14" w:rsidP="00184C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сумона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Ырбан</w:t>
      </w:r>
      <w:proofErr w:type="spellEnd"/>
      <w:r>
        <w:rPr>
          <w:sz w:val="28"/>
          <w:szCs w:val="28"/>
        </w:rPr>
        <w:t xml:space="preserve">                                    Н.Н. </w:t>
      </w:r>
      <w:proofErr w:type="spellStart"/>
      <w:r>
        <w:rPr>
          <w:sz w:val="28"/>
          <w:szCs w:val="28"/>
        </w:rPr>
        <w:t>Романина</w:t>
      </w:r>
      <w:proofErr w:type="spellEnd"/>
    </w:p>
    <w:p w:rsidR="00120744" w:rsidRDefault="00120744"/>
    <w:sectPr w:rsidR="00120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lassic Russian">
    <w:altName w:val="Arial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C65D2"/>
    <w:multiLevelType w:val="singleLevel"/>
    <w:tmpl w:val="CAAE1678"/>
    <w:lvl w:ilvl="0">
      <w:start w:val="6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A970AE9"/>
    <w:multiLevelType w:val="multilevel"/>
    <w:tmpl w:val="78CC9CE6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2">
    <w:nsid w:val="62714595"/>
    <w:multiLevelType w:val="singleLevel"/>
    <w:tmpl w:val="B38470AE"/>
    <w:lvl w:ilvl="0">
      <w:start w:val="1"/>
      <w:numFmt w:val="decimal"/>
      <w:lvlText w:val="%1."/>
      <w:legacy w:legacy="1" w:legacySpace="0" w:legacyIndent="3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6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21B"/>
    <w:rsid w:val="0005214D"/>
    <w:rsid w:val="00120744"/>
    <w:rsid w:val="00184C14"/>
    <w:rsid w:val="00FC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C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184C14"/>
    <w:pPr>
      <w:widowControl w:val="0"/>
      <w:suppressAutoHyphens w:val="0"/>
      <w:autoSpaceDE w:val="0"/>
      <w:autoSpaceDN w:val="0"/>
      <w:adjustRightInd w:val="0"/>
      <w:spacing w:line="324" w:lineRule="exact"/>
    </w:pPr>
    <w:rPr>
      <w:lang w:eastAsia="ru-RU"/>
    </w:rPr>
  </w:style>
  <w:style w:type="paragraph" w:customStyle="1" w:styleId="Style3">
    <w:name w:val="Style3"/>
    <w:basedOn w:val="a"/>
    <w:uiPriority w:val="99"/>
    <w:rsid w:val="00184C14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lang w:eastAsia="ru-RU"/>
    </w:rPr>
  </w:style>
  <w:style w:type="paragraph" w:customStyle="1" w:styleId="Style5">
    <w:name w:val="Style5"/>
    <w:basedOn w:val="a"/>
    <w:uiPriority w:val="99"/>
    <w:rsid w:val="00184C14"/>
    <w:pPr>
      <w:widowControl w:val="0"/>
      <w:suppressAutoHyphens w:val="0"/>
      <w:autoSpaceDE w:val="0"/>
      <w:autoSpaceDN w:val="0"/>
      <w:adjustRightInd w:val="0"/>
      <w:spacing w:line="322" w:lineRule="exact"/>
      <w:jc w:val="center"/>
    </w:pPr>
    <w:rPr>
      <w:lang w:eastAsia="ru-RU"/>
    </w:rPr>
  </w:style>
  <w:style w:type="paragraph" w:customStyle="1" w:styleId="Style7">
    <w:name w:val="Style7"/>
    <w:basedOn w:val="a"/>
    <w:uiPriority w:val="99"/>
    <w:rsid w:val="00184C14"/>
    <w:pPr>
      <w:widowControl w:val="0"/>
      <w:suppressAutoHyphens w:val="0"/>
      <w:autoSpaceDE w:val="0"/>
      <w:autoSpaceDN w:val="0"/>
      <w:adjustRightInd w:val="0"/>
      <w:spacing w:line="318" w:lineRule="exact"/>
      <w:ind w:firstLine="413"/>
      <w:jc w:val="both"/>
    </w:pPr>
    <w:rPr>
      <w:lang w:eastAsia="ru-RU"/>
    </w:rPr>
  </w:style>
  <w:style w:type="paragraph" w:customStyle="1" w:styleId="Style8">
    <w:name w:val="Style8"/>
    <w:basedOn w:val="a"/>
    <w:uiPriority w:val="99"/>
    <w:rsid w:val="00184C1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character" w:customStyle="1" w:styleId="FontStyle16">
    <w:name w:val="Font Style16"/>
    <w:basedOn w:val="a0"/>
    <w:uiPriority w:val="99"/>
    <w:rsid w:val="00184C14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C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184C14"/>
    <w:pPr>
      <w:widowControl w:val="0"/>
      <w:suppressAutoHyphens w:val="0"/>
      <w:autoSpaceDE w:val="0"/>
      <w:autoSpaceDN w:val="0"/>
      <w:adjustRightInd w:val="0"/>
      <w:spacing w:line="324" w:lineRule="exact"/>
    </w:pPr>
    <w:rPr>
      <w:lang w:eastAsia="ru-RU"/>
    </w:rPr>
  </w:style>
  <w:style w:type="paragraph" w:customStyle="1" w:styleId="Style3">
    <w:name w:val="Style3"/>
    <w:basedOn w:val="a"/>
    <w:uiPriority w:val="99"/>
    <w:rsid w:val="00184C14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lang w:eastAsia="ru-RU"/>
    </w:rPr>
  </w:style>
  <w:style w:type="paragraph" w:customStyle="1" w:styleId="Style5">
    <w:name w:val="Style5"/>
    <w:basedOn w:val="a"/>
    <w:uiPriority w:val="99"/>
    <w:rsid w:val="00184C14"/>
    <w:pPr>
      <w:widowControl w:val="0"/>
      <w:suppressAutoHyphens w:val="0"/>
      <w:autoSpaceDE w:val="0"/>
      <w:autoSpaceDN w:val="0"/>
      <w:adjustRightInd w:val="0"/>
      <w:spacing w:line="322" w:lineRule="exact"/>
      <w:jc w:val="center"/>
    </w:pPr>
    <w:rPr>
      <w:lang w:eastAsia="ru-RU"/>
    </w:rPr>
  </w:style>
  <w:style w:type="paragraph" w:customStyle="1" w:styleId="Style7">
    <w:name w:val="Style7"/>
    <w:basedOn w:val="a"/>
    <w:uiPriority w:val="99"/>
    <w:rsid w:val="00184C14"/>
    <w:pPr>
      <w:widowControl w:val="0"/>
      <w:suppressAutoHyphens w:val="0"/>
      <w:autoSpaceDE w:val="0"/>
      <w:autoSpaceDN w:val="0"/>
      <w:adjustRightInd w:val="0"/>
      <w:spacing w:line="318" w:lineRule="exact"/>
      <w:ind w:firstLine="413"/>
      <w:jc w:val="both"/>
    </w:pPr>
    <w:rPr>
      <w:lang w:eastAsia="ru-RU"/>
    </w:rPr>
  </w:style>
  <w:style w:type="paragraph" w:customStyle="1" w:styleId="Style8">
    <w:name w:val="Style8"/>
    <w:basedOn w:val="a"/>
    <w:uiPriority w:val="99"/>
    <w:rsid w:val="00184C1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character" w:customStyle="1" w:styleId="FontStyle16">
    <w:name w:val="Font Style16"/>
    <w:basedOn w:val="a0"/>
    <w:uiPriority w:val="99"/>
    <w:rsid w:val="00184C14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4</cp:revision>
  <cp:lastPrinted>2017-01-18T07:57:00Z</cp:lastPrinted>
  <dcterms:created xsi:type="dcterms:W3CDTF">2017-01-17T04:36:00Z</dcterms:created>
  <dcterms:modified xsi:type="dcterms:W3CDTF">2017-01-18T07:58:00Z</dcterms:modified>
</cp:coreProperties>
</file>