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bottomFromText="200" w:vertAnchor="page" w:horzAnchor="margin" w:tblpXSpec="center" w:tblpY="415"/>
        <w:tblW w:w="9927" w:type="dxa"/>
        <w:tblLayout w:type="fixed"/>
        <w:tblCellMar>
          <w:left w:w="70" w:type="dxa"/>
          <w:right w:w="70" w:type="dxa"/>
        </w:tblCellMar>
        <w:tblLook w:val="04A0" w:firstRow="1" w:lastRow="0" w:firstColumn="1" w:lastColumn="0" w:noHBand="0" w:noVBand="1"/>
      </w:tblPr>
      <w:tblGrid>
        <w:gridCol w:w="4039"/>
        <w:gridCol w:w="1623"/>
        <w:gridCol w:w="4265"/>
      </w:tblGrid>
      <w:tr w:rsidR="00E77885" w:rsidRPr="004759A7" w:rsidTr="00E77885">
        <w:tc>
          <w:tcPr>
            <w:tcW w:w="4039" w:type="dxa"/>
          </w:tcPr>
          <w:p w:rsidR="00E77885" w:rsidRPr="00CE48FC" w:rsidRDefault="004759A7" w:rsidP="00E77885">
            <w:pPr>
              <w:widowControl w:val="0"/>
              <w:autoSpaceDE w:val="0"/>
              <w:autoSpaceDN w:val="0"/>
              <w:adjustRightInd w:val="0"/>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p w:rsidR="00E77885" w:rsidRPr="00CE48FC" w:rsidRDefault="00E77885" w:rsidP="00E77885">
            <w:pPr>
              <w:widowControl w:val="0"/>
              <w:autoSpaceDE w:val="0"/>
              <w:autoSpaceDN w:val="0"/>
              <w:adjustRightInd w:val="0"/>
              <w:spacing w:after="0"/>
              <w:rPr>
                <w:rFonts w:ascii="Times New Roman" w:eastAsia="Times New Roman" w:hAnsi="Times New Roman" w:cs="Times New Roman"/>
                <w:sz w:val="24"/>
                <w:szCs w:val="24"/>
              </w:rPr>
            </w:pPr>
            <w:proofErr w:type="gramStart"/>
            <w:r w:rsidRPr="00CE48FC">
              <w:rPr>
                <w:rFonts w:ascii="Times New Roman" w:eastAsia="Times New Roman" w:hAnsi="Times New Roman" w:cs="Times New Roman"/>
                <w:sz w:val="24"/>
                <w:szCs w:val="24"/>
              </w:rPr>
              <w:t>ТЫВА  РЕСПУБЛИКАНЫН</w:t>
            </w:r>
            <w:proofErr w:type="gramEnd"/>
          </w:p>
          <w:p w:rsidR="00E77885" w:rsidRPr="00CE48FC" w:rsidRDefault="00E77885" w:rsidP="00E77885">
            <w:pPr>
              <w:widowControl w:val="0"/>
              <w:autoSpaceDE w:val="0"/>
              <w:autoSpaceDN w:val="0"/>
              <w:adjustRightInd w:val="0"/>
              <w:spacing w:after="0"/>
              <w:rPr>
                <w:rFonts w:ascii="Times New Roman" w:eastAsia="Times New Roman" w:hAnsi="Times New Roman" w:cs="Times New Roman"/>
                <w:sz w:val="24"/>
                <w:szCs w:val="24"/>
              </w:rPr>
            </w:pPr>
            <w:proofErr w:type="gramStart"/>
            <w:r w:rsidRPr="00CE48FC">
              <w:rPr>
                <w:rFonts w:ascii="Times New Roman" w:eastAsia="Times New Roman" w:hAnsi="Times New Roman" w:cs="Times New Roman"/>
                <w:sz w:val="24"/>
                <w:szCs w:val="24"/>
              </w:rPr>
              <w:t>ТОЖУ  КОЖУУН</w:t>
            </w:r>
            <w:proofErr w:type="gramEnd"/>
          </w:p>
          <w:p w:rsidR="00E77885" w:rsidRPr="00CE48FC" w:rsidRDefault="00E77885" w:rsidP="00E77885">
            <w:pPr>
              <w:widowControl w:val="0"/>
              <w:autoSpaceDE w:val="0"/>
              <w:autoSpaceDN w:val="0"/>
              <w:adjustRightInd w:val="0"/>
              <w:spacing w:after="0"/>
              <w:rPr>
                <w:rFonts w:ascii="Times New Roman" w:eastAsia="Times New Roman" w:hAnsi="Times New Roman" w:cs="Times New Roman"/>
                <w:sz w:val="24"/>
                <w:szCs w:val="24"/>
              </w:rPr>
            </w:pPr>
            <w:r w:rsidRPr="00CE48FC">
              <w:rPr>
                <w:rFonts w:ascii="Times New Roman" w:eastAsia="Times New Roman" w:hAnsi="Times New Roman" w:cs="Times New Roman"/>
                <w:sz w:val="24"/>
                <w:szCs w:val="24"/>
              </w:rPr>
              <w:t>ЫРБАН СУМУ</w:t>
            </w:r>
          </w:p>
          <w:p w:rsidR="00E77885" w:rsidRPr="00CE48FC" w:rsidRDefault="00E77885" w:rsidP="00E77885">
            <w:pPr>
              <w:widowControl w:val="0"/>
              <w:autoSpaceDE w:val="0"/>
              <w:autoSpaceDN w:val="0"/>
              <w:adjustRightInd w:val="0"/>
              <w:spacing w:after="0"/>
              <w:rPr>
                <w:rFonts w:ascii="Times New Roman" w:eastAsia="Times New Roman" w:hAnsi="Times New Roman" w:cs="Times New Roman"/>
                <w:sz w:val="24"/>
                <w:szCs w:val="24"/>
              </w:rPr>
            </w:pPr>
            <w:r w:rsidRPr="00CE48FC">
              <w:rPr>
                <w:rFonts w:ascii="Times New Roman" w:eastAsia="Times New Roman" w:hAnsi="Times New Roman" w:cs="Times New Roman"/>
                <w:sz w:val="24"/>
                <w:szCs w:val="24"/>
              </w:rPr>
              <w:t>ЧАГЫРГАЗЫ</w:t>
            </w:r>
          </w:p>
          <w:p w:rsidR="00E77885" w:rsidRPr="00CE48FC" w:rsidRDefault="00E77885" w:rsidP="00E77885">
            <w:pPr>
              <w:widowControl w:val="0"/>
              <w:autoSpaceDE w:val="0"/>
              <w:autoSpaceDN w:val="0"/>
              <w:adjustRightInd w:val="0"/>
              <w:spacing w:after="0"/>
              <w:rPr>
                <w:rFonts w:ascii="Times New Roman" w:eastAsia="Times New Roman" w:hAnsi="Times New Roman" w:cs="Times New Roman"/>
                <w:sz w:val="24"/>
                <w:szCs w:val="24"/>
              </w:rPr>
            </w:pPr>
          </w:p>
          <w:p w:rsidR="00E77885" w:rsidRPr="00CE48FC" w:rsidRDefault="00E77885" w:rsidP="00E77885">
            <w:pPr>
              <w:widowControl w:val="0"/>
              <w:autoSpaceDE w:val="0"/>
              <w:autoSpaceDN w:val="0"/>
              <w:adjustRightInd w:val="0"/>
              <w:spacing w:after="0"/>
              <w:rPr>
                <w:rFonts w:ascii="Times New Roman" w:eastAsia="Times New Roman" w:hAnsi="Times New Roman" w:cs="Times New Roman"/>
                <w:sz w:val="24"/>
                <w:szCs w:val="24"/>
              </w:rPr>
            </w:pPr>
          </w:p>
        </w:tc>
        <w:tc>
          <w:tcPr>
            <w:tcW w:w="1623" w:type="dxa"/>
            <w:hideMark/>
          </w:tcPr>
          <w:p w:rsidR="00E77885" w:rsidRPr="00CE48FC" w:rsidRDefault="00E77885" w:rsidP="00E77885">
            <w:pPr>
              <w:widowControl w:val="0"/>
              <w:autoSpaceDE w:val="0"/>
              <w:autoSpaceDN w:val="0"/>
              <w:adjustRightInd w:val="0"/>
              <w:spacing w:after="0"/>
              <w:jc w:val="both"/>
              <w:rPr>
                <w:rFonts w:ascii="Times New Roman" w:eastAsia="Times New Roman" w:hAnsi="Times New Roman" w:cs="Times New Roman"/>
                <w:sz w:val="24"/>
                <w:szCs w:val="24"/>
              </w:rPr>
            </w:pPr>
            <w:r w:rsidRPr="00CE48FC">
              <w:rPr>
                <w:rFonts w:ascii="Times New Roman" w:eastAsia="Times New Roman" w:hAnsi="Times New Roman" w:cs="Times New Roman"/>
                <w:sz w:val="24"/>
                <w:szCs w:val="24"/>
              </w:rPr>
              <w:object w:dxaOrig="1605" w:dyaOrig="14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0.25pt;height:74.25pt" o:ole="" fillcolor="window">
                  <v:imagedata r:id="rId7" o:title=""/>
                </v:shape>
                <o:OLEObject Type="Embed" ProgID="PBrush" ShapeID="_x0000_i1025" DrawAspect="Content" ObjectID="_1759922459" r:id="rId8"/>
              </w:object>
            </w:r>
          </w:p>
        </w:tc>
        <w:tc>
          <w:tcPr>
            <w:tcW w:w="4265" w:type="dxa"/>
          </w:tcPr>
          <w:p w:rsidR="00E77885" w:rsidRPr="00CE48FC" w:rsidRDefault="00E77885" w:rsidP="00E77885">
            <w:pPr>
              <w:widowControl w:val="0"/>
              <w:autoSpaceDE w:val="0"/>
              <w:autoSpaceDN w:val="0"/>
              <w:adjustRightInd w:val="0"/>
              <w:spacing w:after="0"/>
              <w:jc w:val="right"/>
              <w:rPr>
                <w:rFonts w:ascii="Times New Roman" w:eastAsia="Times New Roman" w:hAnsi="Times New Roman" w:cs="Times New Roman"/>
                <w:sz w:val="24"/>
                <w:szCs w:val="24"/>
              </w:rPr>
            </w:pPr>
          </w:p>
          <w:p w:rsidR="00E77885" w:rsidRPr="00CE48FC" w:rsidRDefault="00E77885" w:rsidP="00E77885">
            <w:pPr>
              <w:widowControl w:val="0"/>
              <w:autoSpaceDE w:val="0"/>
              <w:autoSpaceDN w:val="0"/>
              <w:adjustRightInd w:val="0"/>
              <w:spacing w:after="0"/>
              <w:jc w:val="right"/>
              <w:rPr>
                <w:rFonts w:ascii="Times New Roman" w:eastAsia="Times New Roman" w:hAnsi="Times New Roman" w:cs="Times New Roman"/>
                <w:sz w:val="24"/>
                <w:szCs w:val="24"/>
              </w:rPr>
            </w:pPr>
            <w:r w:rsidRPr="00CE48FC">
              <w:rPr>
                <w:rFonts w:ascii="Times New Roman" w:eastAsia="Times New Roman" w:hAnsi="Times New Roman" w:cs="Times New Roman"/>
                <w:sz w:val="24"/>
                <w:szCs w:val="24"/>
              </w:rPr>
              <w:t>РЕСПУБЛИКА  ТЫВА</w:t>
            </w:r>
            <w:r w:rsidRPr="00CE48FC">
              <w:rPr>
                <w:rFonts w:ascii="Times New Roman" w:eastAsia="Times New Roman" w:hAnsi="Times New Roman" w:cs="Times New Roman"/>
                <w:sz w:val="24"/>
                <w:szCs w:val="24"/>
              </w:rPr>
              <w:br/>
              <w:t>ТОДЖИНСКИЙ КОЖУУН</w:t>
            </w:r>
            <w:r w:rsidRPr="00CE48FC">
              <w:rPr>
                <w:rFonts w:ascii="Times New Roman" w:eastAsia="Times New Roman" w:hAnsi="Times New Roman" w:cs="Times New Roman"/>
                <w:sz w:val="24"/>
                <w:szCs w:val="24"/>
              </w:rPr>
              <w:br/>
              <w:t xml:space="preserve">АДМИНИСТРАЦИЯ </w:t>
            </w:r>
          </w:p>
          <w:p w:rsidR="00E77885" w:rsidRPr="00CE48FC" w:rsidRDefault="00E77885" w:rsidP="00E77885">
            <w:pPr>
              <w:widowControl w:val="0"/>
              <w:autoSpaceDE w:val="0"/>
              <w:autoSpaceDN w:val="0"/>
              <w:adjustRightInd w:val="0"/>
              <w:spacing w:after="0"/>
              <w:jc w:val="right"/>
              <w:rPr>
                <w:rFonts w:ascii="Times New Roman" w:eastAsia="Times New Roman" w:hAnsi="Times New Roman" w:cs="Times New Roman"/>
                <w:b/>
                <w:sz w:val="24"/>
                <w:szCs w:val="24"/>
              </w:rPr>
            </w:pPr>
            <w:r w:rsidRPr="00CE48FC">
              <w:rPr>
                <w:rFonts w:ascii="Times New Roman" w:eastAsia="Times New Roman" w:hAnsi="Times New Roman" w:cs="Times New Roman"/>
                <w:sz w:val="24"/>
                <w:szCs w:val="24"/>
              </w:rPr>
              <w:t>СУМОНА ЫРБАН</w:t>
            </w:r>
          </w:p>
          <w:p w:rsidR="00E77885" w:rsidRPr="00CE48FC" w:rsidRDefault="00E77885" w:rsidP="00E77885">
            <w:pPr>
              <w:widowControl w:val="0"/>
              <w:autoSpaceDE w:val="0"/>
              <w:autoSpaceDN w:val="0"/>
              <w:adjustRightInd w:val="0"/>
              <w:spacing w:after="0"/>
              <w:jc w:val="right"/>
              <w:rPr>
                <w:rFonts w:ascii="Times New Roman" w:eastAsia="Times New Roman" w:hAnsi="Times New Roman" w:cs="Times New Roman"/>
                <w:b/>
                <w:sz w:val="24"/>
                <w:szCs w:val="24"/>
              </w:rPr>
            </w:pPr>
            <w:r w:rsidRPr="00CE48FC">
              <w:rPr>
                <w:rFonts w:ascii="Times New Roman" w:eastAsia="Times New Roman" w:hAnsi="Times New Roman" w:cs="Times New Roman"/>
                <w:sz w:val="24"/>
                <w:szCs w:val="24"/>
              </w:rPr>
              <w:t>668541, с. Ырбан</w:t>
            </w:r>
          </w:p>
          <w:p w:rsidR="00E77885" w:rsidRPr="00CE48FC" w:rsidRDefault="00E77885" w:rsidP="00E77885">
            <w:pPr>
              <w:widowControl w:val="0"/>
              <w:autoSpaceDE w:val="0"/>
              <w:autoSpaceDN w:val="0"/>
              <w:adjustRightInd w:val="0"/>
              <w:spacing w:after="0"/>
              <w:jc w:val="right"/>
              <w:rPr>
                <w:rFonts w:ascii="Times New Roman" w:eastAsia="Times New Roman" w:hAnsi="Times New Roman" w:cs="Times New Roman"/>
                <w:b/>
                <w:sz w:val="24"/>
                <w:szCs w:val="24"/>
              </w:rPr>
            </w:pPr>
            <w:r w:rsidRPr="00CE48FC">
              <w:rPr>
                <w:rFonts w:ascii="Times New Roman" w:eastAsia="Times New Roman" w:hAnsi="Times New Roman" w:cs="Times New Roman"/>
                <w:sz w:val="24"/>
                <w:szCs w:val="24"/>
              </w:rPr>
              <w:t>Ул. Промышленная 10</w:t>
            </w:r>
          </w:p>
          <w:p w:rsidR="00E77885" w:rsidRPr="00CE48FC" w:rsidRDefault="00E77885" w:rsidP="00E77885">
            <w:pPr>
              <w:widowControl w:val="0"/>
              <w:autoSpaceDE w:val="0"/>
              <w:autoSpaceDN w:val="0"/>
              <w:adjustRightInd w:val="0"/>
              <w:spacing w:after="0"/>
              <w:jc w:val="right"/>
              <w:rPr>
                <w:rFonts w:ascii="Times New Roman" w:eastAsia="Times New Roman" w:hAnsi="Times New Roman" w:cs="Times New Roman"/>
                <w:b/>
                <w:sz w:val="24"/>
                <w:szCs w:val="24"/>
              </w:rPr>
            </w:pPr>
            <w:r w:rsidRPr="00CE48FC">
              <w:rPr>
                <w:rFonts w:ascii="Times New Roman" w:eastAsia="Times New Roman" w:hAnsi="Times New Roman" w:cs="Times New Roman"/>
                <w:sz w:val="24"/>
                <w:szCs w:val="24"/>
              </w:rPr>
              <w:t>Тел. 8-394-50-2-17-03</w:t>
            </w:r>
          </w:p>
          <w:p w:rsidR="00E77885" w:rsidRPr="00CE48FC" w:rsidRDefault="00E77885" w:rsidP="00E77885">
            <w:pPr>
              <w:widowControl w:val="0"/>
              <w:autoSpaceDE w:val="0"/>
              <w:autoSpaceDN w:val="0"/>
              <w:adjustRightInd w:val="0"/>
              <w:spacing w:after="0"/>
              <w:jc w:val="right"/>
              <w:rPr>
                <w:rFonts w:ascii="Times New Roman" w:eastAsia="Times New Roman" w:hAnsi="Times New Roman" w:cs="Times New Roman"/>
                <w:sz w:val="24"/>
                <w:szCs w:val="24"/>
                <w:lang w:val="en-US"/>
              </w:rPr>
            </w:pPr>
            <w:r w:rsidRPr="00CE48FC">
              <w:rPr>
                <w:rFonts w:ascii="Times New Roman" w:eastAsia="Times New Roman" w:hAnsi="Times New Roman" w:cs="Times New Roman"/>
                <w:sz w:val="24"/>
                <w:szCs w:val="24"/>
                <w:lang w:val="en-US"/>
              </w:rPr>
              <w:t xml:space="preserve">E-mail :  yrban123@mail.ru                                     </w:t>
            </w:r>
          </w:p>
        </w:tc>
      </w:tr>
      <w:tr w:rsidR="00E77885" w:rsidRPr="004759A7" w:rsidTr="00E77885">
        <w:tc>
          <w:tcPr>
            <w:tcW w:w="4039" w:type="dxa"/>
          </w:tcPr>
          <w:p w:rsidR="00E77885" w:rsidRPr="00CE48FC" w:rsidRDefault="00E77885" w:rsidP="00E77885">
            <w:pPr>
              <w:widowControl w:val="0"/>
              <w:autoSpaceDE w:val="0"/>
              <w:autoSpaceDN w:val="0"/>
              <w:adjustRightInd w:val="0"/>
              <w:spacing w:after="0"/>
              <w:rPr>
                <w:rFonts w:ascii="Times New Roman" w:eastAsia="Times New Roman" w:hAnsi="Times New Roman" w:cs="Times New Roman"/>
                <w:sz w:val="24"/>
                <w:szCs w:val="24"/>
                <w:lang w:val="en-US"/>
              </w:rPr>
            </w:pPr>
          </w:p>
        </w:tc>
        <w:tc>
          <w:tcPr>
            <w:tcW w:w="1623" w:type="dxa"/>
          </w:tcPr>
          <w:p w:rsidR="00E77885" w:rsidRPr="00CE48FC" w:rsidRDefault="00E77885" w:rsidP="00E77885">
            <w:pPr>
              <w:widowControl w:val="0"/>
              <w:autoSpaceDE w:val="0"/>
              <w:autoSpaceDN w:val="0"/>
              <w:adjustRightInd w:val="0"/>
              <w:spacing w:after="0"/>
              <w:jc w:val="both"/>
              <w:rPr>
                <w:rFonts w:ascii="Times New Roman" w:eastAsia="Times New Roman" w:hAnsi="Times New Roman" w:cs="Times New Roman"/>
                <w:sz w:val="24"/>
                <w:szCs w:val="24"/>
                <w:lang w:val="en-US"/>
              </w:rPr>
            </w:pPr>
          </w:p>
        </w:tc>
        <w:tc>
          <w:tcPr>
            <w:tcW w:w="4265" w:type="dxa"/>
          </w:tcPr>
          <w:p w:rsidR="00E77885" w:rsidRPr="004759A7" w:rsidRDefault="00E77885" w:rsidP="00E77885">
            <w:pPr>
              <w:widowControl w:val="0"/>
              <w:autoSpaceDE w:val="0"/>
              <w:autoSpaceDN w:val="0"/>
              <w:adjustRightInd w:val="0"/>
              <w:spacing w:after="0"/>
              <w:jc w:val="right"/>
              <w:rPr>
                <w:rFonts w:ascii="Times New Roman" w:eastAsia="Times New Roman" w:hAnsi="Times New Roman" w:cs="Times New Roman"/>
                <w:sz w:val="24"/>
                <w:szCs w:val="24"/>
                <w:lang w:val="en-US"/>
              </w:rPr>
            </w:pPr>
          </w:p>
        </w:tc>
      </w:tr>
      <w:tr w:rsidR="00E77885" w:rsidRPr="00CE48FC" w:rsidTr="00E77885">
        <w:tc>
          <w:tcPr>
            <w:tcW w:w="4039" w:type="dxa"/>
            <w:hideMark/>
          </w:tcPr>
          <w:p w:rsidR="00E77885" w:rsidRPr="00CE48FC" w:rsidRDefault="00E77885" w:rsidP="00E77885">
            <w:pPr>
              <w:widowControl w:val="0"/>
              <w:autoSpaceDE w:val="0"/>
              <w:autoSpaceDN w:val="0"/>
              <w:adjustRightInd w:val="0"/>
              <w:spacing w:after="0"/>
              <w:rPr>
                <w:rFonts w:ascii="Times New Roman" w:eastAsia="Times New Roman" w:hAnsi="Times New Roman" w:cs="Times New Roman"/>
                <w:b/>
                <w:sz w:val="24"/>
                <w:szCs w:val="24"/>
              </w:rPr>
            </w:pPr>
            <w:r w:rsidRPr="00CE48FC">
              <w:rPr>
                <w:rFonts w:ascii="Times New Roman" w:eastAsia="Times New Roman" w:hAnsi="Times New Roman" w:cs="Times New Roman"/>
                <w:sz w:val="24"/>
                <w:szCs w:val="24"/>
              </w:rPr>
              <w:t xml:space="preserve">№ </w:t>
            </w:r>
            <w:r w:rsidR="0011430C">
              <w:rPr>
                <w:rFonts w:ascii="Times New Roman" w:eastAsia="Times New Roman" w:hAnsi="Times New Roman" w:cs="Times New Roman"/>
                <w:sz w:val="24"/>
                <w:szCs w:val="24"/>
              </w:rPr>
              <w:t>32</w:t>
            </w:r>
          </w:p>
        </w:tc>
        <w:tc>
          <w:tcPr>
            <w:tcW w:w="1623" w:type="dxa"/>
          </w:tcPr>
          <w:p w:rsidR="00E77885" w:rsidRPr="00CE48FC" w:rsidRDefault="00E77885" w:rsidP="00E77885">
            <w:pPr>
              <w:widowControl w:val="0"/>
              <w:autoSpaceDE w:val="0"/>
              <w:autoSpaceDN w:val="0"/>
              <w:adjustRightInd w:val="0"/>
              <w:spacing w:after="0"/>
              <w:jc w:val="both"/>
              <w:rPr>
                <w:rFonts w:ascii="Times New Roman" w:eastAsia="Times New Roman" w:hAnsi="Times New Roman" w:cs="Times New Roman"/>
                <w:sz w:val="24"/>
                <w:szCs w:val="24"/>
              </w:rPr>
            </w:pPr>
          </w:p>
        </w:tc>
        <w:tc>
          <w:tcPr>
            <w:tcW w:w="4265" w:type="dxa"/>
            <w:hideMark/>
          </w:tcPr>
          <w:p w:rsidR="00E77885" w:rsidRPr="00CE48FC" w:rsidRDefault="00E77885" w:rsidP="00E77885">
            <w:pPr>
              <w:widowControl w:val="0"/>
              <w:autoSpaceDE w:val="0"/>
              <w:autoSpaceDN w:val="0"/>
              <w:adjustRightInd w:val="0"/>
              <w:spacing w:after="0"/>
              <w:rPr>
                <w:rFonts w:ascii="Times New Roman" w:eastAsia="Times New Roman" w:hAnsi="Times New Roman" w:cs="Times New Roman"/>
                <w:sz w:val="24"/>
                <w:szCs w:val="24"/>
              </w:rPr>
            </w:pPr>
            <w:r w:rsidRPr="00CE48FC">
              <w:rPr>
                <w:rFonts w:ascii="Times New Roman" w:eastAsia="Times New Roman" w:hAnsi="Times New Roman" w:cs="Times New Roman"/>
                <w:sz w:val="24"/>
                <w:szCs w:val="24"/>
              </w:rPr>
              <w:t xml:space="preserve">                              «</w:t>
            </w:r>
            <w:r w:rsidR="0011430C">
              <w:rPr>
                <w:rFonts w:ascii="Times New Roman" w:eastAsia="Times New Roman" w:hAnsi="Times New Roman" w:cs="Times New Roman"/>
                <w:sz w:val="24"/>
                <w:szCs w:val="24"/>
              </w:rPr>
              <w:t>26</w:t>
            </w:r>
            <w:r w:rsidRPr="00CE48FC">
              <w:rPr>
                <w:rFonts w:ascii="Times New Roman" w:eastAsia="Times New Roman" w:hAnsi="Times New Roman" w:cs="Times New Roman"/>
                <w:sz w:val="24"/>
                <w:szCs w:val="24"/>
                <w:u w:val="single"/>
              </w:rPr>
              <w:t xml:space="preserve"> </w:t>
            </w:r>
            <w:r w:rsidR="0011430C">
              <w:rPr>
                <w:rFonts w:ascii="Times New Roman" w:eastAsia="Times New Roman" w:hAnsi="Times New Roman" w:cs="Times New Roman"/>
                <w:sz w:val="24"/>
                <w:szCs w:val="24"/>
              </w:rPr>
              <w:t xml:space="preserve">» октября </w:t>
            </w:r>
            <w:r w:rsidRPr="00CE48FC">
              <w:rPr>
                <w:rFonts w:ascii="Times New Roman" w:eastAsia="Times New Roman" w:hAnsi="Times New Roman" w:cs="Times New Roman"/>
                <w:sz w:val="24"/>
                <w:szCs w:val="24"/>
              </w:rPr>
              <w:t>2023 г.</w:t>
            </w:r>
          </w:p>
        </w:tc>
      </w:tr>
    </w:tbl>
    <w:p w:rsidR="00E77885" w:rsidRPr="00CE48FC" w:rsidRDefault="00E77885" w:rsidP="00E77885">
      <w:pPr>
        <w:autoSpaceDE w:val="0"/>
        <w:autoSpaceDN w:val="0"/>
        <w:adjustRightInd w:val="0"/>
        <w:spacing w:before="226" w:after="0" w:line="274" w:lineRule="exact"/>
        <w:ind w:firstLine="408"/>
        <w:jc w:val="center"/>
        <w:rPr>
          <w:rFonts w:ascii="Times New Roman" w:eastAsia="Times New Roman" w:hAnsi="Times New Roman" w:cs="Times New Roman"/>
          <w:b/>
          <w:spacing w:val="10"/>
          <w:sz w:val="28"/>
          <w:szCs w:val="28"/>
          <w:lang w:eastAsia="ru-RU"/>
        </w:rPr>
      </w:pPr>
      <w:r w:rsidRPr="00CE48FC">
        <w:rPr>
          <w:rFonts w:ascii="Times New Roman" w:eastAsia="Times New Roman" w:hAnsi="Times New Roman" w:cs="Times New Roman"/>
          <w:b/>
          <w:spacing w:val="10"/>
          <w:sz w:val="28"/>
          <w:szCs w:val="28"/>
          <w:lang w:eastAsia="ru-RU"/>
        </w:rPr>
        <w:t>ПОСТАНОВЛЕНИЕ</w:t>
      </w:r>
    </w:p>
    <w:p w:rsidR="00E77885" w:rsidRPr="00CE48FC" w:rsidRDefault="00E77885" w:rsidP="00E77885">
      <w:pPr>
        <w:autoSpaceDE w:val="0"/>
        <w:autoSpaceDN w:val="0"/>
        <w:adjustRightInd w:val="0"/>
        <w:spacing w:before="226" w:after="0" w:line="274" w:lineRule="exact"/>
        <w:ind w:firstLine="408"/>
        <w:jc w:val="center"/>
        <w:rPr>
          <w:rFonts w:ascii="Times New Roman" w:eastAsia="Times New Roman" w:hAnsi="Times New Roman" w:cs="Times New Roman"/>
          <w:b/>
          <w:spacing w:val="10"/>
          <w:sz w:val="28"/>
          <w:szCs w:val="28"/>
          <w:lang w:eastAsia="ru-RU"/>
        </w:rPr>
      </w:pPr>
      <w:r w:rsidRPr="00CE48FC">
        <w:rPr>
          <w:rFonts w:ascii="Times New Roman" w:eastAsia="Times New Roman" w:hAnsi="Times New Roman" w:cs="Times New Roman"/>
          <w:b/>
          <w:spacing w:val="10"/>
          <w:sz w:val="28"/>
          <w:szCs w:val="28"/>
          <w:lang w:eastAsia="ru-RU"/>
        </w:rPr>
        <w:t xml:space="preserve"> Администрации сельского поселения сумона Ырбан</w:t>
      </w:r>
    </w:p>
    <w:p w:rsidR="00E77885" w:rsidRPr="00CE48FC" w:rsidRDefault="00E77885" w:rsidP="00E77885">
      <w:pPr>
        <w:tabs>
          <w:tab w:val="left" w:pos="4111"/>
        </w:tabs>
        <w:spacing w:after="0" w:line="240" w:lineRule="auto"/>
        <w:ind w:right="3826"/>
        <w:jc w:val="both"/>
        <w:rPr>
          <w:rFonts w:ascii="Times New Roman" w:eastAsia="Times New Roman" w:hAnsi="Times New Roman" w:cs="Times New Roman"/>
          <w:sz w:val="28"/>
          <w:szCs w:val="28"/>
          <w:lang w:eastAsia="ru-RU"/>
        </w:rPr>
      </w:pPr>
    </w:p>
    <w:p w:rsidR="00E77885" w:rsidRPr="00CE48FC" w:rsidRDefault="00E77885" w:rsidP="00E77885">
      <w:pPr>
        <w:tabs>
          <w:tab w:val="left" w:pos="4111"/>
        </w:tabs>
        <w:spacing w:after="0" w:line="240" w:lineRule="auto"/>
        <w:ind w:right="3826"/>
        <w:jc w:val="both"/>
        <w:rPr>
          <w:rFonts w:ascii="Times New Roman" w:eastAsia="Times New Roman" w:hAnsi="Times New Roman" w:cs="Times New Roman"/>
          <w:sz w:val="28"/>
          <w:szCs w:val="28"/>
          <w:lang w:eastAsia="ru-RU"/>
        </w:rPr>
      </w:pPr>
      <w:r w:rsidRPr="00CE48FC">
        <w:rPr>
          <w:rFonts w:ascii="Times New Roman" w:eastAsia="Times New Roman" w:hAnsi="Times New Roman" w:cs="Times New Roman"/>
          <w:sz w:val="28"/>
          <w:szCs w:val="28"/>
          <w:lang w:eastAsia="ru-RU"/>
        </w:rPr>
        <w:t xml:space="preserve">О Порядке </w:t>
      </w:r>
      <w:bookmarkStart w:id="0" w:name="_Hlk52377896"/>
      <w:r w:rsidRPr="00CE48FC">
        <w:rPr>
          <w:rFonts w:ascii="Times New Roman" w:eastAsia="Times New Roman" w:hAnsi="Times New Roman" w:cs="Times New Roman"/>
          <w:sz w:val="28"/>
          <w:szCs w:val="28"/>
          <w:lang w:eastAsia="ru-RU"/>
        </w:rPr>
        <w:t xml:space="preserve">предоставления субсидий бюджетным </w:t>
      </w:r>
      <w:r w:rsidR="00C52BF3" w:rsidRPr="00CE48FC">
        <w:rPr>
          <w:rFonts w:ascii="Times New Roman" w:eastAsia="Times New Roman" w:hAnsi="Times New Roman" w:cs="Times New Roman"/>
          <w:sz w:val="28"/>
          <w:szCs w:val="28"/>
          <w:lang w:eastAsia="ru-RU"/>
        </w:rPr>
        <w:t xml:space="preserve">и автономным </w:t>
      </w:r>
      <w:r w:rsidRPr="00CE48FC">
        <w:rPr>
          <w:rFonts w:ascii="Times New Roman" w:eastAsia="Times New Roman" w:hAnsi="Times New Roman" w:cs="Times New Roman"/>
          <w:sz w:val="28"/>
          <w:szCs w:val="28"/>
          <w:lang w:eastAsia="ru-RU"/>
        </w:rPr>
        <w:t xml:space="preserve">учреждениям на финансовое обеспечение выполнения муниципального задания на оказание муниципальных услуг (выполнение работ) </w:t>
      </w:r>
    </w:p>
    <w:bookmarkEnd w:id="0"/>
    <w:p w:rsidR="00E77885" w:rsidRPr="00CE48FC" w:rsidRDefault="00E77885" w:rsidP="00E77885">
      <w:pPr>
        <w:spacing w:after="0" w:line="240" w:lineRule="auto"/>
        <w:ind w:firstLine="284"/>
        <w:jc w:val="both"/>
        <w:rPr>
          <w:rFonts w:ascii="Times New Roman" w:eastAsia="Times New Roman" w:hAnsi="Times New Roman" w:cs="Times New Roman"/>
          <w:sz w:val="28"/>
          <w:szCs w:val="28"/>
          <w:lang w:eastAsia="ru-RU"/>
        </w:rPr>
      </w:pPr>
    </w:p>
    <w:p w:rsidR="00E77885" w:rsidRPr="00CE48FC" w:rsidRDefault="00E77885" w:rsidP="00E77885">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E48FC">
        <w:rPr>
          <w:rFonts w:ascii="Times New Roman" w:eastAsia="Times New Roman" w:hAnsi="Times New Roman" w:cs="Times New Roman"/>
          <w:sz w:val="28"/>
          <w:szCs w:val="28"/>
          <w:lang w:eastAsia="ru-RU"/>
        </w:rPr>
        <w:t xml:space="preserve">В соответствии с пунктом 1 статьи 78.1 Бюджетного кодекса Российской Федерации, </w:t>
      </w:r>
      <w:r w:rsidR="00B63EBC" w:rsidRPr="00CE48FC">
        <w:rPr>
          <w:rFonts w:ascii="Times New Roman" w:eastAsia="Times New Roman" w:hAnsi="Times New Roman" w:cs="Times New Roman"/>
          <w:sz w:val="28"/>
          <w:szCs w:val="28"/>
          <w:lang w:eastAsia="ru-RU"/>
        </w:rPr>
        <w:t>администрация СПС Ырбан ПОСТАНОВЛЯЕТ:</w:t>
      </w:r>
    </w:p>
    <w:p w:rsidR="00E77885" w:rsidRPr="00CE48FC" w:rsidRDefault="00E77885" w:rsidP="00B63EBC">
      <w:pPr>
        <w:autoSpaceDE w:val="0"/>
        <w:autoSpaceDN w:val="0"/>
        <w:adjustRightInd w:val="0"/>
        <w:spacing w:after="0" w:line="240" w:lineRule="auto"/>
        <w:rPr>
          <w:rFonts w:ascii="Times New Roman" w:eastAsia="Times New Roman" w:hAnsi="Times New Roman" w:cs="Times New Roman"/>
          <w:sz w:val="28"/>
          <w:szCs w:val="28"/>
          <w:lang w:eastAsia="ru-RU"/>
        </w:rPr>
      </w:pPr>
    </w:p>
    <w:p w:rsidR="00E77885" w:rsidRPr="00CE48FC" w:rsidRDefault="00E77885" w:rsidP="00E77885">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E77885" w:rsidRPr="00CE48FC" w:rsidRDefault="00E77885" w:rsidP="00E77885">
      <w:pPr>
        <w:pStyle w:val="a3"/>
        <w:numPr>
          <w:ilvl w:val="0"/>
          <w:numId w:val="1"/>
        </w:numPr>
        <w:ind w:left="0" w:firstLine="0"/>
        <w:jc w:val="both"/>
        <w:rPr>
          <w:rFonts w:ascii="Times New Roman" w:eastAsia="Times New Roman" w:hAnsi="Times New Roman" w:cs="Times New Roman"/>
          <w:sz w:val="28"/>
          <w:szCs w:val="28"/>
          <w:lang w:eastAsia="ru-RU"/>
        </w:rPr>
      </w:pPr>
      <w:r w:rsidRPr="00CE48FC">
        <w:rPr>
          <w:rFonts w:ascii="Times New Roman" w:eastAsia="Times New Roman" w:hAnsi="Times New Roman" w:cs="Times New Roman"/>
          <w:sz w:val="28"/>
          <w:szCs w:val="28"/>
          <w:lang w:eastAsia="ru-RU"/>
        </w:rPr>
        <w:t>Утвердить прилагаемый Порядок</w:t>
      </w:r>
      <w:r w:rsidRPr="00CE48FC">
        <w:rPr>
          <w:rFonts w:ascii="Times New Roman" w:hAnsi="Times New Roman" w:cs="Times New Roman"/>
          <w:sz w:val="28"/>
          <w:szCs w:val="28"/>
        </w:rPr>
        <w:t xml:space="preserve"> </w:t>
      </w:r>
      <w:r w:rsidRPr="00CE48FC">
        <w:rPr>
          <w:rFonts w:ascii="Times New Roman" w:eastAsia="Times New Roman" w:hAnsi="Times New Roman" w:cs="Times New Roman"/>
          <w:sz w:val="28"/>
          <w:szCs w:val="28"/>
          <w:lang w:eastAsia="ru-RU"/>
        </w:rPr>
        <w:t xml:space="preserve">предоставления субсидий </w:t>
      </w:r>
      <w:proofErr w:type="gramStart"/>
      <w:r w:rsidRPr="00CE48FC">
        <w:rPr>
          <w:rFonts w:ascii="Times New Roman" w:eastAsia="Times New Roman" w:hAnsi="Times New Roman" w:cs="Times New Roman"/>
          <w:sz w:val="28"/>
          <w:szCs w:val="28"/>
          <w:lang w:eastAsia="ru-RU"/>
        </w:rPr>
        <w:t xml:space="preserve">бюджетным </w:t>
      </w:r>
      <w:r w:rsidR="00B63EBC" w:rsidRPr="00CE48FC">
        <w:rPr>
          <w:rFonts w:ascii="Times New Roman" w:eastAsia="Times New Roman" w:hAnsi="Times New Roman" w:cs="Times New Roman"/>
          <w:sz w:val="28"/>
          <w:szCs w:val="28"/>
          <w:lang w:eastAsia="ru-RU"/>
        </w:rPr>
        <w:t xml:space="preserve"> и</w:t>
      </w:r>
      <w:proofErr w:type="gramEnd"/>
      <w:r w:rsidR="00B63EBC" w:rsidRPr="00CE48FC">
        <w:rPr>
          <w:rFonts w:ascii="Times New Roman" w:eastAsia="Times New Roman" w:hAnsi="Times New Roman" w:cs="Times New Roman"/>
          <w:sz w:val="28"/>
          <w:szCs w:val="28"/>
          <w:lang w:eastAsia="ru-RU"/>
        </w:rPr>
        <w:t xml:space="preserve"> автономным </w:t>
      </w:r>
      <w:r w:rsidRPr="00CE48FC">
        <w:rPr>
          <w:rFonts w:ascii="Times New Roman" w:eastAsia="Times New Roman" w:hAnsi="Times New Roman" w:cs="Times New Roman"/>
          <w:sz w:val="28"/>
          <w:szCs w:val="28"/>
          <w:lang w:eastAsia="ru-RU"/>
        </w:rPr>
        <w:t>учреждениям на финансовое обеспечение выполнения муниципального задания на оказание муниципальных услуг (выполнение работ).</w:t>
      </w:r>
    </w:p>
    <w:p w:rsidR="00E77885" w:rsidRPr="00CE48FC" w:rsidRDefault="00E77885" w:rsidP="00E77885">
      <w:pPr>
        <w:pStyle w:val="a3"/>
        <w:numPr>
          <w:ilvl w:val="0"/>
          <w:numId w:val="1"/>
        </w:numPr>
        <w:ind w:left="0" w:firstLine="0"/>
        <w:jc w:val="both"/>
        <w:rPr>
          <w:rFonts w:ascii="Times New Roman" w:hAnsi="Times New Roman" w:cs="Times New Roman"/>
          <w:sz w:val="28"/>
          <w:szCs w:val="28"/>
        </w:rPr>
      </w:pPr>
      <w:r w:rsidRPr="00CE48FC">
        <w:rPr>
          <w:rFonts w:ascii="Times New Roman" w:hAnsi="Times New Roman" w:cs="Times New Roman"/>
          <w:sz w:val="28"/>
          <w:szCs w:val="28"/>
        </w:rPr>
        <w:t xml:space="preserve">Разместить на официальном сайте </w:t>
      </w:r>
      <w:proofErr w:type="gramStart"/>
      <w:r w:rsidRPr="00CE48FC">
        <w:rPr>
          <w:rFonts w:ascii="Times New Roman" w:hAnsi="Times New Roman" w:cs="Times New Roman"/>
          <w:sz w:val="28"/>
          <w:szCs w:val="28"/>
        </w:rPr>
        <w:t>администрации  сельского</w:t>
      </w:r>
      <w:proofErr w:type="gramEnd"/>
      <w:r w:rsidRPr="00CE48FC">
        <w:rPr>
          <w:rFonts w:ascii="Times New Roman" w:hAnsi="Times New Roman" w:cs="Times New Roman"/>
          <w:sz w:val="28"/>
          <w:szCs w:val="28"/>
        </w:rPr>
        <w:t xml:space="preserve"> поселения в информационно-телекоммуникационной сети «Интернет».</w:t>
      </w:r>
    </w:p>
    <w:p w:rsidR="00E77885" w:rsidRPr="00CE48FC" w:rsidRDefault="00E77885" w:rsidP="00E77885">
      <w:pPr>
        <w:spacing w:after="0" w:line="240" w:lineRule="auto"/>
        <w:rPr>
          <w:rFonts w:ascii="Times New Roman" w:eastAsia="Times New Roman" w:hAnsi="Times New Roman" w:cs="Times New Roman"/>
          <w:sz w:val="28"/>
          <w:szCs w:val="28"/>
          <w:lang w:eastAsia="ru-RU"/>
        </w:rPr>
      </w:pPr>
    </w:p>
    <w:p w:rsidR="00E77885" w:rsidRPr="00CE48FC" w:rsidRDefault="00E77885" w:rsidP="00E77885">
      <w:pPr>
        <w:spacing w:after="0" w:line="240" w:lineRule="auto"/>
        <w:rPr>
          <w:rFonts w:ascii="Times New Roman" w:eastAsia="Times New Roman" w:hAnsi="Times New Roman" w:cs="Times New Roman"/>
          <w:sz w:val="28"/>
          <w:szCs w:val="28"/>
          <w:lang w:eastAsia="ru-RU"/>
        </w:rPr>
      </w:pPr>
    </w:p>
    <w:p w:rsidR="00E77885" w:rsidRPr="00CE48FC" w:rsidRDefault="00E77885" w:rsidP="00E77885">
      <w:pPr>
        <w:spacing w:after="0" w:line="240" w:lineRule="auto"/>
        <w:rPr>
          <w:rFonts w:ascii="Times New Roman" w:eastAsia="Times New Roman" w:hAnsi="Times New Roman" w:cs="Times New Roman"/>
          <w:sz w:val="28"/>
          <w:szCs w:val="28"/>
          <w:lang w:eastAsia="ru-RU"/>
        </w:rPr>
      </w:pPr>
    </w:p>
    <w:p w:rsidR="004107CF" w:rsidRPr="00CE48FC" w:rsidRDefault="0011430C" w:rsidP="004107CF">
      <w:pPr>
        <w:rPr>
          <w:rFonts w:ascii="Times New Roman" w:hAnsi="Times New Roman" w:cs="Times New Roman"/>
          <w:sz w:val="28"/>
          <w:szCs w:val="28"/>
        </w:rPr>
      </w:pPr>
      <w:r>
        <w:rPr>
          <w:rFonts w:ascii="Times New Roman" w:hAnsi="Times New Roman" w:cs="Times New Roman"/>
          <w:sz w:val="28"/>
          <w:szCs w:val="28"/>
        </w:rPr>
        <w:t>И. о. председателя</w:t>
      </w:r>
      <w:r w:rsidR="004107CF" w:rsidRPr="00CE48FC">
        <w:rPr>
          <w:rFonts w:ascii="Times New Roman" w:hAnsi="Times New Roman" w:cs="Times New Roman"/>
          <w:sz w:val="28"/>
          <w:szCs w:val="28"/>
        </w:rPr>
        <w:t xml:space="preserve"> администрации</w:t>
      </w:r>
    </w:p>
    <w:p w:rsidR="004107CF" w:rsidRPr="00CE48FC" w:rsidRDefault="004107CF" w:rsidP="004107CF">
      <w:pPr>
        <w:rPr>
          <w:rFonts w:ascii="Times New Roman" w:hAnsi="Times New Roman" w:cs="Times New Roman"/>
          <w:sz w:val="28"/>
          <w:szCs w:val="28"/>
        </w:rPr>
      </w:pPr>
      <w:r w:rsidRPr="00CE48FC">
        <w:rPr>
          <w:rFonts w:ascii="Times New Roman" w:hAnsi="Times New Roman" w:cs="Times New Roman"/>
          <w:sz w:val="28"/>
          <w:szCs w:val="28"/>
        </w:rPr>
        <w:t xml:space="preserve">С. Ырбан                                                         </w:t>
      </w:r>
      <w:r w:rsidR="0011430C">
        <w:rPr>
          <w:rFonts w:ascii="Times New Roman" w:hAnsi="Times New Roman" w:cs="Times New Roman"/>
          <w:sz w:val="28"/>
          <w:szCs w:val="28"/>
        </w:rPr>
        <w:t xml:space="preserve">               Н. И. Ширинкина</w:t>
      </w:r>
    </w:p>
    <w:p w:rsidR="00E77885" w:rsidRPr="00CE48FC" w:rsidRDefault="00E77885" w:rsidP="004107CF">
      <w:pPr>
        <w:rPr>
          <w:rFonts w:ascii="Times New Roman" w:eastAsia="Times New Roman" w:hAnsi="Times New Roman" w:cs="Times New Roman"/>
          <w:sz w:val="24"/>
          <w:szCs w:val="24"/>
          <w:lang w:eastAsia="ru-RU"/>
        </w:rPr>
      </w:pPr>
      <w:r w:rsidRPr="00CE48FC">
        <w:rPr>
          <w:rFonts w:ascii="Times New Roman" w:eastAsia="Times New Roman" w:hAnsi="Times New Roman" w:cs="Times New Roman"/>
          <w:sz w:val="24"/>
          <w:szCs w:val="24"/>
          <w:lang w:eastAsia="ru-RU"/>
        </w:rPr>
        <w:br w:type="page"/>
      </w:r>
    </w:p>
    <w:p w:rsidR="00E77885" w:rsidRPr="00CE48FC" w:rsidRDefault="00E77885" w:rsidP="00E77885">
      <w:pPr>
        <w:tabs>
          <w:tab w:val="left" w:pos="709"/>
        </w:tabs>
        <w:spacing w:after="0" w:line="240" w:lineRule="auto"/>
        <w:jc w:val="right"/>
        <w:rPr>
          <w:rFonts w:ascii="Times New Roman" w:eastAsia="Times New Roman" w:hAnsi="Times New Roman" w:cs="Times New Roman"/>
          <w:sz w:val="24"/>
          <w:szCs w:val="24"/>
          <w:lang w:eastAsia="ru-RU"/>
        </w:rPr>
      </w:pPr>
      <w:r w:rsidRPr="00CE48FC">
        <w:rPr>
          <w:rFonts w:ascii="Times New Roman" w:eastAsia="Times New Roman" w:hAnsi="Times New Roman" w:cs="Times New Roman"/>
          <w:sz w:val="24"/>
          <w:szCs w:val="24"/>
          <w:lang w:eastAsia="ru-RU"/>
        </w:rPr>
        <w:lastRenderedPageBreak/>
        <w:tab/>
      </w:r>
      <w:r w:rsidRPr="00CE48FC">
        <w:rPr>
          <w:rFonts w:ascii="Times New Roman" w:eastAsia="Times New Roman" w:hAnsi="Times New Roman" w:cs="Times New Roman"/>
          <w:sz w:val="24"/>
          <w:szCs w:val="24"/>
          <w:lang w:eastAsia="ru-RU"/>
        </w:rPr>
        <w:tab/>
      </w:r>
      <w:r w:rsidRPr="00CE48FC">
        <w:rPr>
          <w:rFonts w:ascii="Times New Roman" w:eastAsia="Times New Roman" w:hAnsi="Times New Roman" w:cs="Times New Roman"/>
          <w:sz w:val="24"/>
          <w:szCs w:val="24"/>
          <w:lang w:eastAsia="ru-RU"/>
        </w:rPr>
        <w:tab/>
      </w:r>
      <w:r w:rsidRPr="00CE48FC">
        <w:rPr>
          <w:rFonts w:ascii="Times New Roman" w:eastAsia="Times New Roman" w:hAnsi="Times New Roman" w:cs="Times New Roman"/>
          <w:sz w:val="24"/>
          <w:szCs w:val="24"/>
          <w:lang w:eastAsia="ru-RU"/>
        </w:rPr>
        <w:tab/>
        <w:t>Утвержден</w:t>
      </w:r>
    </w:p>
    <w:p w:rsidR="00E77885" w:rsidRPr="00CE48FC" w:rsidRDefault="00E77885" w:rsidP="00E77885">
      <w:pPr>
        <w:spacing w:after="0" w:line="240" w:lineRule="auto"/>
        <w:ind w:left="4956"/>
        <w:jc w:val="right"/>
        <w:rPr>
          <w:rFonts w:ascii="Times New Roman" w:eastAsia="Times New Roman" w:hAnsi="Times New Roman" w:cs="Times New Roman"/>
          <w:sz w:val="24"/>
          <w:szCs w:val="24"/>
          <w:lang w:eastAsia="ru-RU"/>
        </w:rPr>
      </w:pPr>
      <w:r w:rsidRPr="00CE48FC">
        <w:rPr>
          <w:rFonts w:ascii="Times New Roman" w:eastAsia="Times New Roman" w:hAnsi="Times New Roman" w:cs="Times New Roman"/>
          <w:sz w:val="24"/>
          <w:szCs w:val="24"/>
          <w:lang w:eastAsia="ru-RU"/>
        </w:rPr>
        <w:t>постановлением администрации</w:t>
      </w:r>
    </w:p>
    <w:p w:rsidR="00E77885" w:rsidRPr="00CE48FC" w:rsidRDefault="00A56F26" w:rsidP="004107CF">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от 26 октября</w:t>
      </w:r>
      <w:r w:rsidR="004107CF" w:rsidRPr="00CE48FC">
        <w:rPr>
          <w:rFonts w:ascii="Times New Roman" w:eastAsia="Times New Roman" w:hAnsi="Times New Roman" w:cs="Times New Roman"/>
          <w:sz w:val="24"/>
          <w:szCs w:val="24"/>
          <w:lang w:eastAsia="ru-RU"/>
        </w:rPr>
        <w:t xml:space="preserve">_2023 года № </w:t>
      </w:r>
      <w:r>
        <w:rPr>
          <w:rFonts w:ascii="Times New Roman" w:eastAsia="Times New Roman" w:hAnsi="Times New Roman" w:cs="Times New Roman"/>
          <w:sz w:val="24"/>
          <w:szCs w:val="24"/>
          <w:lang w:eastAsia="ru-RU"/>
        </w:rPr>
        <w:t>32</w:t>
      </w:r>
    </w:p>
    <w:p w:rsidR="00E77885" w:rsidRPr="00CE48FC" w:rsidRDefault="00E77885" w:rsidP="00E77885">
      <w:pPr>
        <w:spacing w:after="0" w:line="240" w:lineRule="auto"/>
        <w:rPr>
          <w:rFonts w:ascii="Times New Roman" w:eastAsia="Times New Roman" w:hAnsi="Times New Roman" w:cs="Times New Roman"/>
          <w:sz w:val="24"/>
          <w:szCs w:val="24"/>
          <w:lang w:eastAsia="ru-RU"/>
        </w:rPr>
      </w:pPr>
    </w:p>
    <w:p w:rsidR="00E77885" w:rsidRPr="00CE48FC" w:rsidRDefault="00E77885" w:rsidP="00E77885">
      <w:pPr>
        <w:spacing w:after="0" w:line="240" w:lineRule="auto"/>
        <w:jc w:val="center"/>
        <w:rPr>
          <w:rFonts w:ascii="Times New Roman" w:eastAsia="Times New Roman" w:hAnsi="Times New Roman" w:cs="Times New Roman"/>
          <w:sz w:val="24"/>
          <w:szCs w:val="24"/>
          <w:lang w:eastAsia="ru-RU"/>
        </w:rPr>
      </w:pPr>
      <w:r w:rsidRPr="00CE48FC">
        <w:rPr>
          <w:rFonts w:ascii="Times New Roman" w:eastAsia="Times New Roman" w:hAnsi="Times New Roman" w:cs="Times New Roman"/>
          <w:sz w:val="24"/>
          <w:szCs w:val="24"/>
          <w:lang w:eastAsia="ru-RU"/>
        </w:rPr>
        <w:t>Порядок</w:t>
      </w:r>
    </w:p>
    <w:p w:rsidR="00E77885" w:rsidRPr="00CE48FC" w:rsidRDefault="00E77885" w:rsidP="00E77885">
      <w:pPr>
        <w:spacing w:after="0" w:line="240" w:lineRule="auto"/>
        <w:jc w:val="center"/>
        <w:rPr>
          <w:rFonts w:ascii="Times New Roman" w:eastAsia="Times New Roman" w:hAnsi="Times New Roman" w:cs="Times New Roman"/>
          <w:sz w:val="24"/>
          <w:szCs w:val="24"/>
          <w:lang w:eastAsia="ru-RU"/>
        </w:rPr>
      </w:pPr>
      <w:r w:rsidRPr="00CE48FC">
        <w:rPr>
          <w:rFonts w:ascii="Times New Roman" w:eastAsia="Times New Roman" w:hAnsi="Times New Roman" w:cs="Times New Roman"/>
          <w:sz w:val="24"/>
          <w:szCs w:val="24"/>
          <w:lang w:eastAsia="ru-RU"/>
        </w:rPr>
        <w:t xml:space="preserve">предоставления субсидий </w:t>
      </w:r>
      <w:proofErr w:type="gramStart"/>
      <w:r w:rsidRPr="00CE48FC">
        <w:rPr>
          <w:rFonts w:ascii="Times New Roman" w:eastAsia="Times New Roman" w:hAnsi="Times New Roman" w:cs="Times New Roman"/>
          <w:sz w:val="24"/>
          <w:szCs w:val="24"/>
          <w:lang w:eastAsia="ru-RU"/>
        </w:rPr>
        <w:t xml:space="preserve">бюджетным </w:t>
      </w:r>
      <w:r w:rsidR="00E21C2B" w:rsidRPr="00CE48FC">
        <w:rPr>
          <w:rFonts w:ascii="Times New Roman" w:eastAsia="Times New Roman" w:hAnsi="Times New Roman" w:cs="Times New Roman"/>
          <w:sz w:val="24"/>
          <w:szCs w:val="24"/>
          <w:lang w:eastAsia="ru-RU"/>
        </w:rPr>
        <w:t xml:space="preserve"> и</w:t>
      </w:r>
      <w:proofErr w:type="gramEnd"/>
      <w:r w:rsidR="00E21C2B" w:rsidRPr="00CE48FC">
        <w:rPr>
          <w:rFonts w:ascii="Times New Roman" w:eastAsia="Times New Roman" w:hAnsi="Times New Roman" w:cs="Times New Roman"/>
          <w:sz w:val="24"/>
          <w:szCs w:val="24"/>
          <w:lang w:eastAsia="ru-RU"/>
        </w:rPr>
        <w:t xml:space="preserve"> автономным </w:t>
      </w:r>
      <w:r w:rsidRPr="00CE48FC">
        <w:rPr>
          <w:rFonts w:ascii="Times New Roman" w:eastAsia="Times New Roman" w:hAnsi="Times New Roman" w:cs="Times New Roman"/>
          <w:sz w:val="24"/>
          <w:szCs w:val="24"/>
          <w:lang w:eastAsia="ru-RU"/>
        </w:rPr>
        <w:t xml:space="preserve">учреждениям на финансовое обеспечение выполнения муниципального задания на оказание муниципальных услуг (выполнение работ) </w:t>
      </w:r>
    </w:p>
    <w:p w:rsidR="00E77885" w:rsidRPr="00CE48FC" w:rsidRDefault="00E77885" w:rsidP="00E77885">
      <w:pPr>
        <w:spacing w:after="0" w:line="240" w:lineRule="auto"/>
        <w:jc w:val="center"/>
        <w:rPr>
          <w:rFonts w:ascii="Times New Roman" w:eastAsia="Times New Roman" w:hAnsi="Times New Roman" w:cs="Times New Roman"/>
          <w:sz w:val="24"/>
          <w:szCs w:val="24"/>
          <w:lang w:eastAsia="ru-RU"/>
        </w:rPr>
      </w:pPr>
    </w:p>
    <w:p w:rsidR="006A0A9F" w:rsidRPr="006A0A9F" w:rsidRDefault="006A0A9F" w:rsidP="006A0A9F">
      <w:pPr>
        <w:tabs>
          <w:tab w:val="left" w:pos="1196"/>
          <w:tab w:val="center" w:pos="4153"/>
          <w:tab w:val="right" w:pos="8306"/>
        </w:tabs>
        <w:jc w:val="center"/>
        <w:outlineLvl w:val="2"/>
        <w:rPr>
          <w:rFonts w:ascii="Times New Roman" w:hAnsi="Times New Roman" w:cs="Times New Roman"/>
          <w:sz w:val="24"/>
          <w:szCs w:val="24"/>
        </w:rPr>
      </w:pPr>
      <w:r w:rsidRPr="006A0A9F">
        <w:rPr>
          <w:rFonts w:ascii="Times New Roman" w:hAnsi="Times New Roman" w:cs="Times New Roman"/>
          <w:sz w:val="24"/>
          <w:szCs w:val="24"/>
        </w:rPr>
        <w:t>1. Общие положения</w:t>
      </w:r>
    </w:p>
    <w:p w:rsidR="006A0A9F" w:rsidRPr="006A0A9F" w:rsidRDefault="006A0A9F" w:rsidP="006A0A9F">
      <w:pPr>
        <w:tabs>
          <w:tab w:val="left" w:pos="1196"/>
        </w:tabs>
        <w:ind w:firstLine="709"/>
        <w:jc w:val="both"/>
        <w:rPr>
          <w:rFonts w:ascii="Times New Roman" w:hAnsi="Times New Roman" w:cs="Times New Roman"/>
          <w:sz w:val="24"/>
          <w:szCs w:val="24"/>
        </w:rPr>
      </w:pPr>
    </w:p>
    <w:p w:rsidR="00892435" w:rsidRPr="00CE48FC" w:rsidRDefault="006A0A9F" w:rsidP="00892435">
      <w:pPr>
        <w:spacing w:after="0" w:line="240" w:lineRule="auto"/>
        <w:jc w:val="center"/>
        <w:rPr>
          <w:rFonts w:ascii="Times New Roman" w:eastAsia="Times New Roman" w:hAnsi="Times New Roman" w:cs="Times New Roman"/>
          <w:sz w:val="24"/>
          <w:szCs w:val="24"/>
          <w:lang w:eastAsia="ru-RU"/>
        </w:rPr>
      </w:pPr>
      <w:r w:rsidRPr="006A0A9F">
        <w:rPr>
          <w:rFonts w:ascii="Times New Roman" w:hAnsi="Times New Roman" w:cs="Times New Roman"/>
          <w:sz w:val="24"/>
          <w:szCs w:val="24"/>
        </w:rPr>
        <w:t>1. Настоящий Порядок определяет цели, условия и правила предоставления субсидий</w:t>
      </w:r>
      <w:r w:rsidR="00892435" w:rsidRPr="00892435">
        <w:rPr>
          <w:rFonts w:ascii="Times New Roman" w:eastAsia="Times New Roman" w:hAnsi="Times New Roman" w:cs="Times New Roman"/>
          <w:sz w:val="24"/>
          <w:szCs w:val="24"/>
          <w:lang w:eastAsia="ru-RU"/>
        </w:rPr>
        <w:t xml:space="preserve"> </w:t>
      </w:r>
      <w:proofErr w:type="gramStart"/>
      <w:r w:rsidR="00892435" w:rsidRPr="00CE48FC">
        <w:rPr>
          <w:rFonts w:ascii="Times New Roman" w:eastAsia="Times New Roman" w:hAnsi="Times New Roman" w:cs="Times New Roman"/>
          <w:sz w:val="24"/>
          <w:szCs w:val="24"/>
          <w:lang w:eastAsia="ru-RU"/>
        </w:rPr>
        <w:t>бюджетным  и</w:t>
      </w:r>
      <w:proofErr w:type="gramEnd"/>
      <w:r w:rsidR="00892435" w:rsidRPr="00CE48FC">
        <w:rPr>
          <w:rFonts w:ascii="Times New Roman" w:eastAsia="Times New Roman" w:hAnsi="Times New Roman" w:cs="Times New Roman"/>
          <w:sz w:val="24"/>
          <w:szCs w:val="24"/>
          <w:lang w:eastAsia="ru-RU"/>
        </w:rPr>
        <w:t xml:space="preserve"> автономным учреждениям на финансовое обеспечение выполнения муниципального задания на оказание муниципальных услуг (выполнение работ) </w:t>
      </w:r>
    </w:p>
    <w:p w:rsidR="006A0A9F" w:rsidRPr="006A0A9F" w:rsidRDefault="006A0A9F" w:rsidP="006A0A9F">
      <w:pPr>
        <w:tabs>
          <w:tab w:val="left" w:pos="1196"/>
        </w:tabs>
        <w:ind w:firstLine="709"/>
        <w:jc w:val="both"/>
        <w:rPr>
          <w:rFonts w:ascii="Times New Roman" w:hAnsi="Times New Roman" w:cs="Times New Roman"/>
          <w:sz w:val="24"/>
          <w:szCs w:val="24"/>
        </w:rPr>
      </w:pPr>
      <w:r w:rsidRPr="006A0A9F">
        <w:rPr>
          <w:rFonts w:ascii="Times New Roman" w:hAnsi="Times New Roman" w:cs="Times New Roman"/>
          <w:sz w:val="24"/>
          <w:szCs w:val="24"/>
        </w:rPr>
        <w:t xml:space="preserve"> из бюджета сельского поселения с. Ырбан (далее – субсидии), критерии и порядок отбора получателей субсидий, требования к отчетности, требования об осуществлении контроля за соблюдением целей, условий и порядка предоставления субсидий и ответственности за их нарушение, порядок возврата субсидий в случае нарушения условий их предоставления, установленных настоящим Порядком.</w:t>
      </w:r>
    </w:p>
    <w:p w:rsidR="006A0A9F" w:rsidRPr="006A0A9F" w:rsidRDefault="006A0A9F" w:rsidP="006A0A9F">
      <w:pPr>
        <w:tabs>
          <w:tab w:val="left" w:pos="1196"/>
        </w:tabs>
        <w:ind w:firstLine="709"/>
        <w:jc w:val="both"/>
        <w:rPr>
          <w:rFonts w:ascii="Times New Roman" w:hAnsi="Times New Roman" w:cs="Times New Roman"/>
          <w:sz w:val="24"/>
          <w:szCs w:val="24"/>
        </w:rPr>
      </w:pPr>
      <w:r w:rsidRPr="006A0A9F">
        <w:rPr>
          <w:rFonts w:ascii="Times New Roman" w:hAnsi="Times New Roman" w:cs="Times New Roman"/>
          <w:sz w:val="24"/>
          <w:szCs w:val="24"/>
        </w:rPr>
        <w:t>2. Предоставление субсидий осуществляется на безвозмездной и безвозвратной основе в целях возмещения недополученных доходов или возмещения затрат в связи с производством (реализацией) товаров, выполнением работ, оказанием услуг.</w:t>
      </w:r>
    </w:p>
    <w:p w:rsidR="006A0A9F" w:rsidRPr="006A0A9F" w:rsidRDefault="006A0A9F" w:rsidP="006A0A9F">
      <w:pPr>
        <w:tabs>
          <w:tab w:val="left" w:pos="1196"/>
        </w:tabs>
        <w:ind w:firstLine="709"/>
        <w:jc w:val="both"/>
        <w:rPr>
          <w:rFonts w:ascii="Times New Roman" w:hAnsi="Times New Roman" w:cs="Times New Roman"/>
          <w:sz w:val="24"/>
          <w:szCs w:val="24"/>
        </w:rPr>
      </w:pPr>
      <w:r w:rsidRPr="006A0A9F">
        <w:rPr>
          <w:rFonts w:ascii="Times New Roman" w:hAnsi="Times New Roman" w:cs="Times New Roman"/>
          <w:sz w:val="24"/>
          <w:szCs w:val="24"/>
        </w:rPr>
        <w:t>3. Главным распорядителем,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 является Администрация сельского поселения с. Ырбан Тоджинского кожууна (далее – Администрация).</w:t>
      </w:r>
    </w:p>
    <w:p w:rsidR="006A0A9F" w:rsidRPr="006A0A9F" w:rsidRDefault="006A0A9F" w:rsidP="006A0A9F">
      <w:pPr>
        <w:tabs>
          <w:tab w:val="left" w:pos="1196"/>
        </w:tabs>
        <w:ind w:firstLine="709"/>
        <w:jc w:val="both"/>
        <w:rPr>
          <w:rFonts w:ascii="Times New Roman" w:hAnsi="Times New Roman" w:cs="Times New Roman"/>
          <w:sz w:val="24"/>
          <w:szCs w:val="24"/>
        </w:rPr>
      </w:pPr>
      <w:bookmarkStart w:id="1" w:name="sub_1201"/>
      <w:r w:rsidRPr="006A0A9F">
        <w:rPr>
          <w:rFonts w:ascii="Times New Roman" w:hAnsi="Times New Roman" w:cs="Times New Roman"/>
          <w:sz w:val="24"/>
          <w:szCs w:val="24"/>
        </w:rPr>
        <w:t>4. Критериями отбора получателей субсидий, имеющих право на получение субсидий из бюджета сельского поселения, является</w:t>
      </w:r>
      <w:bookmarkEnd w:id="1"/>
      <w:r w:rsidRPr="006A0A9F">
        <w:rPr>
          <w:rFonts w:ascii="Times New Roman" w:hAnsi="Times New Roman" w:cs="Times New Roman"/>
          <w:sz w:val="24"/>
          <w:szCs w:val="24"/>
        </w:rPr>
        <w:t xml:space="preserve"> соответствие сферы деятельности получателей субсидий видам деятельности, определенным решением о бюджете сельского поселения на очередной финансовый год.</w:t>
      </w:r>
    </w:p>
    <w:p w:rsidR="006A0A9F" w:rsidRPr="006A0A9F" w:rsidRDefault="006A0A9F" w:rsidP="006A0A9F">
      <w:pPr>
        <w:tabs>
          <w:tab w:val="left" w:pos="1196"/>
        </w:tabs>
        <w:ind w:firstLine="709"/>
        <w:jc w:val="both"/>
        <w:rPr>
          <w:rFonts w:ascii="Times New Roman" w:hAnsi="Times New Roman" w:cs="Times New Roman"/>
          <w:sz w:val="24"/>
          <w:szCs w:val="24"/>
        </w:rPr>
      </w:pPr>
      <w:r w:rsidRPr="006A0A9F">
        <w:rPr>
          <w:rFonts w:ascii="Times New Roman" w:hAnsi="Times New Roman" w:cs="Times New Roman"/>
          <w:sz w:val="24"/>
          <w:szCs w:val="24"/>
        </w:rPr>
        <w:t>5. Субсидия предоставляется по результатам отбора. Способом проведения отбора получателей субсидии для предоставления субсидии (далее – отбор) является запрос предложений.</w:t>
      </w:r>
    </w:p>
    <w:p w:rsidR="006A0A9F" w:rsidRPr="006A0A9F" w:rsidRDefault="006A0A9F" w:rsidP="006A0A9F">
      <w:pPr>
        <w:tabs>
          <w:tab w:val="left" w:pos="1196"/>
        </w:tabs>
        <w:ind w:firstLine="709"/>
        <w:jc w:val="both"/>
        <w:rPr>
          <w:rFonts w:ascii="Times New Roman" w:hAnsi="Times New Roman" w:cs="Times New Roman"/>
          <w:sz w:val="24"/>
          <w:szCs w:val="24"/>
        </w:rPr>
      </w:pPr>
      <w:bookmarkStart w:id="2" w:name="Par54"/>
      <w:bookmarkEnd w:id="2"/>
      <w:r w:rsidRPr="006A0A9F">
        <w:rPr>
          <w:rFonts w:ascii="Times New Roman" w:hAnsi="Times New Roman" w:cs="Times New Roman"/>
          <w:sz w:val="24"/>
          <w:szCs w:val="24"/>
        </w:rPr>
        <w:t>6. Субсидия предоставляется из бюджета сельского поселения в соответствии со сводной бюджетной росписью, в пределах бюджетных ассигнований, предусмотренных решением о бюджете сельского поселения на соответствующий финансовый год и установленных лимитов бюджетных обязательств.</w:t>
      </w:r>
    </w:p>
    <w:p w:rsidR="006A0A9F" w:rsidRPr="006A0A9F" w:rsidRDefault="006A0A9F" w:rsidP="006A0A9F">
      <w:pPr>
        <w:tabs>
          <w:tab w:val="left" w:pos="1196"/>
        </w:tabs>
        <w:ind w:firstLine="709"/>
        <w:jc w:val="both"/>
        <w:rPr>
          <w:rFonts w:ascii="Times New Roman" w:hAnsi="Times New Roman" w:cs="Times New Roman"/>
          <w:sz w:val="24"/>
          <w:szCs w:val="24"/>
        </w:rPr>
      </w:pPr>
      <w:r w:rsidRPr="006A0A9F">
        <w:rPr>
          <w:rFonts w:ascii="Times New Roman" w:hAnsi="Times New Roman" w:cs="Times New Roman"/>
          <w:sz w:val="24"/>
          <w:szCs w:val="24"/>
        </w:rPr>
        <w:t>7. Сведения о субсидии размещаются на Едином портале бюджетной системы Российской Федерации в информационно-телекоммуникационной сети «Интернет» (далее – Единый портал).</w:t>
      </w:r>
    </w:p>
    <w:p w:rsidR="006A0A9F" w:rsidRPr="006A0A9F" w:rsidRDefault="006A0A9F" w:rsidP="006A0A9F">
      <w:pPr>
        <w:tabs>
          <w:tab w:val="left" w:pos="1196"/>
        </w:tabs>
        <w:ind w:firstLine="709"/>
        <w:jc w:val="both"/>
        <w:rPr>
          <w:rFonts w:ascii="Times New Roman" w:hAnsi="Times New Roman" w:cs="Times New Roman"/>
          <w:b/>
          <w:sz w:val="24"/>
          <w:szCs w:val="24"/>
        </w:rPr>
      </w:pPr>
    </w:p>
    <w:p w:rsidR="006A0A9F" w:rsidRPr="006A0A9F" w:rsidRDefault="006A0A9F" w:rsidP="006A0A9F">
      <w:pPr>
        <w:tabs>
          <w:tab w:val="left" w:pos="1196"/>
          <w:tab w:val="center" w:pos="4153"/>
          <w:tab w:val="right" w:pos="8306"/>
        </w:tabs>
        <w:jc w:val="center"/>
        <w:outlineLvl w:val="2"/>
        <w:rPr>
          <w:rFonts w:ascii="Times New Roman" w:hAnsi="Times New Roman" w:cs="Times New Roman"/>
          <w:sz w:val="24"/>
          <w:szCs w:val="24"/>
        </w:rPr>
      </w:pPr>
      <w:r w:rsidRPr="006A0A9F">
        <w:rPr>
          <w:rFonts w:ascii="Times New Roman" w:hAnsi="Times New Roman" w:cs="Times New Roman"/>
          <w:sz w:val="24"/>
          <w:szCs w:val="24"/>
        </w:rPr>
        <w:t>2. Порядок проведения отбора получателей субсидии</w:t>
      </w:r>
    </w:p>
    <w:p w:rsidR="006A0A9F" w:rsidRPr="006A0A9F" w:rsidRDefault="006A0A9F" w:rsidP="006A0A9F">
      <w:pPr>
        <w:tabs>
          <w:tab w:val="left" w:pos="1196"/>
          <w:tab w:val="center" w:pos="4153"/>
          <w:tab w:val="right" w:pos="8306"/>
        </w:tabs>
        <w:jc w:val="center"/>
        <w:outlineLvl w:val="2"/>
        <w:rPr>
          <w:rFonts w:ascii="Times New Roman" w:hAnsi="Times New Roman" w:cs="Times New Roman"/>
          <w:sz w:val="24"/>
          <w:szCs w:val="24"/>
        </w:rPr>
      </w:pPr>
      <w:r w:rsidRPr="006A0A9F">
        <w:rPr>
          <w:rFonts w:ascii="Times New Roman" w:hAnsi="Times New Roman" w:cs="Times New Roman"/>
          <w:sz w:val="24"/>
          <w:szCs w:val="24"/>
        </w:rPr>
        <w:t>для предоставления субсидий</w:t>
      </w:r>
    </w:p>
    <w:p w:rsidR="006A0A9F" w:rsidRPr="006A0A9F" w:rsidRDefault="006A0A9F" w:rsidP="006A0A9F">
      <w:pPr>
        <w:tabs>
          <w:tab w:val="left" w:pos="1196"/>
        </w:tabs>
        <w:ind w:firstLine="709"/>
        <w:jc w:val="both"/>
        <w:rPr>
          <w:rFonts w:ascii="Times New Roman" w:hAnsi="Times New Roman" w:cs="Times New Roman"/>
          <w:sz w:val="24"/>
          <w:szCs w:val="24"/>
        </w:rPr>
      </w:pPr>
    </w:p>
    <w:p w:rsidR="006A0A9F" w:rsidRPr="006A0A9F" w:rsidRDefault="006A0A9F" w:rsidP="006A0A9F">
      <w:pPr>
        <w:tabs>
          <w:tab w:val="left" w:pos="1196"/>
        </w:tabs>
        <w:ind w:firstLine="709"/>
        <w:jc w:val="both"/>
        <w:rPr>
          <w:rFonts w:ascii="Times New Roman" w:hAnsi="Times New Roman" w:cs="Times New Roman"/>
          <w:sz w:val="24"/>
          <w:szCs w:val="24"/>
        </w:rPr>
      </w:pPr>
      <w:r w:rsidRPr="006A0A9F">
        <w:rPr>
          <w:rFonts w:ascii="Times New Roman" w:hAnsi="Times New Roman" w:cs="Times New Roman"/>
          <w:sz w:val="24"/>
          <w:szCs w:val="24"/>
        </w:rPr>
        <w:t>8. Получатель субсидии определяется на основании предложений (заявок), направленных участниками отбора для участия в отборе, исходя из соответствия участника отбора критериям отбора и очередности поступления предложений (заявок) на участие в отборе.</w:t>
      </w:r>
    </w:p>
    <w:p w:rsidR="006A0A9F" w:rsidRPr="006A0A9F" w:rsidRDefault="006A0A9F" w:rsidP="006A0A9F">
      <w:pPr>
        <w:tabs>
          <w:tab w:val="left" w:pos="1196"/>
        </w:tabs>
        <w:ind w:firstLine="709"/>
        <w:jc w:val="both"/>
        <w:rPr>
          <w:rFonts w:ascii="Times New Roman" w:hAnsi="Times New Roman" w:cs="Times New Roman"/>
          <w:sz w:val="24"/>
          <w:szCs w:val="24"/>
        </w:rPr>
      </w:pPr>
      <w:r w:rsidRPr="006A0A9F">
        <w:rPr>
          <w:rFonts w:ascii="Times New Roman" w:hAnsi="Times New Roman" w:cs="Times New Roman"/>
          <w:sz w:val="24"/>
          <w:szCs w:val="24"/>
        </w:rPr>
        <w:t>9. Решение о проведении отбора получателей субсидии оформляется постановлением Администрации, которое должно содержать сведения, предусмотренные пунктом 10 настоящего Порядка.</w:t>
      </w:r>
    </w:p>
    <w:p w:rsidR="006A0A9F" w:rsidRPr="006A0A9F" w:rsidRDefault="006A0A9F" w:rsidP="006A0A9F">
      <w:pPr>
        <w:pStyle w:val="s1"/>
        <w:shd w:val="clear" w:color="auto" w:fill="FFFFFF"/>
        <w:spacing w:before="0" w:beforeAutospacing="0" w:after="300" w:afterAutospacing="0"/>
      </w:pPr>
      <w:r w:rsidRPr="006A0A9F">
        <w:t xml:space="preserve">        10. Даты начала подачи или окончания приема предложений (заявок) участников отбора, которая не может быть ранее: </w:t>
      </w:r>
    </w:p>
    <w:p w:rsidR="006A0A9F" w:rsidRPr="006A0A9F" w:rsidRDefault="006A0A9F" w:rsidP="006A0A9F">
      <w:pPr>
        <w:pStyle w:val="s1"/>
        <w:shd w:val="clear" w:color="auto" w:fill="FFFFFF"/>
        <w:spacing w:before="0" w:beforeAutospacing="0" w:after="300" w:afterAutospacing="0"/>
      </w:pPr>
      <w:r w:rsidRPr="006A0A9F">
        <w:t>30-го календарного дня, следующего за днем размещения объявления о проведении отбора, в случае если получатель субсидии определяется по результатам конкурса;</w:t>
      </w:r>
    </w:p>
    <w:p w:rsidR="006A0A9F" w:rsidRPr="006A0A9F" w:rsidRDefault="006A0A9F" w:rsidP="006A0A9F">
      <w:pPr>
        <w:pStyle w:val="s1"/>
        <w:shd w:val="clear" w:color="auto" w:fill="FFFFFF"/>
        <w:spacing w:before="0" w:beforeAutospacing="0" w:after="300" w:afterAutospacing="0"/>
      </w:pPr>
      <w:r w:rsidRPr="006A0A9F">
        <w:t>10-го календарного дня, следующего за днем размещения объявления о проведении отбора, в случае если получатель субсидии определяется по результатам запроса предложений и отсутствует информация о количестве получателей субсидии, соответствующих категории отбора;</w:t>
      </w:r>
    </w:p>
    <w:p w:rsidR="006A0A9F" w:rsidRPr="006A0A9F" w:rsidRDefault="006A0A9F" w:rsidP="006A0A9F">
      <w:pPr>
        <w:pStyle w:val="s1"/>
        <w:shd w:val="clear" w:color="auto" w:fill="FFFFFF"/>
        <w:spacing w:before="0" w:beforeAutospacing="0" w:after="300" w:afterAutospacing="0"/>
      </w:pPr>
      <w:r w:rsidRPr="006A0A9F">
        <w:t>5-го календарного дня, следующего за днем размещения объявления о проведении отбора, в случае если получатель субсидии определяется по результатам запроса предложений и имеется информация о количестве получателей субсидии, соответствующих категории отбора.</w:t>
      </w:r>
    </w:p>
    <w:p w:rsidR="006A0A9F" w:rsidRPr="006A0A9F" w:rsidRDefault="006A0A9F" w:rsidP="006A0A9F">
      <w:pPr>
        <w:tabs>
          <w:tab w:val="left" w:pos="1196"/>
        </w:tabs>
        <w:ind w:firstLine="709"/>
        <w:jc w:val="both"/>
        <w:rPr>
          <w:rFonts w:ascii="Times New Roman" w:hAnsi="Times New Roman" w:cs="Times New Roman"/>
          <w:sz w:val="24"/>
          <w:szCs w:val="24"/>
        </w:rPr>
      </w:pPr>
      <w:r w:rsidRPr="006A0A9F">
        <w:rPr>
          <w:rFonts w:ascii="Times New Roman" w:hAnsi="Times New Roman" w:cs="Times New Roman"/>
          <w:sz w:val="24"/>
          <w:szCs w:val="24"/>
        </w:rPr>
        <w:t xml:space="preserve"> В объявлении о проведении отбора должны быть указаны следующие сведения:</w:t>
      </w:r>
    </w:p>
    <w:p w:rsidR="006A0A9F" w:rsidRPr="006A0A9F" w:rsidRDefault="006A0A9F" w:rsidP="006A0A9F">
      <w:pPr>
        <w:tabs>
          <w:tab w:val="left" w:pos="1196"/>
        </w:tabs>
        <w:ind w:firstLine="709"/>
        <w:jc w:val="both"/>
        <w:rPr>
          <w:rFonts w:ascii="Times New Roman" w:hAnsi="Times New Roman" w:cs="Times New Roman"/>
          <w:sz w:val="24"/>
          <w:szCs w:val="24"/>
        </w:rPr>
      </w:pPr>
      <w:r w:rsidRPr="006A0A9F">
        <w:rPr>
          <w:rFonts w:ascii="Times New Roman" w:hAnsi="Times New Roman" w:cs="Times New Roman"/>
          <w:sz w:val="24"/>
          <w:szCs w:val="24"/>
        </w:rPr>
        <w:t>1) сроки проведения отбора, а также информации о возможности проведения нескольких этапов отбора с указанием сроков и порядка их проведения (при необходимости);</w:t>
      </w:r>
    </w:p>
    <w:p w:rsidR="006A0A9F" w:rsidRPr="006A0A9F" w:rsidRDefault="006A0A9F" w:rsidP="006A0A9F">
      <w:pPr>
        <w:tabs>
          <w:tab w:val="left" w:pos="1196"/>
        </w:tabs>
        <w:ind w:firstLine="709"/>
        <w:jc w:val="both"/>
        <w:rPr>
          <w:rFonts w:ascii="Times New Roman" w:hAnsi="Times New Roman" w:cs="Times New Roman"/>
          <w:sz w:val="24"/>
          <w:szCs w:val="24"/>
        </w:rPr>
      </w:pPr>
      <w:r w:rsidRPr="006A0A9F">
        <w:rPr>
          <w:rFonts w:ascii="Times New Roman" w:hAnsi="Times New Roman" w:cs="Times New Roman"/>
          <w:sz w:val="24"/>
          <w:szCs w:val="24"/>
        </w:rPr>
        <w:t>2) дата начала подачи или окончания приема предложений (заявок) участников отбора, которая не может быть ранее 30-го календарного дня, следующего за днем размещения объявления о проведении отбора;</w:t>
      </w:r>
    </w:p>
    <w:p w:rsidR="006A0A9F" w:rsidRPr="006A0A9F" w:rsidRDefault="006A0A9F" w:rsidP="006A0A9F">
      <w:pPr>
        <w:tabs>
          <w:tab w:val="left" w:pos="1196"/>
        </w:tabs>
        <w:ind w:firstLine="709"/>
        <w:jc w:val="both"/>
        <w:rPr>
          <w:rFonts w:ascii="Times New Roman" w:hAnsi="Times New Roman" w:cs="Times New Roman"/>
          <w:sz w:val="24"/>
          <w:szCs w:val="24"/>
        </w:rPr>
      </w:pPr>
      <w:r w:rsidRPr="006A0A9F">
        <w:rPr>
          <w:rFonts w:ascii="Times New Roman" w:hAnsi="Times New Roman" w:cs="Times New Roman"/>
          <w:sz w:val="24"/>
          <w:szCs w:val="24"/>
        </w:rPr>
        <w:t>3) наименование, место нахождения, почтовый адрес, адрес электронной почты Администрации;</w:t>
      </w:r>
    </w:p>
    <w:p w:rsidR="006A0A9F" w:rsidRPr="006A0A9F" w:rsidRDefault="006A0A9F" w:rsidP="006A0A9F">
      <w:pPr>
        <w:tabs>
          <w:tab w:val="left" w:pos="1196"/>
        </w:tabs>
        <w:ind w:firstLine="709"/>
        <w:jc w:val="both"/>
        <w:rPr>
          <w:rFonts w:ascii="Times New Roman" w:hAnsi="Times New Roman" w:cs="Times New Roman"/>
          <w:sz w:val="24"/>
          <w:szCs w:val="24"/>
        </w:rPr>
      </w:pPr>
      <w:r w:rsidRPr="006A0A9F">
        <w:rPr>
          <w:rFonts w:ascii="Times New Roman" w:hAnsi="Times New Roman" w:cs="Times New Roman"/>
          <w:sz w:val="24"/>
          <w:szCs w:val="24"/>
        </w:rPr>
        <w:t>4) результаты предоставления субсидии в соответствии с пунктом 29 настоящего Порядка;</w:t>
      </w:r>
    </w:p>
    <w:p w:rsidR="006A0A9F" w:rsidRPr="006A0A9F" w:rsidRDefault="006A0A9F" w:rsidP="006A0A9F">
      <w:pPr>
        <w:tabs>
          <w:tab w:val="left" w:pos="1196"/>
        </w:tabs>
        <w:ind w:firstLine="709"/>
        <w:jc w:val="both"/>
        <w:rPr>
          <w:rFonts w:ascii="Times New Roman" w:hAnsi="Times New Roman" w:cs="Times New Roman"/>
          <w:sz w:val="24"/>
          <w:szCs w:val="24"/>
        </w:rPr>
      </w:pPr>
      <w:r w:rsidRPr="006A0A9F">
        <w:rPr>
          <w:rFonts w:ascii="Times New Roman" w:hAnsi="Times New Roman" w:cs="Times New Roman"/>
          <w:sz w:val="24"/>
          <w:szCs w:val="24"/>
        </w:rPr>
        <w:lastRenderedPageBreak/>
        <w:t>5) доменное имя, и (или) сетевой адрес, и (или) указатели страниц сайта в информационно-телекоммуникационной сети «Интернет», на котором обеспечивается проведение отбора;</w:t>
      </w:r>
    </w:p>
    <w:p w:rsidR="006A0A9F" w:rsidRPr="006A0A9F" w:rsidRDefault="006A0A9F" w:rsidP="006A0A9F">
      <w:pPr>
        <w:tabs>
          <w:tab w:val="left" w:pos="1196"/>
        </w:tabs>
        <w:ind w:firstLine="709"/>
        <w:jc w:val="both"/>
        <w:rPr>
          <w:rFonts w:ascii="Times New Roman" w:hAnsi="Times New Roman" w:cs="Times New Roman"/>
          <w:sz w:val="24"/>
          <w:szCs w:val="24"/>
        </w:rPr>
      </w:pPr>
      <w:r w:rsidRPr="006A0A9F">
        <w:rPr>
          <w:rFonts w:ascii="Times New Roman" w:hAnsi="Times New Roman" w:cs="Times New Roman"/>
          <w:sz w:val="24"/>
          <w:szCs w:val="24"/>
        </w:rPr>
        <w:t>6) требования к участникам отбора в соответствии с пунктом 11 настоящего Порядка и перечень документов, представляемых участниками отбора для подтверждения их соответствия указанным требованиям;</w:t>
      </w:r>
    </w:p>
    <w:p w:rsidR="006A0A9F" w:rsidRPr="006A0A9F" w:rsidRDefault="006A0A9F" w:rsidP="006A0A9F">
      <w:pPr>
        <w:tabs>
          <w:tab w:val="left" w:pos="1196"/>
        </w:tabs>
        <w:ind w:firstLine="709"/>
        <w:jc w:val="both"/>
        <w:rPr>
          <w:rFonts w:ascii="Times New Roman" w:hAnsi="Times New Roman" w:cs="Times New Roman"/>
          <w:sz w:val="24"/>
          <w:szCs w:val="24"/>
        </w:rPr>
      </w:pPr>
      <w:r w:rsidRPr="006A0A9F">
        <w:rPr>
          <w:rFonts w:ascii="Times New Roman" w:hAnsi="Times New Roman" w:cs="Times New Roman"/>
          <w:sz w:val="24"/>
          <w:szCs w:val="24"/>
        </w:rPr>
        <w:t>7) порядок подачи предложений (заявок) участниками отбора и требования, предъявляемые к форме и содержанию предложений (заявок), подаваемых участникам</w:t>
      </w:r>
      <w:r w:rsidR="00051B79">
        <w:rPr>
          <w:rFonts w:ascii="Times New Roman" w:hAnsi="Times New Roman" w:cs="Times New Roman"/>
          <w:sz w:val="24"/>
          <w:szCs w:val="24"/>
        </w:rPr>
        <w:t>и отбора</w:t>
      </w:r>
      <w:r w:rsidRPr="006A0A9F">
        <w:rPr>
          <w:rFonts w:ascii="Times New Roman" w:hAnsi="Times New Roman" w:cs="Times New Roman"/>
          <w:sz w:val="24"/>
          <w:szCs w:val="24"/>
        </w:rPr>
        <w:t>;</w:t>
      </w:r>
    </w:p>
    <w:p w:rsidR="006A0A9F" w:rsidRPr="006A0A9F" w:rsidRDefault="006A0A9F" w:rsidP="006A0A9F">
      <w:pPr>
        <w:tabs>
          <w:tab w:val="left" w:pos="1196"/>
        </w:tabs>
        <w:ind w:firstLine="709"/>
        <w:jc w:val="both"/>
        <w:rPr>
          <w:rFonts w:ascii="Times New Roman" w:hAnsi="Times New Roman" w:cs="Times New Roman"/>
          <w:sz w:val="24"/>
          <w:szCs w:val="24"/>
        </w:rPr>
      </w:pPr>
      <w:r w:rsidRPr="006A0A9F">
        <w:rPr>
          <w:rFonts w:ascii="Times New Roman" w:hAnsi="Times New Roman" w:cs="Times New Roman"/>
          <w:sz w:val="24"/>
          <w:szCs w:val="24"/>
        </w:rPr>
        <w:t>8) порядок отзыва предложений (заявок) участников отбора, порядок возврата предложений (заявок) участников отбора, определяющего в том числе основания для возврата предложений (заявок) участников отбора, порядок внесения изменений в предложения (заявки) участников отбора;</w:t>
      </w:r>
    </w:p>
    <w:p w:rsidR="006A0A9F" w:rsidRPr="006A0A9F" w:rsidRDefault="006A0A9F" w:rsidP="006A0A9F">
      <w:pPr>
        <w:tabs>
          <w:tab w:val="left" w:pos="1196"/>
        </w:tabs>
        <w:ind w:firstLine="709"/>
        <w:jc w:val="both"/>
        <w:rPr>
          <w:rFonts w:ascii="Times New Roman" w:hAnsi="Times New Roman" w:cs="Times New Roman"/>
          <w:sz w:val="24"/>
          <w:szCs w:val="24"/>
        </w:rPr>
      </w:pPr>
      <w:r w:rsidRPr="006A0A9F">
        <w:rPr>
          <w:rFonts w:ascii="Times New Roman" w:hAnsi="Times New Roman" w:cs="Times New Roman"/>
          <w:sz w:val="24"/>
          <w:szCs w:val="24"/>
        </w:rPr>
        <w:t>9) правила рассмотрения и оценки предложений (заявок) участников отбора в соответствии с пунктами 18 – 22 настоящего Порядка;</w:t>
      </w:r>
    </w:p>
    <w:p w:rsidR="006A0A9F" w:rsidRPr="006A0A9F" w:rsidRDefault="006A0A9F" w:rsidP="006A0A9F">
      <w:pPr>
        <w:tabs>
          <w:tab w:val="left" w:pos="1196"/>
        </w:tabs>
        <w:ind w:firstLine="709"/>
        <w:jc w:val="both"/>
        <w:rPr>
          <w:rFonts w:ascii="Times New Roman" w:hAnsi="Times New Roman" w:cs="Times New Roman"/>
          <w:sz w:val="24"/>
          <w:szCs w:val="24"/>
        </w:rPr>
      </w:pPr>
      <w:r w:rsidRPr="006A0A9F">
        <w:rPr>
          <w:rFonts w:ascii="Times New Roman" w:hAnsi="Times New Roman" w:cs="Times New Roman"/>
          <w:sz w:val="24"/>
          <w:szCs w:val="24"/>
        </w:rPr>
        <w:t>10) порядок предоставления участникам отбора разъяснений положений объявления о проведении отбора, даты начала и окончания срока такого предоставления;</w:t>
      </w:r>
    </w:p>
    <w:p w:rsidR="006A0A9F" w:rsidRPr="006A0A9F" w:rsidRDefault="006A0A9F" w:rsidP="006A0A9F">
      <w:pPr>
        <w:tabs>
          <w:tab w:val="left" w:pos="1196"/>
        </w:tabs>
        <w:ind w:firstLine="709"/>
        <w:jc w:val="both"/>
        <w:rPr>
          <w:rFonts w:ascii="Times New Roman" w:hAnsi="Times New Roman" w:cs="Times New Roman"/>
          <w:sz w:val="24"/>
          <w:szCs w:val="24"/>
        </w:rPr>
      </w:pPr>
      <w:r w:rsidRPr="006A0A9F">
        <w:rPr>
          <w:rFonts w:ascii="Times New Roman" w:hAnsi="Times New Roman" w:cs="Times New Roman"/>
          <w:sz w:val="24"/>
          <w:szCs w:val="24"/>
        </w:rPr>
        <w:t>11) срок, в течение которого победитель (победители) отбора должен подписать соглашение (договор) о предоставлении субсидии (далее – соглашение);</w:t>
      </w:r>
    </w:p>
    <w:p w:rsidR="006A0A9F" w:rsidRPr="006A0A9F" w:rsidRDefault="006A0A9F" w:rsidP="006A0A9F">
      <w:pPr>
        <w:tabs>
          <w:tab w:val="left" w:pos="1196"/>
        </w:tabs>
        <w:ind w:firstLine="709"/>
        <w:jc w:val="both"/>
        <w:rPr>
          <w:rFonts w:ascii="Times New Roman" w:hAnsi="Times New Roman" w:cs="Times New Roman"/>
          <w:sz w:val="24"/>
          <w:szCs w:val="24"/>
        </w:rPr>
      </w:pPr>
      <w:r w:rsidRPr="006A0A9F">
        <w:rPr>
          <w:rFonts w:ascii="Times New Roman" w:hAnsi="Times New Roman" w:cs="Times New Roman"/>
          <w:sz w:val="24"/>
          <w:szCs w:val="24"/>
        </w:rPr>
        <w:t>12) условия признания победителя (победителей) отбора уклонившимся от заключения соглашения;</w:t>
      </w:r>
    </w:p>
    <w:p w:rsidR="006A0A9F" w:rsidRPr="006A0A9F" w:rsidRDefault="006A0A9F" w:rsidP="006A0A9F">
      <w:pPr>
        <w:tabs>
          <w:tab w:val="left" w:pos="1196"/>
        </w:tabs>
        <w:ind w:firstLine="709"/>
        <w:jc w:val="both"/>
        <w:rPr>
          <w:rFonts w:ascii="Times New Roman" w:hAnsi="Times New Roman" w:cs="Times New Roman"/>
          <w:sz w:val="24"/>
          <w:szCs w:val="24"/>
        </w:rPr>
      </w:pPr>
      <w:r w:rsidRPr="006A0A9F">
        <w:rPr>
          <w:rFonts w:ascii="Times New Roman" w:hAnsi="Times New Roman" w:cs="Times New Roman"/>
          <w:sz w:val="24"/>
          <w:szCs w:val="24"/>
        </w:rPr>
        <w:t>13) дата размещения результатов отбора на Едином портале бюджетной системы Российской Федерации, которая не может быть позднее 14-го календарного дня, следующего за днем определения победителя отбора (с соблюдением сроков, установленных пунктом 26(2) Положения о мерах по обеспечению исполнения федерального бюджета, утвержденного постановлением Правительства Российской Федерации от 09.12.2017 № 1496 «О мерах по обеспечению исполнения федерального бюджета», в случае предоставления субсидий из федерального бюджета, а также из бюджетов субъектов Российской Федерации (местных бюджетов), если источником финансового обеспечения расходных обязательств субъекта Российской Федерации (муниципального образования) по предоставлению указанных субсидий являются межбюджетные трансферты, имеющие целевое назначение, из федерального бюджета бюджету субъекта Российской Федерации).</w:t>
      </w:r>
    </w:p>
    <w:p w:rsidR="006A0A9F" w:rsidRPr="006A0A9F" w:rsidRDefault="006A0A9F" w:rsidP="006A0A9F">
      <w:pPr>
        <w:tabs>
          <w:tab w:val="left" w:pos="1196"/>
        </w:tabs>
        <w:ind w:firstLine="709"/>
        <w:jc w:val="both"/>
        <w:rPr>
          <w:rFonts w:ascii="Times New Roman" w:hAnsi="Times New Roman" w:cs="Times New Roman"/>
          <w:sz w:val="24"/>
          <w:szCs w:val="24"/>
        </w:rPr>
      </w:pPr>
      <w:r w:rsidRPr="006A0A9F">
        <w:rPr>
          <w:rFonts w:ascii="Times New Roman" w:hAnsi="Times New Roman" w:cs="Times New Roman"/>
          <w:sz w:val="24"/>
          <w:szCs w:val="24"/>
        </w:rPr>
        <w:t>11. Участник отбора на первое число месяца, предшествующего месяцу, в котором объявлен отбор, должен соответствовать требованиям, установленным пунктом 4 настоящего Порядка, а также следующим требованиям:</w:t>
      </w:r>
    </w:p>
    <w:p w:rsidR="006A0A9F" w:rsidRPr="006A0A9F" w:rsidRDefault="006A0A9F" w:rsidP="006A0A9F">
      <w:pPr>
        <w:tabs>
          <w:tab w:val="left" w:pos="1196"/>
        </w:tabs>
        <w:ind w:firstLine="709"/>
        <w:jc w:val="both"/>
        <w:rPr>
          <w:rFonts w:ascii="Times New Roman" w:hAnsi="Times New Roman" w:cs="Times New Roman"/>
          <w:sz w:val="24"/>
          <w:szCs w:val="24"/>
        </w:rPr>
      </w:pPr>
      <w:r w:rsidRPr="006A0A9F">
        <w:rPr>
          <w:rFonts w:ascii="Times New Roman" w:hAnsi="Times New Roman" w:cs="Times New Roman"/>
          <w:sz w:val="24"/>
          <w:szCs w:val="24"/>
        </w:rPr>
        <w:t>1) у участника отбора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6A0A9F" w:rsidRPr="006A0A9F" w:rsidRDefault="006A0A9F" w:rsidP="006A0A9F">
      <w:pPr>
        <w:tabs>
          <w:tab w:val="left" w:pos="1196"/>
        </w:tabs>
        <w:ind w:firstLine="709"/>
        <w:jc w:val="both"/>
        <w:rPr>
          <w:rFonts w:ascii="Times New Roman" w:hAnsi="Times New Roman" w:cs="Times New Roman"/>
          <w:sz w:val="24"/>
          <w:szCs w:val="24"/>
        </w:rPr>
      </w:pPr>
      <w:r w:rsidRPr="006A0A9F">
        <w:rPr>
          <w:rFonts w:ascii="Times New Roman" w:hAnsi="Times New Roman" w:cs="Times New Roman"/>
          <w:sz w:val="24"/>
          <w:szCs w:val="24"/>
        </w:rPr>
        <w:lastRenderedPageBreak/>
        <w:t>2) у участника отбора должна отсутствовать просроченная задолженность по возврату в бюджет сельского поселения субсидий, бюджетных инвестиций, предоставленных в том числе в соответствии с иными правовыми актами, а также иная просроченная (неурегулированная) задолженность по денежным обязательствам перед сельским поселением (за исключением субсидий, предоставляемых государственным (муниципальным) учреждениям, субсидий в целях возмещения недополученных доходов или возмещения затрат);</w:t>
      </w:r>
    </w:p>
    <w:p w:rsidR="006A0A9F" w:rsidRPr="006A0A9F" w:rsidRDefault="006A0A9F" w:rsidP="006A0A9F">
      <w:pPr>
        <w:tabs>
          <w:tab w:val="left" w:pos="1196"/>
        </w:tabs>
        <w:ind w:firstLine="709"/>
        <w:jc w:val="both"/>
        <w:rPr>
          <w:rFonts w:ascii="Times New Roman" w:hAnsi="Times New Roman" w:cs="Times New Roman"/>
          <w:sz w:val="24"/>
          <w:szCs w:val="24"/>
        </w:rPr>
      </w:pPr>
      <w:r w:rsidRPr="006A0A9F">
        <w:rPr>
          <w:rFonts w:ascii="Times New Roman" w:hAnsi="Times New Roman" w:cs="Times New Roman"/>
          <w:sz w:val="24"/>
          <w:szCs w:val="24"/>
        </w:rPr>
        <w:t>3) участники отбора –не должны находиться в процессе реорганизации, ликвидации, в отношении них не введена процедура банкротства, деятельность участника отбора не приостановлена в порядке, предусмотренном законод</w:t>
      </w:r>
      <w:r w:rsidR="001077D3">
        <w:rPr>
          <w:rFonts w:ascii="Times New Roman" w:hAnsi="Times New Roman" w:cs="Times New Roman"/>
          <w:sz w:val="24"/>
          <w:szCs w:val="24"/>
        </w:rPr>
        <w:t>ательством Российской Федерации</w:t>
      </w:r>
      <w:r w:rsidRPr="006A0A9F">
        <w:rPr>
          <w:rFonts w:ascii="Times New Roman" w:hAnsi="Times New Roman" w:cs="Times New Roman"/>
          <w:sz w:val="24"/>
          <w:szCs w:val="24"/>
        </w:rPr>
        <w:t>;</w:t>
      </w:r>
    </w:p>
    <w:p w:rsidR="006A0A9F" w:rsidRPr="006A0A9F" w:rsidRDefault="006A0A9F" w:rsidP="006A0A9F">
      <w:pPr>
        <w:tabs>
          <w:tab w:val="left" w:pos="1196"/>
        </w:tabs>
        <w:ind w:firstLine="709"/>
        <w:jc w:val="both"/>
        <w:rPr>
          <w:rFonts w:ascii="Times New Roman" w:hAnsi="Times New Roman" w:cs="Times New Roman"/>
          <w:sz w:val="24"/>
          <w:szCs w:val="24"/>
        </w:rPr>
      </w:pPr>
      <w:r w:rsidRPr="006A0A9F">
        <w:rPr>
          <w:rFonts w:ascii="Times New Roman" w:hAnsi="Times New Roman" w:cs="Times New Roman"/>
          <w:sz w:val="24"/>
          <w:szCs w:val="24"/>
        </w:rPr>
        <w:t>4)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 об индивидуальном предпринимателе – производителе товаров, работ, услуг, являющихся участниками отбора;</w:t>
      </w:r>
    </w:p>
    <w:p w:rsidR="006A0A9F" w:rsidRPr="006A0A9F" w:rsidRDefault="006A0A9F" w:rsidP="006A0A9F">
      <w:pPr>
        <w:tabs>
          <w:tab w:val="left" w:pos="1196"/>
        </w:tabs>
        <w:ind w:firstLine="709"/>
        <w:jc w:val="both"/>
        <w:outlineLvl w:val="5"/>
        <w:rPr>
          <w:rFonts w:ascii="Times New Roman" w:hAnsi="Times New Roman" w:cs="Times New Roman"/>
          <w:sz w:val="24"/>
          <w:szCs w:val="24"/>
        </w:rPr>
      </w:pPr>
      <w:r w:rsidRPr="006A0A9F">
        <w:rPr>
          <w:rFonts w:ascii="Times New Roman" w:hAnsi="Times New Roman" w:cs="Times New Roman"/>
          <w:sz w:val="24"/>
          <w:szCs w:val="24"/>
        </w:rPr>
        <w:t>5) участники отбора не должны являться иностранными юридическими лицами, в том числе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Российской Федерации (далее – офшорные компании), а также российскими юридическими лицами, в уставном (складочном) капитале которых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6A0A9F" w:rsidRPr="006A0A9F" w:rsidRDefault="006A0A9F" w:rsidP="006A0A9F">
      <w:pPr>
        <w:tabs>
          <w:tab w:val="left" w:pos="1196"/>
        </w:tabs>
        <w:ind w:firstLine="709"/>
        <w:jc w:val="both"/>
        <w:rPr>
          <w:rFonts w:ascii="Times New Roman" w:hAnsi="Times New Roman" w:cs="Times New Roman"/>
          <w:sz w:val="24"/>
          <w:szCs w:val="24"/>
        </w:rPr>
      </w:pPr>
      <w:r w:rsidRPr="006A0A9F">
        <w:rPr>
          <w:rFonts w:ascii="Times New Roman" w:hAnsi="Times New Roman" w:cs="Times New Roman"/>
          <w:sz w:val="24"/>
          <w:szCs w:val="24"/>
        </w:rPr>
        <w:t>6) участники отбора не должны получать средства из бюджета сельского поселения на основании иных муниципальных правовых актов на цели, установленные пунктом 2 настоящего Порядка.</w:t>
      </w:r>
    </w:p>
    <w:p w:rsidR="006A0A9F" w:rsidRPr="006A0A9F" w:rsidRDefault="006A0A9F" w:rsidP="006A0A9F">
      <w:pPr>
        <w:tabs>
          <w:tab w:val="left" w:pos="1196"/>
        </w:tabs>
        <w:ind w:firstLine="709"/>
        <w:jc w:val="both"/>
        <w:rPr>
          <w:rFonts w:ascii="Times New Roman" w:hAnsi="Times New Roman" w:cs="Times New Roman"/>
          <w:sz w:val="24"/>
          <w:szCs w:val="24"/>
        </w:rPr>
      </w:pPr>
      <w:r w:rsidRPr="006A0A9F">
        <w:rPr>
          <w:rFonts w:ascii="Times New Roman" w:hAnsi="Times New Roman" w:cs="Times New Roman"/>
          <w:sz w:val="24"/>
          <w:szCs w:val="24"/>
        </w:rPr>
        <w:t xml:space="preserve">7) </w:t>
      </w:r>
      <w:r w:rsidRPr="006A0A9F">
        <w:rPr>
          <w:rFonts w:ascii="Times New Roman" w:hAnsi="Times New Roman" w:cs="Times New Roman"/>
          <w:sz w:val="24"/>
          <w:szCs w:val="24"/>
          <w:shd w:val="clear" w:color="auto" w:fill="FFFFFF"/>
        </w:rPr>
        <w:t>участник отбора не должен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 (в случае, если такие требования предусмотрены правовым актом).</w:t>
      </w:r>
    </w:p>
    <w:p w:rsidR="006A0A9F" w:rsidRPr="006A0A9F" w:rsidRDefault="006A0A9F" w:rsidP="006A0A9F">
      <w:pPr>
        <w:tabs>
          <w:tab w:val="left" w:pos="1196"/>
        </w:tabs>
        <w:ind w:firstLine="709"/>
        <w:jc w:val="both"/>
        <w:rPr>
          <w:rFonts w:ascii="Times New Roman" w:hAnsi="Times New Roman" w:cs="Times New Roman"/>
          <w:sz w:val="24"/>
          <w:szCs w:val="24"/>
        </w:rPr>
      </w:pPr>
      <w:r w:rsidRPr="006A0A9F">
        <w:rPr>
          <w:rFonts w:ascii="Times New Roman" w:hAnsi="Times New Roman" w:cs="Times New Roman"/>
          <w:sz w:val="24"/>
          <w:szCs w:val="24"/>
        </w:rPr>
        <w:lastRenderedPageBreak/>
        <w:t>12. Для участия в отборе участник отбора представляет в Администрацию следующие документы:</w:t>
      </w:r>
    </w:p>
    <w:p w:rsidR="006A0A9F" w:rsidRPr="006A0A9F" w:rsidRDefault="006A0A9F" w:rsidP="006A0A9F">
      <w:pPr>
        <w:tabs>
          <w:tab w:val="left" w:pos="1196"/>
        </w:tabs>
        <w:ind w:firstLine="709"/>
        <w:jc w:val="both"/>
        <w:rPr>
          <w:rFonts w:ascii="Times New Roman" w:hAnsi="Times New Roman" w:cs="Times New Roman"/>
          <w:sz w:val="24"/>
          <w:szCs w:val="24"/>
        </w:rPr>
      </w:pPr>
      <w:r w:rsidRPr="006A0A9F">
        <w:rPr>
          <w:rFonts w:ascii="Times New Roman" w:hAnsi="Times New Roman" w:cs="Times New Roman"/>
          <w:sz w:val="24"/>
          <w:szCs w:val="24"/>
        </w:rPr>
        <w:t xml:space="preserve">1) </w:t>
      </w:r>
      <w:r w:rsidR="007C7658">
        <w:rPr>
          <w:rFonts w:ascii="Times New Roman" w:hAnsi="Times New Roman" w:cs="Times New Roman"/>
          <w:sz w:val="24"/>
          <w:szCs w:val="24"/>
        </w:rPr>
        <w:t>заявку для участия в отборе</w:t>
      </w:r>
      <w:r w:rsidRPr="006A0A9F">
        <w:rPr>
          <w:rFonts w:ascii="Times New Roman" w:hAnsi="Times New Roman" w:cs="Times New Roman"/>
          <w:sz w:val="24"/>
          <w:szCs w:val="24"/>
        </w:rPr>
        <w:t>;</w:t>
      </w:r>
    </w:p>
    <w:p w:rsidR="006A0A9F" w:rsidRPr="006A0A9F" w:rsidRDefault="006A0A9F" w:rsidP="006A0A9F">
      <w:pPr>
        <w:tabs>
          <w:tab w:val="left" w:pos="1196"/>
        </w:tabs>
        <w:ind w:firstLine="709"/>
        <w:jc w:val="both"/>
        <w:rPr>
          <w:rFonts w:ascii="Times New Roman" w:hAnsi="Times New Roman" w:cs="Times New Roman"/>
          <w:sz w:val="24"/>
          <w:szCs w:val="24"/>
        </w:rPr>
      </w:pPr>
      <w:r w:rsidRPr="006A0A9F">
        <w:rPr>
          <w:rFonts w:ascii="Times New Roman" w:hAnsi="Times New Roman" w:cs="Times New Roman"/>
          <w:sz w:val="24"/>
          <w:szCs w:val="24"/>
        </w:rPr>
        <w:t>2) сведения об участнике отбора;</w:t>
      </w:r>
    </w:p>
    <w:p w:rsidR="006A0A9F" w:rsidRPr="006A0A9F" w:rsidRDefault="006A0A9F" w:rsidP="006A0A9F">
      <w:pPr>
        <w:tabs>
          <w:tab w:val="left" w:pos="1196"/>
        </w:tabs>
        <w:ind w:firstLine="709"/>
        <w:jc w:val="both"/>
        <w:rPr>
          <w:rFonts w:ascii="Times New Roman" w:hAnsi="Times New Roman" w:cs="Times New Roman"/>
          <w:sz w:val="24"/>
          <w:szCs w:val="24"/>
        </w:rPr>
      </w:pPr>
      <w:r w:rsidRPr="006A0A9F">
        <w:rPr>
          <w:rFonts w:ascii="Times New Roman" w:hAnsi="Times New Roman" w:cs="Times New Roman"/>
          <w:sz w:val="24"/>
          <w:szCs w:val="24"/>
        </w:rPr>
        <w:t>3) ко</w:t>
      </w:r>
      <w:r w:rsidR="007C7658">
        <w:rPr>
          <w:rFonts w:ascii="Times New Roman" w:hAnsi="Times New Roman" w:cs="Times New Roman"/>
          <w:sz w:val="24"/>
          <w:szCs w:val="24"/>
        </w:rPr>
        <w:t>пию устава</w:t>
      </w:r>
      <w:r w:rsidRPr="006A0A9F">
        <w:rPr>
          <w:rFonts w:ascii="Times New Roman" w:hAnsi="Times New Roman" w:cs="Times New Roman"/>
          <w:sz w:val="24"/>
          <w:szCs w:val="24"/>
        </w:rPr>
        <w:t>;</w:t>
      </w:r>
    </w:p>
    <w:p w:rsidR="006A0A9F" w:rsidRPr="006A0A9F" w:rsidRDefault="00913066" w:rsidP="006A0A9F">
      <w:pPr>
        <w:tabs>
          <w:tab w:val="left" w:pos="1196"/>
        </w:tabs>
        <w:ind w:firstLine="709"/>
        <w:jc w:val="both"/>
        <w:rPr>
          <w:rFonts w:ascii="Times New Roman" w:hAnsi="Times New Roman" w:cs="Times New Roman"/>
          <w:sz w:val="24"/>
          <w:szCs w:val="24"/>
        </w:rPr>
      </w:pPr>
      <w:r>
        <w:rPr>
          <w:rFonts w:ascii="Times New Roman" w:hAnsi="Times New Roman" w:cs="Times New Roman"/>
          <w:sz w:val="24"/>
          <w:szCs w:val="24"/>
        </w:rPr>
        <w:t>4</w:t>
      </w:r>
      <w:r w:rsidR="006A0A9F" w:rsidRPr="006A0A9F">
        <w:rPr>
          <w:rFonts w:ascii="Times New Roman" w:hAnsi="Times New Roman" w:cs="Times New Roman"/>
          <w:sz w:val="24"/>
          <w:szCs w:val="24"/>
        </w:rPr>
        <w:t>) ра</w:t>
      </w:r>
      <w:r>
        <w:rPr>
          <w:rFonts w:ascii="Times New Roman" w:hAnsi="Times New Roman" w:cs="Times New Roman"/>
          <w:sz w:val="24"/>
          <w:szCs w:val="24"/>
        </w:rPr>
        <w:t>счет размера субсидии</w:t>
      </w:r>
      <w:r w:rsidR="006A0A9F" w:rsidRPr="006A0A9F">
        <w:rPr>
          <w:rFonts w:ascii="Times New Roman" w:hAnsi="Times New Roman" w:cs="Times New Roman"/>
          <w:sz w:val="24"/>
          <w:szCs w:val="24"/>
        </w:rPr>
        <w:t>;</w:t>
      </w:r>
    </w:p>
    <w:p w:rsidR="006A0A9F" w:rsidRPr="006A0A9F" w:rsidRDefault="006A0A9F" w:rsidP="006A0A9F">
      <w:pPr>
        <w:tabs>
          <w:tab w:val="left" w:pos="1196"/>
        </w:tabs>
        <w:ind w:firstLine="709"/>
        <w:jc w:val="both"/>
        <w:rPr>
          <w:rFonts w:ascii="Times New Roman" w:hAnsi="Times New Roman" w:cs="Times New Roman"/>
          <w:sz w:val="24"/>
          <w:szCs w:val="24"/>
        </w:rPr>
      </w:pPr>
      <w:r w:rsidRPr="006A0A9F">
        <w:rPr>
          <w:rFonts w:ascii="Times New Roman" w:hAnsi="Times New Roman" w:cs="Times New Roman"/>
          <w:sz w:val="24"/>
          <w:szCs w:val="24"/>
        </w:rPr>
        <w:t>6) согласие на обработку персональных данных (для физических лиц). Согласие на обработку персональных данных представляется в случаях и в форме, установленных Федеральным законом от 27.07.2006 № 152-ФЗ «О персональных данных».</w:t>
      </w:r>
    </w:p>
    <w:p w:rsidR="006A0A9F" w:rsidRPr="006A0A9F" w:rsidRDefault="006A0A9F" w:rsidP="006A0A9F">
      <w:pPr>
        <w:tabs>
          <w:tab w:val="left" w:pos="1196"/>
        </w:tabs>
        <w:ind w:firstLine="709"/>
        <w:jc w:val="both"/>
        <w:rPr>
          <w:rFonts w:ascii="Times New Roman" w:hAnsi="Times New Roman" w:cs="Times New Roman"/>
          <w:sz w:val="24"/>
          <w:szCs w:val="24"/>
        </w:rPr>
      </w:pPr>
      <w:r w:rsidRPr="006A0A9F">
        <w:rPr>
          <w:rFonts w:ascii="Times New Roman" w:hAnsi="Times New Roman" w:cs="Times New Roman"/>
          <w:sz w:val="24"/>
          <w:szCs w:val="24"/>
        </w:rPr>
        <w:t>13. Участник отбора по собственной инициативе вправе представить:</w:t>
      </w:r>
    </w:p>
    <w:p w:rsidR="006A0A9F" w:rsidRPr="006A0A9F" w:rsidRDefault="006A0A9F" w:rsidP="006A0A9F">
      <w:pPr>
        <w:tabs>
          <w:tab w:val="left" w:pos="1196"/>
        </w:tabs>
        <w:ind w:firstLine="709"/>
        <w:jc w:val="both"/>
        <w:rPr>
          <w:rFonts w:ascii="Times New Roman" w:hAnsi="Times New Roman" w:cs="Times New Roman"/>
          <w:sz w:val="24"/>
          <w:szCs w:val="24"/>
        </w:rPr>
      </w:pPr>
      <w:r w:rsidRPr="006A0A9F">
        <w:rPr>
          <w:rFonts w:ascii="Times New Roman" w:hAnsi="Times New Roman" w:cs="Times New Roman"/>
          <w:sz w:val="24"/>
          <w:szCs w:val="24"/>
        </w:rPr>
        <w:t>1) выписку из Единого государственного реестра юридических лиц (для участников отбора – юридических лиц);</w:t>
      </w:r>
    </w:p>
    <w:p w:rsidR="006A0A9F" w:rsidRPr="006A0A9F" w:rsidRDefault="006A0A9F" w:rsidP="006A0A9F">
      <w:pPr>
        <w:tabs>
          <w:tab w:val="left" w:pos="1196"/>
        </w:tabs>
        <w:ind w:firstLine="709"/>
        <w:jc w:val="both"/>
        <w:rPr>
          <w:rFonts w:ascii="Times New Roman" w:hAnsi="Times New Roman" w:cs="Times New Roman"/>
          <w:sz w:val="24"/>
          <w:szCs w:val="24"/>
        </w:rPr>
      </w:pPr>
      <w:r w:rsidRPr="006A0A9F">
        <w:rPr>
          <w:rFonts w:ascii="Times New Roman" w:hAnsi="Times New Roman" w:cs="Times New Roman"/>
          <w:sz w:val="24"/>
          <w:szCs w:val="24"/>
        </w:rPr>
        <w:t>2) справку из налогового органа по месту постановки на учет, подтверждающую отсутствие у участника отбора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6A0A9F" w:rsidRPr="006A0A9F" w:rsidRDefault="006A0A9F" w:rsidP="006A0A9F">
      <w:pPr>
        <w:tabs>
          <w:tab w:val="left" w:pos="1196"/>
        </w:tabs>
        <w:ind w:firstLine="709"/>
        <w:jc w:val="both"/>
        <w:rPr>
          <w:rFonts w:ascii="Times New Roman" w:hAnsi="Times New Roman" w:cs="Times New Roman"/>
          <w:sz w:val="24"/>
          <w:szCs w:val="24"/>
        </w:rPr>
      </w:pPr>
      <w:r w:rsidRPr="006A0A9F">
        <w:rPr>
          <w:rFonts w:ascii="Times New Roman" w:hAnsi="Times New Roman" w:cs="Times New Roman"/>
          <w:sz w:val="24"/>
          <w:szCs w:val="24"/>
        </w:rPr>
        <w:t>Если документы, указанные в подпунктах 1 и 2 настоящего пункта, не представлены заявителем по собственной инициативе, указанные документы запрашиваются Администрацией посредством межведомственного электронного взаимодействия в течение 3 рабочих дней со дня регистрации заявления и прилагаемых к нему документов.</w:t>
      </w:r>
    </w:p>
    <w:p w:rsidR="006A0A9F" w:rsidRPr="006A0A9F" w:rsidRDefault="006A0A9F" w:rsidP="006A0A9F">
      <w:pPr>
        <w:tabs>
          <w:tab w:val="left" w:pos="1196"/>
        </w:tabs>
        <w:ind w:firstLine="709"/>
        <w:jc w:val="both"/>
        <w:rPr>
          <w:rFonts w:ascii="Times New Roman" w:hAnsi="Times New Roman" w:cs="Times New Roman"/>
          <w:sz w:val="24"/>
          <w:szCs w:val="24"/>
        </w:rPr>
      </w:pPr>
      <w:r w:rsidRPr="006A0A9F">
        <w:rPr>
          <w:rFonts w:ascii="Times New Roman" w:hAnsi="Times New Roman" w:cs="Times New Roman"/>
          <w:sz w:val="24"/>
          <w:szCs w:val="24"/>
        </w:rPr>
        <w:t>14. Все представленные в соответствии с пунктами 12 и 13 настоящего Порядка копии документов заверяются соответственно руководителем юридического лица – участника отбора, скрепляются печатью участника отбора (при наличии печати) и предоставляются одновременно с оригиналами.</w:t>
      </w:r>
    </w:p>
    <w:p w:rsidR="006A0A9F" w:rsidRPr="006A0A9F" w:rsidRDefault="006A0A9F" w:rsidP="006A0A9F">
      <w:pPr>
        <w:tabs>
          <w:tab w:val="left" w:pos="1196"/>
        </w:tabs>
        <w:ind w:firstLine="709"/>
        <w:jc w:val="both"/>
        <w:rPr>
          <w:rFonts w:ascii="Times New Roman" w:hAnsi="Times New Roman" w:cs="Times New Roman"/>
          <w:sz w:val="24"/>
          <w:szCs w:val="24"/>
        </w:rPr>
      </w:pPr>
      <w:r w:rsidRPr="006A0A9F">
        <w:rPr>
          <w:rFonts w:ascii="Times New Roman" w:hAnsi="Times New Roman" w:cs="Times New Roman"/>
          <w:sz w:val="24"/>
          <w:szCs w:val="24"/>
        </w:rPr>
        <w:t>15. Представленные заявителем документы должны соответствовать следующим требованиям:</w:t>
      </w:r>
    </w:p>
    <w:p w:rsidR="006A0A9F" w:rsidRPr="006A0A9F" w:rsidRDefault="006A0A9F" w:rsidP="006A0A9F">
      <w:pPr>
        <w:tabs>
          <w:tab w:val="left" w:pos="1196"/>
        </w:tabs>
        <w:ind w:firstLine="709"/>
        <w:jc w:val="both"/>
        <w:rPr>
          <w:rFonts w:ascii="Times New Roman" w:hAnsi="Times New Roman" w:cs="Times New Roman"/>
          <w:sz w:val="24"/>
          <w:szCs w:val="24"/>
        </w:rPr>
      </w:pPr>
      <w:r w:rsidRPr="006A0A9F">
        <w:rPr>
          <w:rFonts w:ascii="Times New Roman" w:hAnsi="Times New Roman" w:cs="Times New Roman"/>
          <w:sz w:val="24"/>
          <w:szCs w:val="24"/>
        </w:rPr>
        <w:t>1) написаны (заполнены) разборчиво;</w:t>
      </w:r>
    </w:p>
    <w:p w:rsidR="006A0A9F" w:rsidRPr="006A0A9F" w:rsidRDefault="006A0A9F" w:rsidP="006A0A9F">
      <w:pPr>
        <w:tabs>
          <w:tab w:val="left" w:pos="1196"/>
        </w:tabs>
        <w:ind w:firstLine="709"/>
        <w:jc w:val="both"/>
        <w:rPr>
          <w:rFonts w:ascii="Times New Roman" w:hAnsi="Times New Roman" w:cs="Times New Roman"/>
          <w:sz w:val="24"/>
          <w:szCs w:val="24"/>
        </w:rPr>
      </w:pPr>
      <w:r w:rsidRPr="006A0A9F">
        <w:rPr>
          <w:rFonts w:ascii="Times New Roman" w:hAnsi="Times New Roman" w:cs="Times New Roman"/>
          <w:sz w:val="24"/>
          <w:szCs w:val="24"/>
        </w:rPr>
        <w:t>2) наименования юридических лиц, их адреса (места нахождения), номера телефонов (при наличии) прописаны полностью;</w:t>
      </w:r>
    </w:p>
    <w:p w:rsidR="006A0A9F" w:rsidRPr="006A0A9F" w:rsidRDefault="006A0A9F" w:rsidP="006A0A9F">
      <w:pPr>
        <w:tabs>
          <w:tab w:val="left" w:pos="1196"/>
        </w:tabs>
        <w:ind w:firstLine="709"/>
        <w:jc w:val="both"/>
        <w:rPr>
          <w:rFonts w:ascii="Times New Roman" w:hAnsi="Times New Roman" w:cs="Times New Roman"/>
          <w:sz w:val="24"/>
          <w:szCs w:val="24"/>
        </w:rPr>
      </w:pPr>
      <w:r w:rsidRPr="006A0A9F">
        <w:rPr>
          <w:rFonts w:ascii="Times New Roman" w:hAnsi="Times New Roman" w:cs="Times New Roman"/>
          <w:sz w:val="24"/>
          <w:szCs w:val="24"/>
        </w:rPr>
        <w:t>3) не содержать подчистки, приписки, зачеркнутые слова и иные исправления;</w:t>
      </w:r>
    </w:p>
    <w:p w:rsidR="006A0A9F" w:rsidRPr="006A0A9F" w:rsidRDefault="006A0A9F" w:rsidP="006A0A9F">
      <w:pPr>
        <w:tabs>
          <w:tab w:val="left" w:pos="1196"/>
        </w:tabs>
        <w:ind w:firstLine="709"/>
        <w:jc w:val="both"/>
        <w:rPr>
          <w:rFonts w:ascii="Times New Roman" w:hAnsi="Times New Roman" w:cs="Times New Roman"/>
          <w:sz w:val="24"/>
          <w:szCs w:val="24"/>
        </w:rPr>
      </w:pPr>
      <w:r w:rsidRPr="006A0A9F">
        <w:rPr>
          <w:rFonts w:ascii="Times New Roman" w:hAnsi="Times New Roman" w:cs="Times New Roman"/>
          <w:sz w:val="24"/>
          <w:szCs w:val="24"/>
        </w:rPr>
        <w:t>4) не заполнены карандашом;</w:t>
      </w:r>
    </w:p>
    <w:p w:rsidR="006A0A9F" w:rsidRPr="006A0A9F" w:rsidRDefault="006A0A9F" w:rsidP="006A0A9F">
      <w:pPr>
        <w:tabs>
          <w:tab w:val="left" w:pos="1196"/>
        </w:tabs>
        <w:ind w:firstLine="709"/>
        <w:jc w:val="both"/>
        <w:rPr>
          <w:rFonts w:ascii="Times New Roman" w:hAnsi="Times New Roman" w:cs="Times New Roman"/>
          <w:sz w:val="24"/>
          <w:szCs w:val="24"/>
        </w:rPr>
      </w:pPr>
      <w:r w:rsidRPr="006A0A9F">
        <w:rPr>
          <w:rFonts w:ascii="Times New Roman" w:hAnsi="Times New Roman" w:cs="Times New Roman"/>
          <w:sz w:val="24"/>
          <w:szCs w:val="24"/>
        </w:rPr>
        <w:t>5) не иметь серьезных повреждений, наличие которых допускает неоднозначность истолкования их содержания.</w:t>
      </w:r>
    </w:p>
    <w:p w:rsidR="006A0A9F" w:rsidRPr="006A0A9F" w:rsidRDefault="006A0A9F" w:rsidP="006A0A9F">
      <w:pPr>
        <w:tabs>
          <w:tab w:val="left" w:pos="1196"/>
        </w:tabs>
        <w:ind w:firstLine="709"/>
        <w:jc w:val="both"/>
        <w:rPr>
          <w:rFonts w:ascii="Times New Roman" w:hAnsi="Times New Roman" w:cs="Times New Roman"/>
          <w:sz w:val="24"/>
          <w:szCs w:val="24"/>
        </w:rPr>
      </w:pPr>
      <w:r w:rsidRPr="006A0A9F">
        <w:rPr>
          <w:rFonts w:ascii="Times New Roman" w:hAnsi="Times New Roman" w:cs="Times New Roman"/>
          <w:sz w:val="24"/>
          <w:szCs w:val="24"/>
        </w:rPr>
        <w:lastRenderedPageBreak/>
        <w:t>Участник отбора несет ответственность за достоверность предоставленной информации и документов в соответствии с законодательством.</w:t>
      </w:r>
    </w:p>
    <w:p w:rsidR="006A0A9F" w:rsidRPr="006A0A9F" w:rsidRDefault="006A0A9F" w:rsidP="006A0A9F">
      <w:pPr>
        <w:tabs>
          <w:tab w:val="left" w:pos="1196"/>
        </w:tabs>
        <w:ind w:firstLine="709"/>
        <w:jc w:val="both"/>
        <w:rPr>
          <w:rFonts w:ascii="Times New Roman" w:hAnsi="Times New Roman" w:cs="Times New Roman"/>
          <w:sz w:val="24"/>
          <w:szCs w:val="24"/>
        </w:rPr>
      </w:pPr>
      <w:r w:rsidRPr="006A0A9F">
        <w:rPr>
          <w:rFonts w:ascii="Times New Roman" w:hAnsi="Times New Roman" w:cs="Times New Roman"/>
          <w:sz w:val="24"/>
          <w:szCs w:val="24"/>
        </w:rPr>
        <w:t>Участник отбора самостоятельно несет все расходы, связанные с подготовкой и подачей заявки и приложенных к ней документов.</w:t>
      </w:r>
    </w:p>
    <w:p w:rsidR="006A0A9F" w:rsidRPr="006A0A9F" w:rsidRDefault="006A0A9F" w:rsidP="006A0A9F">
      <w:pPr>
        <w:tabs>
          <w:tab w:val="left" w:pos="1196"/>
        </w:tabs>
        <w:ind w:firstLine="709"/>
        <w:jc w:val="both"/>
        <w:rPr>
          <w:rFonts w:ascii="Times New Roman" w:hAnsi="Times New Roman" w:cs="Times New Roman"/>
          <w:sz w:val="24"/>
          <w:szCs w:val="24"/>
        </w:rPr>
      </w:pPr>
      <w:r w:rsidRPr="006A0A9F">
        <w:rPr>
          <w:rFonts w:ascii="Times New Roman" w:hAnsi="Times New Roman" w:cs="Times New Roman"/>
          <w:sz w:val="24"/>
          <w:szCs w:val="24"/>
        </w:rPr>
        <w:t>16. Участник отбора вправе внести изменения или отозвать поданное предложение (заявку) до окончания срока приема предложений (заявок) на участие в отборе путем представления в Администрацию письменного заявления в свободной форме. Заявление участника отбора об отзыве предложения (заявки) является основанием для возврата участнику отбора его предложения (заявки) и приложенных к нему материалов и документов. В этом случае Администрация осуществляет возврат предложения (заявки) на адрес, указанный в заявлении об отзыве, в течение 5 рабочих дней, следующих за днем получения Администрацией такого заявления.</w:t>
      </w:r>
    </w:p>
    <w:p w:rsidR="006A0A9F" w:rsidRPr="006A0A9F" w:rsidRDefault="006A0A9F" w:rsidP="006A0A9F">
      <w:pPr>
        <w:tabs>
          <w:tab w:val="left" w:pos="1196"/>
        </w:tabs>
        <w:ind w:firstLine="709"/>
        <w:jc w:val="both"/>
        <w:rPr>
          <w:rFonts w:ascii="Times New Roman" w:hAnsi="Times New Roman" w:cs="Times New Roman"/>
          <w:sz w:val="24"/>
          <w:szCs w:val="24"/>
        </w:rPr>
      </w:pPr>
      <w:r w:rsidRPr="006A0A9F">
        <w:rPr>
          <w:rFonts w:ascii="Times New Roman" w:hAnsi="Times New Roman" w:cs="Times New Roman"/>
          <w:sz w:val="24"/>
          <w:szCs w:val="24"/>
        </w:rPr>
        <w:t>17. Предложение (заявку) участник отбора представляет в Администрацию в срок, установленный в объявлении о проведении отбора.</w:t>
      </w:r>
    </w:p>
    <w:p w:rsidR="006A0A9F" w:rsidRPr="006A0A9F" w:rsidRDefault="006A0A9F" w:rsidP="006A0A9F">
      <w:pPr>
        <w:tabs>
          <w:tab w:val="left" w:pos="1196"/>
        </w:tabs>
        <w:ind w:firstLine="709"/>
        <w:jc w:val="both"/>
        <w:rPr>
          <w:rFonts w:ascii="Times New Roman" w:hAnsi="Times New Roman" w:cs="Times New Roman"/>
          <w:sz w:val="24"/>
          <w:szCs w:val="24"/>
        </w:rPr>
      </w:pPr>
      <w:r w:rsidRPr="006A0A9F">
        <w:rPr>
          <w:rFonts w:ascii="Times New Roman" w:hAnsi="Times New Roman" w:cs="Times New Roman"/>
          <w:sz w:val="24"/>
          <w:szCs w:val="24"/>
        </w:rPr>
        <w:t>Поступившее предложение (заявка) в течение 3 рабочих дней со дня поступления проверяется Администрацией на комплектность и регистрируется в порядке очередности поступления в журнале регистрации.</w:t>
      </w:r>
    </w:p>
    <w:p w:rsidR="006A0A9F" w:rsidRPr="006A0A9F" w:rsidRDefault="006A0A9F" w:rsidP="006A0A9F">
      <w:pPr>
        <w:tabs>
          <w:tab w:val="left" w:pos="1196"/>
        </w:tabs>
        <w:ind w:firstLine="709"/>
        <w:jc w:val="both"/>
        <w:rPr>
          <w:rFonts w:ascii="Times New Roman" w:hAnsi="Times New Roman" w:cs="Times New Roman"/>
          <w:sz w:val="24"/>
          <w:szCs w:val="24"/>
        </w:rPr>
      </w:pPr>
      <w:r w:rsidRPr="006A0A9F">
        <w:rPr>
          <w:rFonts w:ascii="Times New Roman" w:hAnsi="Times New Roman" w:cs="Times New Roman"/>
          <w:sz w:val="24"/>
          <w:szCs w:val="24"/>
        </w:rPr>
        <w:t>18. Рассмотрение и оценка предложений (заявок) участников отбора осуществляется Комиссией. Комиссия состоит из председателя Комиссии, его заместителя, секретаря и других членов комиссии. Состав комиссии утверждается постановлением Администрации.</w:t>
      </w:r>
    </w:p>
    <w:p w:rsidR="006A0A9F" w:rsidRPr="006A0A9F" w:rsidRDefault="006A0A9F" w:rsidP="006A0A9F">
      <w:pPr>
        <w:tabs>
          <w:tab w:val="left" w:pos="1196"/>
        </w:tabs>
        <w:ind w:firstLine="709"/>
        <w:jc w:val="both"/>
        <w:rPr>
          <w:rFonts w:ascii="Times New Roman" w:hAnsi="Times New Roman" w:cs="Times New Roman"/>
          <w:sz w:val="24"/>
          <w:szCs w:val="24"/>
        </w:rPr>
      </w:pPr>
      <w:r w:rsidRPr="006A0A9F">
        <w:rPr>
          <w:rFonts w:ascii="Times New Roman" w:hAnsi="Times New Roman" w:cs="Times New Roman"/>
          <w:sz w:val="24"/>
          <w:szCs w:val="24"/>
        </w:rPr>
        <w:t>19. Формой работы Комиссии являются заседания. Заседание комиссии является правомочным, если на нем присутствует не менее половины от общего числа членов комиссии.</w:t>
      </w:r>
    </w:p>
    <w:p w:rsidR="006A0A9F" w:rsidRPr="006A0A9F" w:rsidRDefault="006A0A9F" w:rsidP="006A0A9F">
      <w:pPr>
        <w:tabs>
          <w:tab w:val="left" w:pos="1196"/>
        </w:tabs>
        <w:ind w:firstLine="709"/>
        <w:jc w:val="both"/>
        <w:rPr>
          <w:rFonts w:ascii="Times New Roman" w:hAnsi="Times New Roman" w:cs="Times New Roman"/>
          <w:sz w:val="24"/>
          <w:szCs w:val="24"/>
        </w:rPr>
      </w:pPr>
      <w:r w:rsidRPr="006A0A9F">
        <w:rPr>
          <w:rFonts w:ascii="Times New Roman" w:hAnsi="Times New Roman" w:cs="Times New Roman"/>
          <w:sz w:val="24"/>
          <w:szCs w:val="24"/>
        </w:rPr>
        <w:t>Решения комиссии принимаются по результатам открытого голосования. Решение считается принятым, если за него проголосовало большинство присутствующих на заседании членов комиссии. В случае равенства голосов голос председателя комиссии является решающим.</w:t>
      </w:r>
    </w:p>
    <w:p w:rsidR="006A0A9F" w:rsidRPr="006A0A9F" w:rsidRDefault="006A0A9F" w:rsidP="006A0A9F">
      <w:pPr>
        <w:tabs>
          <w:tab w:val="left" w:pos="1196"/>
        </w:tabs>
        <w:ind w:firstLine="709"/>
        <w:jc w:val="both"/>
        <w:rPr>
          <w:rFonts w:ascii="Times New Roman" w:hAnsi="Times New Roman" w:cs="Times New Roman"/>
          <w:sz w:val="24"/>
          <w:szCs w:val="24"/>
        </w:rPr>
      </w:pPr>
      <w:r w:rsidRPr="006A0A9F">
        <w:rPr>
          <w:rFonts w:ascii="Times New Roman" w:hAnsi="Times New Roman" w:cs="Times New Roman"/>
          <w:sz w:val="24"/>
          <w:szCs w:val="24"/>
        </w:rPr>
        <w:t>Решения комиссии оформляются протоколом заседания комиссии, который подписывается председателем и секретарем комиссии.</w:t>
      </w:r>
    </w:p>
    <w:p w:rsidR="006A0A9F" w:rsidRPr="006A0A9F" w:rsidRDefault="006A0A9F" w:rsidP="006A0A9F">
      <w:pPr>
        <w:tabs>
          <w:tab w:val="left" w:pos="1196"/>
        </w:tabs>
        <w:ind w:firstLine="709"/>
        <w:jc w:val="both"/>
        <w:rPr>
          <w:rFonts w:ascii="Times New Roman" w:hAnsi="Times New Roman" w:cs="Times New Roman"/>
          <w:sz w:val="24"/>
          <w:szCs w:val="24"/>
        </w:rPr>
      </w:pPr>
      <w:r w:rsidRPr="006A0A9F">
        <w:rPr>
          <w:rFonts w:ascii="Times New Roman" w:hAnsi="Times New Roman" w:cs="Times New Roman"/>
          <w:sz w:val="24"/>
          <w:szCs w:val="24"/>
        </w:rPr>
        <w:t>20. В день регистрации предложение (заявка) передается в Комиссию. Комиссия рассматривает поступившие предложения (заявки) в срок не позднее 30 рабочих дней со дня окончания срока приема заявок.</w:t>
      </w:r>
    </w:p>
    <w:p w:rsidR="006A0A9F" w:rsidRPr="006A0A9F" w:rsidRDefault="006A0A9F" w:rsidP="006A0A9F">
      <w:pPr>
        <w:tabs>
          <w:tab w:val="left" w:pos="1196"/>
        </w:tabs>
        <w:ind w:firstLine="709"/>
        <w:jc w:val="both"/>
        <w:rPr>
          <w:rFonts w:ascii="Times New Roman" w:hAnsi="Times New Roman" w:cs="Times New Roman"/>
          <w:sz w:val="24"/>
          <w:szCs w:val="24"/>
        </w:rPr>
      </w:pPr>
      <w:r w:rsidRPr="006A0A9F">
        <w:rPr>
          <w:rFonts w:ascii="Times New Roman" w:hAnsi="Times New Roman" w:cs="Times New Roman"/>
          <w:sz w:val="24"/>
          <w:szCs w:val="24"/>
        </w:rPr>
        <w:t>21. По результатам рассмотрения предложений (заявок) участников отбора Комиссия до истечения срока, установленного пунктом 20 настоящего Порядка, вносит в Администрацию мотивированные предложения о признании участника отбора соответствующим требованиям, предусмотренным пунктом 11 настоящего Порядка либо об отклонении предложения (заявки) участника отбора по основаниям, предусмотренным подпунктами 1 – 4 пункта 23 настоящего Порядка.</w:t>
      </w:r>
    </w:p>
    <w:p w:rsidR="006A0A9F" w:rsidRPr="006A0A9F" w:rsidRDefault="006A0A9F" w:rsidP="006A0A9F">
      <w:pPr>
        <w:tabs>
          <w:tab w:val="left" w:pos="1196"/>
        </w:tabs>
        <w:ind w:firstLine="709"/>
        <w:jc w:val="both"/>
        <w:rPr>
          <w:rFonts w:ascii="Times New Roman" w:hAnsi="Times New Roman" w:cs="Times New Roman"/>
          <w:sz w:val="24"/>
          <w:szCs w:val="24"/>
        </w:rPr>
      </w:pPr>
      <w:r w:rsidRPr="006A0A9F">
        <w:rPr>
          <w:rFonts w:ascii="Times New Roman" w:hAnsi="Times New Roman" w:cs="Times New Roman"/>
          <w:sz w:val="24"/>
          <w:szCs w:val="24"/>
        </w:rPr>
        <w:lastRenderedPageBreak/>
        <w:t>22. Не позднее 5 рабочих дней после истечения срока, установленного пунктом 20 настоящего Порядка, Администрация, рассмотрев представленные участником отбора документы и с учетом предложений, внесенных Комиссией, издает постановление о предоставлении субсидии соответствующему участнику отбора либо при наличии оснований, предусмотренных пунктом 23 настоящего Порядка, принимает мотивированное решение об отклонении предложения (заявки) участника отбора.</w:t>
      </w:r>
    </w:p>
    <w:p w:rsidR="006A0A9F" w:rsidRPr="006A0A9F" w:rsidRDefault="006A0A9F" w:rsidP="006A0A9F">
      <w:pPr>
        <w:tabs>
          <w:tab w:val="left" w:pos="1196"/>
        </w:tabs>
        <w:ind w:firstLine="709"/>
        <w:jc w:val="both"/>
        <w:rPr>
          <w:rFonts w:ascii="Times New Roman" w:hAnsi="Times New Roman" w:cs="Times New Roman"/>
          <w:sz w:val="24"/>
          <w:szCs w:val="24"/>
        </w:rPr>
      </w:pPr>
      <w:r w:rsidRPr="006A0A9F">
        <w:rPr>
          <w:rFonts w:ascii="Times New Roman" w:hAnsi="Times New Roman" w:cs="Times New Roman"/>
          <w:sz w:val="24"/>
          <w:szCs w:val="24"/>
        </w:rPr>
        <w:t>Постановление Администрации о предоставлении субсидии направляется соответствующему участнику отбора до истечения срока, установленного абзацем первым настоящего пункта.</w:t>
      </w:r>
    </w:p>
    <w:p w:rsidR="006A0A9F" w:rsidRPr="006A0A9F" w:rsidRDefault="006A0A9F" w:rsidP="006A0A9F">
      <w:pPr>
        <w:tabs>
          <w:tab w:val="left" w:pos="1196"/>
        </w:tabs>
        <w:ind w:firstLine="709"/>
        <w:jc w:val="both"/>
        <w:rPr>
          <w:rFonts w:ascii="Times New Roman" w:hAnsi="Times New Roman" w:cs="Times New Roman"/>
          <w:sz w:val="24"/>
          <w:szCs w:val="24"/>
        </w:rPr>
      </w:pPr>
      <w:r w:rsidRPr="006A0A9F">
        <w:rPr>
          <w:rFonts w:ascii="Times New Roman" w:hAnsi="Times New Roman" w:cs="Times New Roman"/>
          <w:sz w:val="24"/>
          <w:szCs w:val="24"/>
        </w:rPr>
        <w:t>Решение Администрации об отклонении предложения (заявки) участника отбора оформляется письмом Администрации с указанием основания для принятия такого решения, которое направляется соответствующему участнику отбора до истечения срока, установленного абзацем первым настоящего пункта.</w:t>
      </w:r>
    </w:p>
    <w:p w:rsidR="006A0A9F" w:rsidRPr="006A0A9F" w:rsidRDefault="006A0A9F" w:rsidP="006A0A9F">
      <w:pPr>
        <w:tabs>
          <w:tab w:val="left" w:pos="1196"/>
        </w:tabs>
        <w:ind w:firstLine="709"/>
        <w:jc w:val="both"/>
        <w:rPr>
          <w:rFonts w:ascii="Times New Roman" w:hAnsi="Times New Roman" w:cs="Times New Roman"/>
          <w:sz w:val="24"/>
          <w:szCs w:val="24"/>
        </w:rPr>
      </w:pPr>
      <w:r w:rsidRPr="006A0A9F">
        <w:rPr>
          <w:rFonts w:ascii="Times New Roman" w:hAnsi="Times New Roman" w:cs="Times New Roman"/>
          <w:sz w:val="24"/>
          <w:szCs w:val="24"/>
        </w:rPr>
        <w:t>При поступлении нескольких предложений (заявок) участников отбора, отсутствия оснований для отклонения предложений (заявок) участников отбора, предусмотренных подпунктами 1 – 4 пункта 23 настоящего Порядка и недостаточности ассигнований, предусмотренных решением о бюджете сельского поселения на соответствующий финансовый год, для предоставления субсидии всем указанным участникам отбора, субсидии предоставляются участникам отбора, предложения (заявки) которых поступили раньше согласно очередности даты и времени регистрации в журнале регистрации входящих документов Администрации.</w:t>
      </w:r>
    </w:p>
    <w:p w:rsidR="006A0A9F" w:rsidRPr="006A0A9F" w:rsidRDefault="006A0A9F" w:rsidP="006A0A9F">
      <w:pPr>
        <w:tabs>
          <w:tab w:val="left" w:pos="1196"/>
        </w:tabs>
        <w:ind w:firstLine="709"/>
        <w:jc w:val="both"/>
        <w:rPr>
          <w:rFonts w:ascii="Times New Roman" w:hAnsi="Times New Roman" w:cs="Times New Roman"/>
          <w:sz w:val="24"/>
          <w:szCs w:val="24"/>
        </w:rPr>
      </w:pPr>
      <w:r w:rsidRPr="006A0A9F">
        <w:rPr>
          <w:rFonts w:ascii="Times New Roman" w:hAnsi="Times New Roman" w:cs="Times New Roman"/>
          <w:sz w:val="24"/>
          <w:szCs w:val="24"/>
        </w:rPr>
        <w:t>23. Основаниями для отклонения предложений (заявок) участников отбора являются:</w:t>
      </w:r>
    </w:p>
    <w:p w:rsidR="006A0A9F" w:rsidRPr="006A0A9F" w:rsidRDefault="006A0A9F" w:rsidP="006A0A9F">
      <w:pPr>
        <w:tabs>
          <w:tab w:val="left" w:pos="1196"/>
        </w:tabs>
        <w:ind w:firstLine="709"/>
        <w:jc w:val="both"/>
        <w:rPr>
          <w:rFonts w:ascii="Times New Roman" w:hAnsi="Times New Roman" w:cs="Times New Roman"/>
          <w:sz w:val="24"/>
          <w:szCs w:val="24"/>
        </w:rPr>
      </w:pPr>
      <w:r w:rsidRPr="006A0A9F">
        <w:rPr>
          <w:rFonts w:ascii="Times New Roman" w:hAnsi="Times New Roman" w:cs="Times New Roman"/>
          <w:sz w:val="24"/>
          <w:szCs w:val="24"/>
        </w:rPr>
        <w:t>1) несоответствие участника отбора требованиям, установленным пунктом 11 настоящего Порядка;</w:t>
      </w:r>
    </w:p>
    <w:p w:rsidR="006A0A9F" w:rsidRPr="006A0A9F" w:rsidRDefault="006A0A9F" w:rsidP="006A0A9F">
      <w:pPr>
        <w:tabs>
          <w:tab w:val="left" w:pos="1196"/>
        </w:tabs>
        <w:ind w:firstLine="709"/>
        <w:jc w:val="both"/>
        <w:rPr>
          <w:rFonts w:ascii="Times New Roman" w:hAnsi="Times New Roman" w:cs="Times New Roman"/>
          <w:sz w:val="24"/>
          <w:szCs w:val="24"/>
        </w:rPr>
      </w:pPr>
      <w:r w:rsidRPr="006A0A9F">
        <w:rPr>
          <w:rFonts w:ascii="Times New Roman" w:hAnsi="Times New Roman" w:cs="Times New Roman"/>
          <w:sz w:val="24"/>
          <w:szCs w:val="24"/>
        </w:rPr>
        <w:t>2) несоответствие предложения (заявки) и документов, представленных участником отбора, требованиям к предложению (заявке) участника отбора, установленным настоящим Порядком;</w:t>
      </w:r>
    </w:p>
    <w:p w:rsidR="006A0A9F" w:rsidRPr="006A0A9F" w:rsidRDefault="006A0A9F" w:rsidP="006A0A9F">
      <w:pPr>
        <w:tabs>
          <w:tab w:val="left" w:pos="1196"/>
        </w:tabs>
        <w:ind w:firstLine="709"/>
        <w:jc w:val="both"/>
        <w:rPr>
          <w:rFonts w:ascii="Times New Roman" w:hAnsi="Times New Roman" w:cs="Times New Roman"/>
          <w:sz w:val="24"/>
          <w:szCs w:val="24"/>
        </w:rPr>
      </w:pPr>
      <w:r w:rsidRPr="006A0A9F">
        <w:rPr>
          <w:rFonts w:ascii="Times New Roman" w:hAnsi="Times New Roman" w:cs="Times New Roman"/>
          <w:sz w:val="24"/>
          <w:szCs w:val="24"/>
        </w:rPr>
        <w:t>3) недостоверность информации, предоставленной участником отбора, в том числе информации о месте нахождения и адресе юридического лица;</w:t>
      </w:r>
    </w:p>
    <w:p w:rsidR="006A0A9F" w:rsidRPr="006A0A9F" w:rsidRDefault="006A0A9F" w:rsidP="006A0A9F">
      <w:pPr>
        <w:tabs>
          <w:tab w:val="left" w:pos="1196"/>
        </w:tabs>
        <w:ind w:firstLine="709"/>
        <w:jc w:val="both"/>
        <w:rPr>
          <w:rFonts w:ascii="Times New Roman" w:hAnsi="Times New Roman" w:cs="Times New Roman"/>
          <w:sz w:val="24"/>
          <w:szCs w:val="24"/>
        </w:rPr>
      </w:pPr>
      <w:r w:rsidRPr="006A0A9F">
        <w:rPr>
          <w:rFonts w:ascii="Times New Roman" w:hAnsi="Times New Roman" w:cs="Times New Roman"/>
          <w:sz w:val="24"/>
          <w:szCs w:val="24"/>
        </w:rPr>
        <w:t>4) подача участником отбора предложения (заявки) до (после) даты и (или) времени, определенных для подачи предложений (заявок);</w:t>
      </w:r>
    </w:p>
    <w:p w:rsidR="006A0A9F" w:rsidRPr="006A0A9F" w:rsidRDefault="006A0A9F" w:rsidP="006A0A9F">
      <w:pPr>
        <w:tabs>
          <w:tab w:val="left" w:pos="1196"/>
        </w:tabs>
        <w:ind w:firstLine="709"/>
        <w:jc w:val="both"/>
        <w:rPr>
          <w:rFonts w:ascii="Times New Roman" w:hAnsi="Times New Roman" w:cs="Times New Roman"/>
          <w:sz w:val="24"/>
          <w:szCs w:val="24"/>
        </w:rPr>
      </w:pPr>
      <w:r w:rsidRPr="006A0A9F">
        <w:rPr>
          <w:rFonts w:ascii="Times New Roman" w:hAnsi="Times New Roman" w:cs="Times New Roman"/>
          <w:sz w:val="24"/>
          <w:szCs w:val="24"/>
        </w:rPr>
        <w:t>5) отсутствие ассигнований, предусмотренных решением о бюджете сельского поселения на соответствующий финансовый год.</w:t>
      </w:r>
    </w:p>
    <w:p w:rsidR="00DF23B2" w:rsidRPr="00CE48FC" w:rsidRDefault="006A0A9F" w:rsidP="00DF23B2">
      <w:pPr>
        <w:spacing w:after="0" w:line="240" w:lineRule="auto"/>
        <w:jc w:val="center"/>
        <w:rPr>
          <w:rFonts w:ascii="Times New Roman" w:eastAsia="Times New Roman" w:hAnsi="Times New Roman" w:cs="Times New Roman"/>
          <w:sz w:val="24"/>
          <w:szCs w:val="24"/>
          <w:lang w:eastAsia="ru-RU"/>
        </w:rPr>
      </w:pPr>
      <w:r w:rsidRPr="006A0A9F">
        <w:rPr>
          <w:rFonts w:ascii="Times New Roman" w:hAnsi="Times New Roman" w:cs="Times New Roman"/>
          <w:sz w:val="24"/>
          <w:szCs w:val="24"/>
        </w:rPr>
        <w:t xml:space="preserve">24. Информация о результатах рассмотрения предложений (заявок) размещается на Едином портале бюджетной системы Российской Федерации не позднее 14 календарного дня, следующего за днем принятия решения об определении получателя субсидии, и включает сведения, предусмотренные абзацами шестым, восьмым, девятым и одиннадцатым подпункта «ж» пункта 4 Общих требований к нормативным правовым актам, муниципальным правовым актам, регулирующим предоставление </w:t>
      </w:r>
      <w:r w:rsidRPr="006A0A9F">
        <w:rPr>
          <w:rFonts w:ascii="Times New Roman" w:hAnsi="Times New Roman" w:cs="Times New Roman"/>
          <w:sz w:val="24"/>
          <w:szCs w:val="24"/>
        </w:rPr>
        <w:lastRenderedPageBreak/>
        <w:t xml:space="preserve">субсидий, в том числе грантов в форме субсидий, </w:t>
      </w:r>
      <w:r w:rsidR="00DF23B2" w:rsidRPr="00CE48FC">
        <w:rPr>
          <w:rFonts w:ascii="Times New Roman" w:eastAsia="Times New Roman" w:hAnsi="Times New Roman" w:cs="Times New Roman"/>
          <w:sz w:val="24"/>
          <w:szCs w:val="24"/>
          <w:lang w:eastAsia="ru-RU"/>
        </w:rPr>
        <w:t xml:space="preserve">бюджетным  и автономным учреждениям на финансовое обеспечение выполнения муниципального задания на оказание муниципальных услуг (выполнение работ) </w:t>
      </w:r>
    </w:p>
    <w:p w:rsidR="006A0A9F" w:rsidRPr="006A0A9F" w:rsidRDefault="006A0A9F" w:rsidP="006A0A9F">
      <w:pPr>
        <w:tabs>
          <w:tab w:val="left" w:pos="1196"/>
        </w:tabs>
        <w:ind w:firstLine="709"/>
        <w:jc w:val="both"/>
        <w:rPr>
          <w:rFonts w:ascii="Times New Roman" w:hAnsi="Times New Roman" w:cs="Times New Roman"/>
          <w:sz w:val="24"/>
          <w:szCs w:val="24"/>
        </w:rPr>
      </w:pPr>
      <w:r w:rsidRPr="006A0A9F">
        <w:rPr>
          <w:rFonts w:ascii="Times New Roman" w:hAnsi="Times New Roman" w:cs="Times New Roman"/>
          <w:sz w:val="24"/>
          <w:szCs w:val="24"/>
        </w:rPr>
        <w:t>утвержденных Постановлением Правительства Российской Федерации от 18.09.2020 № 1492.</w:t>
      </w:r>
    </w:p>
    <w:p w:rsidR="006A0A9F" w:rsidRPr="006A0A9F" w:rsidRDefault="006A0A9F" w:rsidP="006A0A9F">
      <w:pPr>
        <w:tabs>
          <w:tab w:val="left" w:pos="1196"/>
        </w:tabs>
        <w:ind w:firstLine="709"/>
        <w:jc w:val="both"/>
        <w:rPr>
          <w:rFonts w:ascii="Times New Roman" w:hAnsi="Times New Roman" w:cs="Times New Roman"/>
          <w:sz w:val="24"/>
          <w:szCs w:val="24"/>
        </w:rPr>
      </w:pPr>
    </w:p>
    <w:p w:rsidR="006A0A9F" w:rsidRPr="006A0A9F" w:rsidRDefault="006A0A9F" w:rsidP="006A0A9F">
      <w:pPr>
        <w:tabs>
          <w:tab w:val="left" w:pos="1196"/>
          <w:tab w:val="center" w:pos="4153"/>
          <w:tab w:val="right" w:pos="8306"/>
        </w:tabs>
        <w:jc w:val="center"/>
        <w:outlineLvl w:val="2"/>
        <w:rPr>
          <w:rFonts w:ascii="Times New Roman" w:hAnsi="Times New Roman" w:cs="Times New Roman"/>
          <w:sz w:val="24"/>
          <w:szCs w:val="24"/>
        </w:rPr>
      </w:pPr>
      <w:r w:rsidRPr="006A0A9F">
        <w:rPr>
          <w:rFonts w:ascii="Times New Roman" w:hAnsi="Times New Roman" w:cs="Times New Roman"/>
          <w:sz w:val="24"/>
          <w:szCs w:val="24"/>
        </w:rPr>
        <w:t>3. Условия и порядок предоставления субсидий</w:t>
      </w:r>
    </w:p>
    <w:p w:rsidR="006A0A9F" w:rsidRPr="006A0A9F" w:rsidRDefault="006A0A9F" w:rsidP="006A0A9F">
      <w:pPr>
        <w:tabs>
          <w:tab w:val="left" w:pos="1196"/>
        </w:tabs>
        <w:ind w:firstLine="709"/>
        <w:jc w:val="both"/>
        <w:rPr>
          <w:rFonts w:ascii="Times New Roman" w:hAnsi="Times New Roman" w:cs="Times New Roman"/>
          <w:sz w:val="24"/>
          <w:szCs w:val="24"/>
        </w:rPr>
      </w:pPr>
    </w:p>
    <w:p w:rsidR="006A0A9F" w:rsidRPr="006A0A9F" w:rsidRDefault="006A0A9F" w:rsidP="006A0A9F">
      <w:pPr>
        <w:tabs>
          <w:tab w:val="left" w:pos="1196"/>
        </w:tabs>
        <w:ind w:firstLine="709"/>
        <w:jc w:val="both"/>
        <w:rPr>
          <w:rFonts w:ascii="Times New Roman" w:hAnsi="Times New Roman" w:cs="Times New Roman"/>
          <w:sz w:val="24"/>
          <w:szCs w:val="24"/>
        </w:rPr>
      </w:pPr>
      <w:r w:rsidRPr="006A0A9F">
        <w:rPr>
          <w:rFonts w:ascii="Times New Roman" w:hAnsi="Times New Roman" w:cs="Times New Roman"/>
          <w:sz w:val="24"/>
          <w:szCs w:val="24"/>
        </w:rPr>
        <w:t>25. Условиями предоставления субсидий являются:</w:t>
      </w:r>
    </w:p>
    <w:p w:rsidR="006A0A9F" w:rsidRPr="006A0A9F" w:rsidRDefault="006A0A9F" w:rsidP="006A0A9F">
      <w:pPr>
        <w:tabs>
          <w:tab w:val="left" w:pos="1196"/>
        </w:tabs>
        <w:ind w:firstLine="709"/>
        <w:jc w:val="both"/>
        <w:rPr>
          <w:rFonts w:ascii="Times New Roman" w:hAnsi="Times New Roman" w:cs="Times New Roman"/>
          <w:sz w:val="24"/>
          <w:szCs w:val="24"/>
        </w:rPr>
      </w:pPr>
      <w:bookmarkStart w:id="3" w:name="Par244"/>
      <w:bookmarkEnd w:id="3"/>
      <w:r w:rsidRPr="006A0A9F">
        <w:rPr>
          <w:rFonts w:ascii="Times New Roman" w:hAnsi="Times New Roman" w:cs="Times New Roman"/>
          <w:sz w:val="24"/>
          <w:szCs w:val="24"/>
        </w:rPr>
        <w:t>1) соответствие получателя субсидии требованиям, предусмотренным пунктами 4 и 11 настоящего Порядка;</w:t>
      </w:r>
    </w:p>
    <w:p w:rsidR="006A0A9F" w:rsidRPr="006A0A9F" w:rsidRDefault="006A0A9F" w:rsidP="006A0A9F">
      <w:pPr>
        <w:tabs>
          <w:tab w:val="left" w:pos="1196"/>
        </w:tabs>
        <w:ind w:firstLine="709"/>
        <w:jc w:val="both"/>
        <w:rPr>
          <w:rFonts w:ascii="Times New Roman" w:hAnsi="Times New Roman" w:cs="Times New Roman"/>
          <w:sz w:val="24"/>
          <w:szCs w:val="24"/>
        </w:rPr>
      </w:pPr>
      <w:r w:rsidRPr="006A0A9F">
        <w:rPr>
          <w:rFonts w:ascii="Times New Roman" w:hAnsi="Times New Roman" w:cs="Times New Roman"/>
          <w:sz w:val="24"/>
          <w:szCs w:val="24"/>
        </w:rPr>
        <w:t>2) предоставление получателем субсидии в Администрацию документов, предусмотренных пунктом 12 настоящего Порядка;</w:t>
      </w:r>
    </w:p>
    <w:p w:rsidR="006A0A9F" w:rsidRPr="006A0A9F" w:rsidRDefault="006A0A9F" w:rsidP="006A0A9F">
      <w:pPr>
        <w:tabs>
          <w:tab w:val="left" w:pos="1196"/>
        </w:tabs>
        <w:ind w:firstLine="709"/>
        <w:jc w:val="both"/>
        <w:rPr>
          <w:rFonts w:ascii="Times New Roman" w:hAnsi="Times New Roman" w:cs="Times New Roman"/>
          <w:sz w:val="24"/>
          <w:szCs w:val="24"/>
        </w:rPr>
      </w:pPr>
      <w:r w:rsidRPr="006A0A9F">
        <w:rPr>
          <w:rFonts w:ascii="Times New Roman" w:hAnsi="Times New Roman" w:cs="Times New Roman"/>
          <w:sz w:val="24"/>
          <w:szCs w:val="24"/>
        </w:rPr>
        <w:t>3) отсутствие предусмотренных пунктом 23 настоящего Порядка оснований для отказа получателю субсидии в предоставлении субсидии;</w:t>
      </w:r>
    </w:p>
    <w:p w:rsidR="006A0A9F" w:rsidRPr="006A0A9F" w:rsidRDefault="006A0A9F" w:rsidP="006A0A9F">
      <w:pPr>
        <w:tabs>
          <w:tab w:val="left" w:pos="1196"/>
        </w:tabs>
        <w:ind w:firstLine="709"/>
        <w:jc w:val="both"/>
        <w:rPr>
          <w:rFonts w:ascii="Times New Roman" w:hAnsi="Times New Roman" w:cs="Times New Roman"/>
          <w:sz w:val="24"/>
          <w:szCs w:val="24"/>
        </w:rPr>
      </w:pPr>
      <w:r w:rsidRPr="006A0A9F">
        <w:rPr>
          <w:rFonts w:ascii="Times New Roman" w:hAnsi="Times New Roman" w:cs="Times New Roman"/>
          <w:sz w:val="24"/>
          <w:szCs w:val="24"/>
        </w:rPr>
        <w:t>4) заключение между Администрацией и получателем субсидии соглашения о предоставлении субсидии (далее – соглашение);</w:t>
      </w:r>
    </w:p>
    <w:p w:rsidR="006A0A9F" w:rsidRPr="006A0A9F" w:rsidRDefault="006A0A9F" w:rsidP="006A0A9F">
      <w:pPr>
        <w:tabs>
          <w:tab w:val="left" w:pos="1196"/>
        </w:tabs>
        <w:ind w:firstLine="709"/>
        <w:jc w:val="both"/>
        <w:rPr>
          <w:rFonts w:ascii="Times New Roman" w:hAnsi="Times New Roman" w:cs="Times New Roman"/>
          <w:sz w:val="24"/>
          <w:szCs w:val="24"/>
        </w:rPr>
      </w:pPr>
      <w:r w:rsidRPr="006A0A9F">
        <w:rPr>
          <w:rFonts w:ascii="Times New Roman" w:hAnsi="Times New Roman" w:cs="Times New Roman"/>
          <w:sz w:val="24"/>
          <w:szCs w:val="24"/>
        </w:rPr>
        <w:t>5) согласие получателя субсидий, а также лиц, получающих средства на основании договоров, заключенных с получателями субсидий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на осуществление в отношении них проверки Администрацией и органом муниципального финансового контроля за соблюдением целей, условий и порядка предоставления субсидии, а также о включении таких положений в соглашение;</w:t>
      </w:r>
    </w:p>
    <w:p w:rsidR="006A0A9F" w:rsidRPr="006A0A9F" w:rsidRDefault="006A0A9F" w:rsidP="006A0A9F">
      <w:pPr>
        <w:tabs>
          <w:tab w:val="left" w:pos="1196"/>
        </w:tabs>
        <w:ind w:firstLine="709"/>
        <w:jc w:val="both"/>
        <w:rPr>
          <w:rFonts w:ascii="Times New Roman" w:hAnsi="Times New Roman" w:cs="Times New Roman"/>
          <w:sz w:val="24"/>
          <w:szCs w:val="24"/>
        </w:rPr>
      </w:pPr>
      <w:r w:rsidRPr="006A0A9F">
        <w:rPr>
          <w:rFonts w:ascii="Times New Roman" w:hAnsi="Times New Roman" w:cs="Times New Roman"/>
          <w:sz w:val="24"/>
          <w:szCs w:val="24"/>
        </w:rPr>
        <w:t>6) ежемесячное, в срок не позднее 5числа месяца, следующего за отчетным месяцем (за декабрь – до 25 декабря текущего года), предоставление получателем субсидии в Администрацию расчета размера субсидии с приложением копий договоров, смет (калькуляций), счетов, актов по формам КС-2, КС-3, актов выполненных работ;</w:t>
      </w:r>
    </w:p>
    <w:p w:rsidR="006A0A9F" w:rsidRPr="006A0A9F" w:rsidRDefault="006A0A9F" w:rsidP="006A0A9F">
      <w:pPr>
        <w:tabs>
          <w:tab w:val="left" w:pos="1196"/>
        </w:tabs>
        <w:ind w:firstLine="709"/>
        <w:jc w:val="both"/>
        <w:rPr>
          <w:rFonts w:ascii="Times New Roman" w:hAnsi="Times New Roman" w:cs="Times New Roman"/>
          <w:sz w:val="24"/>
          <w:szCs w:val="24"/>
        </w:rPr>
      </w:pPr>
      <w:r w:rsidRPr="006A0A9F">
        <w:rPr>
          <w:rFonts w:ascii="Times New Roman" w:hAnsi="Times New Roman" w:cs="Times New Roman"/>
          <w:sz w:val="24"/>
          <w:szCs w:val="24"/>
        </w:rPr>
        <w:t>7) достижение показателей деятельности, предусмотренных пунктом 31 настоящего Порядка.</w:t>
      </w:r>
    </w:p>
    <w:p w:rsidR="006A0A9F" w:rsidRPr="006A0A9F" w:rsidRDefault="006A0A9F" w:rsidP="006A0A9F">
      <w:pPr>
        <w:tabs>
          <w:tab w:val="left" w:pos="1196"/>
        </w:tabs>
        <w:ind w:firstLine="709"/>
        <w:jc w:val="both"/>
        <w:rPr>
          <w:rFonts w:ascii="Times New Roman" w:hAnsi="Times New Roman" w:cs="Times New Roman"/>
          <w:sz w:val="24"/>
          <w:szCs w:val="24"/>
        </w:rPr>
      </w:pPr>
      <w:r w:rsidRPr="006A0A9F">
        <w:rPr>
          <w:rFonts w:ascii="Times New Roman" w:hAnsi="Times New Roman" w:cs="Times New Roman"/>
          <w:sz w:val="24"/>
          <w:szCs w:val="24"/>
        </w:rPr>
        <w:t>26. Предоставление субсидии осуществляется на основании Соглашений, заключенных между Администрацией и получателем субсидии в соответствии с настоящим Порядком. В указанных Соглашениях должны быть предусмотрены:</w:t>
      </w:r>
    </w:p>
    <w:p w:rsidR="006A0A9F" w:rsidRPr="006A0A9F" w:rsidRDefault="006A0A9F" w:rsidP="006A0A9F">
      <w:pPr>
        <w:tabs>
          <w:tab w:val="left" w:pos="1196"/>
        </w:tabs>
        <w:ind w:firstLine="709"/>
        <w:jc w:val="both"/>
        <w:rPr>
          <w:rFonts w:ascii="Times New Roman" w:hAnsi="Times New Roman" w:cs="Times New Roman"/>
          <w:sz w:val="24"/>
          <w:szCs w:val="24"/>
        </w:rPr>
      </w:pPr>
      <w:r w:rsidRPr="006A0A9F">
        <w:rPr>
          <w:rFonts w:ascii="Times New Roman" w:hAnsi="Times New Roman" w:cs="Times New Roman"/>
          <w:sz w:val="24"/>
          <w:szCs w:val="24"/>
        </w:rPr>
        <w:t>1) цели и условия, сроки предоставления субсидий;</w:t>
      </w:r>
    </w:p>
    <w:p w:rsidR="006A0A9F" w:rsidRPr="006A0A9F" w:rsidRDefault="006A0A9F" w:rsidP="006A0A9F">
      <w:pPr>
        <w:tabs>
          <w:tab w:val="left" w:pos="1196"/>
        </w:tabs>
        <w:ind w:firstLine="709"/>
        <w:jc w:val="both"/>
        <w:rPr>
          <w:rFonts w:ascii="Times New Roman" w:hAnsi="Times New Roman" w:cs="Times New Roman"/>
          <w:sz w:val="24"/>
          <w:szCs w:val="24"/>
        </w:rPr>
      </w:pPr>
      <w:r w:rsidRPr="006A0A9F">
        <w:rPr>
          <w:rFonts w:ascii="Times New Roman" w:hAnsi="Times New Roman" w:cs="Times New Roman"/>
          <w:sz w:val="24"/>
          <w:szCs w:val="24"/>
        </w:rPr>
        <w:lastRenderedPageBreak/>
        <w:t>2) размер и порядок расчета размера субсидии с указанием информации, обосновывающей ее размер (формулы расчета и порядок их применения, нормы затрат и иная информация исходя из целей предоставления субсидии;</w:t>
      </w:r>
    </w:p>
    <w:p w:rsidR="006A0A9F" w:rsidRPr="006A0A9F" w:rsidRDefault="006A0A9F" w:rsidP="006A0A9F">
      <w:pPr>
        <w:tabs>
          <w:tab w:val="left" w:pos="1196"/>
        </w:tabs>
        <w:ind w:firstLine="709"/>
        <w:jc w:val="both"/>
        <w:rPr>
          <w:rFonts w:ascii="Times New Roman" w:hAnsi="Times New Roman" w:cs="Times New Roman"/>
          <w:sz w:val="24"/>
          <w:szCs w:val="24"/>
        </w:rPr>
      </w:pPr>
      <w:r w:rsidRPr="006A0A9F">
        <w:rPr>
          <w:rFonts w:ascii="Times New Roman" w:hAnsi="Times New Roman" w:cs="Times New Roman"/>
          <w:sz w:val="24"/>
          <w:szCs w:val="24"/>
        </w:rPr>
        <w:t>3) обязательства получателей субсидий по долевому финансированию целевых расходов;</w:t>
      </w:r>
    </w:p>
    <w:p w:rsidR="006A0A9F" w:rsidRPr="006A0A9F" w:rsidRDefault="006A0A9F" w:rsidP="006A0A9F">
      <w:pPr>
        <w:tabs>
          <w:tab w:val="left" w:pos="1196"/>
        </w:tabs>
        <w:ind w:firstLine="709"/>
        <w:jc w:val="both"/>
        <w:rPr>
          <w:rFonts w:ascii="Times New Roman" w:hAnsi="Times New Roman" w:cs="Times New Roman"/>
          <w:sz w:val="24"/>
          <w:szCs w:val="24"/>
        </w:rPr>
      </w:pPr>
      <w:r w:rsidRPr="006A0A9F">
        <w:rPr>
          <w:rFonts w:ascii="Times New Roman" w:hAnsi="Times New Roman" w:cs="Times New Roman"/>
          <w:sz w:val="24"/>
          <w:szCs w:val="24"/>
        </w:rPr>
        <w:t>4) обязательства получателей субсидии по целевому использованию субсидии;</w:t>
      </w:r>
    </w:p>
    <w:p w:rsidR="006A0A9F" w:rsidRPr="006A0A9F" w:rsidRDefault="006A0A9F" w:rsidP="006A0A9F">
      <w:pPr>
        <w:tabs>
          <w:tab w:val="left" w:pos="1196"/>
        </w:tabs>
        <w:ind w:firstLine="709"/>
        <w:jc w:val="both"/>
        <w:rPr>
          <w:rFonts w:ascii="Times New Roman" w:hAnsi="Times New Roman" w:cs="Times New Roman"/>
          <w:sz w:val="24"/>
          <w:szCs w:val="24"/>
        </w:rPr>
      </w:pPr>
      <w:r w:rsidRPr="006A0A9F">
        <w:rPr>
          <w:rFonts w:ascii="Times New Roman" w:hAnsi="Times New Roman" w:cs="Times New Roman"/>
          <w:sz w:val="24"/>
          <w:szCs w:val="24"/>
        </w:rPr>
        <w:t>5) формы и порядок предоставления отчетности о результатах выполнения получателем субсидий установленных условий;</w:t>
      </w:r>
    </w:p>
    <w:p w:rsidR="006A0A9F" w:rsidRPr="006A0A9F" w:rsidRDefault="006A0A9F" w:rsidP="006A0A9F">
      <w:pPr>
        <w:tabs>
          <w:tab w:val="left" w:pos="1196"/>
        </w:tabs>
        <w:ind w:firstLine="709"/>
        <w:jc w:val="both"/>
        <w:rPr>
          <w:rFonts w:ascii="Times New Roman" w:hAnsi="Times New Roman" w:cs="Times New Roman"/>
          <w:sz w:val="24"/>
          <w:szCs w:val="24"/>
        </w:rPr>
      </w:pPr>
      <w:r w:rsidRPr="006A0A9F">
        <w:rPr>
          <w:rFonts w:ascii="Times New Roman" w:hAnsi="Times New Roman" w:cs="Times New Roman"/>
          <w:sz w:val="24"/>
          <w:szCs w:val="24"/>
        </w:rPr>
        <w:t>6) порядок возврата субсидий в случае нарушения условий, установленных при их предоставлении;</w:t>
      </w:r>
    </w:p>
    <w:p w:rsidR="006A0A9F" w:rsidRPr="006A0A9F" w:rsidRDefault="006A0A9F" w:rsidP="006A0A9F">
      <w:pPr>
        <w:tabs>
          <w:tab w:val="left" w:pos="1196"/>
        </w:tabs>
        <w:ind w:firstLine="709"/>
        <w:jc w:val="both"/>
        <w:rPr>
          <w:rFonts w:ascii="Times New Roman" w:hAnsi="Times New Roman" w:cs="Times New Roman"/>
          <w:sz w:val="24"/>
          <w:szCs w:val="24"/>
        </w:rPr>
      </w:pPr>
      <w:r w:rsidRPr="006A0A9F">
        <w:rPr>
          <w:rFonts w:ascii="Times New Roman" w:hAnsi="Times New Roman" w:cs="Times New Roman"/>
          <w:sz w:val="24"/>
          <w:szCs w:val="24"/>
        </w:rPr>
        <w:t>7) согласие получателя субсидии, а также лиц, получающих средства на основании договоров, заключенных с получателями субсидий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на осуществление в отношении них проверки главным распорядителем как получателем бюджетных средств и органом муниципального финансового контроля за соблюдением целей, условий и порядка предоставления субсидии;</w:t>
      </w:r>
    </w:p>
    <w:p w:rsidR="006A0A9F" w:rsidRPr="006A0A9F" w:rsidRDefault="006A0A9F" w:rsidP="006A0A9F">
      <w:pPr>
        <w:tabs>
          <w:tab w:val="left" w:pos="1196"/>
        </w:tabs>
        <w:ind w:firstLine="709"/>
        <w:jc w:val="both"/>
        <w:rPr>
          <w:rFonts w:ascii="Times New Roman" w:hAnsi="Times New Roman" w:cs="Times New Roman"/>
          <w:sz w:val="24"/>
          <w:szCs w:val="24"/>
        </w:rPr>
      </w:pPr>
      <w:r w:rsidRPr="006A0A9F">
        <w:rPr>
          <w:rFonts w:ascii="Times New Roman" w:hAnsi="Times New Roman" w:cs="Times New Roman"/>
          <w:sz w:val="24"/>
          <w:szCs w:val="24"/>
        </w:rPr>
        <w:t>8) запрет на приобретение получателями субсидий – юридическими лицами, а также иными юридическими лицами, получающими средства на основании договоров, заключенных с получателями субсидий, за счет полученных из бюджета сельского поселения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w:t>
      </w:r>
    </w:p>
    <w:p w:rsidR="006A0A9F" w:rsidRPr="006A0A9F" w:rsidRDefault="006A0A9F" w:rsidP="006A0A9F">
      <w:pPr>
        <w:tabs>
          <w:tab w:val="left" w:pos="1196"/>
        </w:tabs>
        <w:ind w:firstLine="709"/>
        <w:jc w:val="both"/>
        <w:rPr>
          <w:rFonts w:ascii="Times New Roman" w:hAnsi="Times New Roman" w:cs="Times New Roman"/>
          <w:sz w:val="24"/>
          <w:szCs w:val="24"/>
        </w:rPr>
      </w:pPr>
      <w:r w:rsidRPr="006A0A9F">
        <w:rPr>
          <w:rFonts w:ascii="Times New Roman" w:hAnsi="Times New Roman" w:cs="Times New Roman"/>
          <w:sz w:val="24"/>
          <w:szCs w:val="24"/>
        </w:rPr>
        <w:t>9) ответственность за несоблюдение сторонами условий предоставления субсидий.</w:t>
      </w:r>
    </w:p>
    <w:p w:rsidR="006A0A9F" w:rsidRPr="006A0A9F" w:rsidRDefault="006A0A9F" w:rsidP="006A0A9F">
      <w:pPr>
        <w:tabs>
          <w:tab w:val="left" w:pos="1196"/>
        </w:tabs>
        <w:ind w:firstLine="709"/>
        <w:jc w:val="both"/>
        <w:rPr>
          <w:rFonts w:ascii="Times New Roman" w:hAnsi="Times New Roman" w:cs="Times New Roman"/>
          <w:sz w:val="24"/>
          <w:szCs w:val="24"/>
        </w:rPr>
      </w:pPr>
      <w:r w:rsidRPr="006A0A9F">
        <w:rPr>
          <w:rFonts w:ascii="Times New Roman" w:hAnsi="Times New Roman" w:cs="Times New Roman"/>
          <w:sz w:val="24"/>
          <w:szCs w:val="24"/>
          <w:lang w:bidi="ru-RU"/>
        </w:rPr>
        <w:t>Соглашение оформляется в соответствии с типовой формой, утвержденной финансовым органом Администрации.</w:t>
      </w:r>
    </w:p>
    <w:p w:rsidR="006A0A9F" w:rsidRPr="006A0A9F" w:rsidRDefault="006A0A9F" w:rsidP="006A0A9F">
      <w:pPr>
        <w:tabs>
          <w:tab w:val="left" w:pos="1196"/>
        </w:tabs>
        <w:ind w:firstLine="709"/>
        <w:jc w:val="both"/>
        <w:rPr>
          <w:rFonts w:ascii="Times New Roman" w:hAnsi="Times New Roman" w:cs="Times New Roman"/>
          <w:sz w:val="24"/>
          <w:szCs w:val="24"/>
        </w:rPr>
      </w:pPr>
      <w:r w:rsidRPr="006A0A9F">
        <w:rPr>
          <w:rFonts w:ascii="Times New Roman" w:hAnsi="Times New Roman" w:cs="Times New Roman"/>
          <w:sz w:val="24"/>
          <w:szCs w:val="24"/>
        </w:rPr>
        <w:t xml:space="preserve">27. В случае уменьшения Администрации как получателю бюджетных средств ранее доведенных лимитов бюджетных обязательств, приводящего к невозможности предоставления субсидии в размере, определенном в Соглашении, в Соглашение включаются условия о согласовании новых условий Соглашения или о расторжении Соглашения при </w:t>
      </w:r>
      <w:proofErr w:type="spellStart"/>
      <w:r w:rsidRPr="006A0A9F">
        <w:rPr>
          <w:rFonts w:ascii="Times New Roman" w:hAnsi="Times New Roman" w:cs="Times New Roman"/>
          <w:sz w:val="24"/>
          <w:szCs w:val="24"/>
        </w:rPr>
        <w:t>недостижении</w:t>
      </w:r>
      <w:proofErr w:type="spellEnd"/>
      <w:r w:rsidRPr="006A0A9F">
        <w:rPr>
          <w:rFonts w:ascii="Times New Roman" w:hAnsi="Times New Roman" w:cs="Times New Roman"/>
          <w:sz w:val="24"/>
          <w:szCs w:val="24"/>
        </w:rPr>
        <w:t xml:space="preserve"> согласия по новым условиям.</w:t>
      </w:r>
    </w:p>
    <w:p w:rsidR="006A0A9F" w:rsidRPr="006A0A9F" w:rsidRDefault="006A0A9F" w:rsidP="006A0A9F">
      <w:pPr>
        <w:tabs>
          <w:tab w:val="left" w:pos="1196"/>
        </w:tabs>
        <w:ind w:firstLine="709"/>
        <w:jc w:val="both"/>
        <w:rPr>
          <w:rFonts w:ascii="Times New Roman" w:hAnsi="Times New Roman" w:cs="Times New Roman"/>
          <w:sz w:val="24"/>
          <w:szCs w:val="24"/>
        </w:rPr>
      </w:pPr>
      <w:r w:rsidRPr="006A0A9F">
        <w:rPr>
          <w:rFonts w:ascii="Times New Roman" w:hAnsi="Times New Roman" w:cs="Times New Roman"/>
          <w:sz w:val="24"/>
          <w:szCs w:val="24"/>
        </w:rPr>
        <w:t>28. Дополнительное соглашение о расторжении Соглашения заключается при условии:</w:t>
      </w:r>
    </w:p>
    <w:p w:rsidR="006A0A9F" w:rsidRPr="006A0A9F" w:rsidRDefault="006A0A9F" w:rsidP="006A0A9F">
      <w:pPr>
        <w:tabs>
          <w:tab w:val="left" w:pos="1196"/>
        </w:tabs>
        <w:ind w:firstLine="709"/>
        <w:jc w:val="both"/>
        <w:rPr>
          <w:rFonts w:ascii="Times New Roman" w:hAnsi="Times New Roman" w:cs="Times New Roman"/>
          <w:sz w:val="24"/>
          <w:szCs w:val="24"/>
        </w:rPr>
      </w:pPr>
      <w:r w:rsidRPr="006A0A9F">
        <w:rPr>
          <w:rFonts w:ascii="Times New Roman" w:hAnsi="Times New Roman" w:cs="Times New Roman"/>
          <w:sz w:val="24"/>
          <w:szCs w:val="24"/>
        </w:rPr>
        <w:t xml:space="preserve">1) изменения ранее доведенных до Администрации лимитов бюджетных обязательств при </w:t>
      </w:r>
      <w:proofErr w:type="spellStart"/>
      <w:r w:rsidRPr="006A0A9F">
        <w:rPr>
          <w:rFonts w:ascii="Times New Roman" w:hAnsi="Times New Roman" w:cs="Times New Roman"/>
          <w:sz w:val="24"/>
          <w:szCs w:val="24"/>
        </w:rPr>
        <w:t>недостижении</w:t>
      </w:r>
      <w:proofErr w:type="spellEnd"/>
      <w:r w:rsidRPr="006A0A9F">
        <w:rPr>
          <w:rFonts w:ascii="Times New Roman" w:hAnsi="Times New Roman" w:cs="Times New Roman"/>
          <w:sz w:val="24"/>
          <w:szCs w:val="24"/>
        </w:rPr>
        <w:t xml:space="preserve"> согласия по новым условиям Соглашения;</w:t>
      </w:r>
    </w:p>
    <w:p w:rsidR="006A0A9F" w:rsidRPr="006A0A9F" w:rsidRDefault="006A0A9F" w:rsidP="006A0A9F">
      <w:pPr>
        <w:tabs>
          <w:tab w:val="left" w:pos="1196"/>
        </w:tabs>
        <w:ind w:firstLine="709"/>
        <w:jc w:val="both"/>
        <w:rPr>
          <w:rFonts w:ascii="Times New Roman" w:hAnsi="Times New Roman" w:cs="Times New Roman"/>
          <w:sz w:val="24"/>
          <w:szCs w:val="24"/>
        </w:rPr>
      </w:pPr>
      <w:r w:rsidRPr="006A0A9F">
        <w:rPr>
          <w:rFonts w:ascii="Times New Roman" w:hAnsi="Times New Roman" w:cs="Times New Roman"/>
          <w:sz w:val="24"/>
          <w:szCs w:val="24"/>
        </w:rPr>
        <w:lastRenderedPageBreak/>
        <w:t>2) отказа получателя субсидии от получения субсидии, направленного в адрес Администрации;</w:t>
      </w:r>
    </w:p>
    <w:p w:rsidR="006A0A9F" w:rsidRPr="006A0A9F" w:rsidRDefault="006A0A9F" w:rsidP="006A0A9F">
      <w:pPr>
        <w:tabs>
          <w:tab w:val="left" w:pos="1196"/>
        </w:tabs>
        <w:ind w:firstLine="709"/>
        <w:jc w:val="both"/>
        <w:rPr>
          <w:rFonts w:ascii="Times New Roman" w:hAnsi="Times New Roman" w:cs="Times New Roman"/>
          <w:sz w:val="24"/>
          <w:szCs w:val="24"/>
        </w:rPr>
      </w:pPr>
      <w:r w:rsidRPr="006A0A9F">
        <w:rPr>
          <w:rFonts w:ascii="Times New Roman" w:hAnsi="Times New Roman" w:cs="Times New Roman"/>
          <w:sz w:val="24"/>
          <w:szCs w:val="24"/>
        </w:rPr>
        <w:t>3) реорганизации (за исключением реорганизации в форме присоединения к получателю субсидии другого юридического лица) или прекращения деятельности получателя субсидии.</w:t>
      </w:r>
    </w:p>
    <w:p w:rsidR="006A0A9F" w:rsidRPr="006A0A9F" w:rsidRDefault="006A0A9F" w:rsidP="006A0A9F">
      <w:pPr>
        <w:tabs>
          <w:tab w:val="left" w:pos="1196"/>
        </w:tabs>
        <w:ind w:firstLine="709"/>
        <w:jc w:val="both"/>
        <w:rPr>
          <w:rFonts w:ascii="Times New Roman" w:hAnsi="Times New Roman" w:cs="Times New Roman"/>
          <w:sz w:val="24"/>
          <w:szCs w:val="24"/>
        </w:rPr>
      </w:pPr>
      <w:r w:rsidRPr="006A0A9F">
        <w:rPr>
          <w:rFonts w:ascii="Times New Roman" w:hAnsi="Times New Roman" w:cs="Times New Roman"/>
          <w:sz w:val="24"/>
          <w:szCs w:val="24"/>
        </w:rPr>
        <w:t>Стороны Соглашения заключают дополнительное соглашение о расторжении Соглашения в течение 10 рабочих дней со дня получения письменного уведомления одной из сторон Соглашения.</w:t>
      </w:r>
    </w:p>
    <w:p w:rsidR="006A0A9F" w:rsidRPr="006A0A9F" w:rsidRDefault="006A0A9F" w:rsidP="006A0A9F">
      <w:pPr>
        <w:tabs>
          <w:tab w:val="left" w:pos="1196"/>
        </w:tabs>
        <w:ind w:firstLine="709"/>
        <w:jc w:val="both"/>
        <w:rPr>
          <w:rFonts w:ascii="Times New Roman" w:hAnsi="Times New Roman" w:cs="Times New Roman"/>
          <w:sz w:val="24"/>
          <w:szCs w:val="24"/>
        </w:rPr>
      </w:pPr>
      <w:r w:rsidRPr="006A0A9F">
        <w:rPr>
          <w:rFonts w:ascii="Times New Roman" w:hAnsi="Times New Roman" w:cs="Times New Roman"/>
          <w:sz w:val="24"/>
          <w:szCs w:val="24"/>
        </w:rPr>
        <w:t>29. Субсидия предоставляется ежемесячно, в пределах бюджетных ассигнований, предусмотренных решением о бюджете сельского поселения на соответствующий финансовый год, в размере произведенных затрат, подтвержденном документами, предоставляемыми получателем субсидии в соответствии с подпунктом 6 пункта 25 настоящего Порядка.</w:t>
      </w:r>
    </w:p>
    <w:p w:rsidR="006A0A9F" w:rsidRPr="006A0A9F" w:rsidRDefault="006A0A9F" w:rsidP="006A0A9F">
      <w:pPr>
        <w:tabs>
          <w:tab w:val="left" w:pos="1196"/>
        </w:tabs>
        <w:ind w:firstLine="709"/>
        <w:jc w:val="both"/>
        <w:rPr>
          <w:rFonts w:ascii="Times New Roman" w:hAnsi="Times New Roman" w:cs="Times New Roman"/>
          <w:sz w:val="24"/>
          <w:szCs w:val="24"/>
        </w:rPr>
      </w:pPr>
      <w:r w:rsidRPr="006A0A9F">
        <w:rPr>
          <w:rFonts w:ascii="Times New Roman" w:hAnsi="Times New Roman" w:cs="Times New Roman"/>
          <w:sz w:val="24"/>
          <w:szCs w:val="24"/>
        </w:rPr>
        <w:t>Администрация в течение 2 рабочих дней осуществляет проверку и согласование представленных получателем субсидии документов и направляет указанные документы в финансовый отдел Администрации.</w:t>
      </w:r>
    </w:p>
    <w:p w:rsidR="006A0A9F" w:rsidRPr="006A0A9F" w:rsidRDefault="006A0A9F" w:rsidP="006A0A9F">
      <w:pPr>
        <w:tabs>
          <w:tab w:val="left" w:pos="1196"/>
        </w:tabs>
        <w:ind w:firstLine="709"/>
        <w:jc w:val="both"/>
        <w:rPr>
          <w:rFonts w:ascii="Times New Roman" w:hAnsi="Times New Roman" w:cs="Times New Roman"/>
          <w:sz w:val="24"/>
          <w:szCs w:val="24"/>
        </w:rPr>
      </w:pPr>
      <w:r w:rsidRPr="006A0A9F">
        <w:rPr>
          <w:rFonts w:ascii="Times New Roman" w:hAnsi="Times New Roman" w:cs="Times New Roman"/>
          <w:sz w:val="24"/>
          <w:szCs w:val="24"/>
        </w:rPr>
        <w:t>Финансовый отдел Администрации в течение 3 рабочих дней после представления согласованного расчета субсидии оформляет заявку на финансирование.</w:t>
      </w:r>
    </w:p>
    <w:p w:rsidR="006A0A9F" w:rsidRPr="006A0A9F" w:rsidRDefault="006A0A9F" w:rsidP="006A0A9F">
      <w:pPr>
        <w:tabs>
          <w:tab w:val="left" w:pos="1196"/>
        </w:tabs>
        <w:ind w:firstLine="709"/>
        <w:jc w:val="both"/>
        <w:rPr>
          <w:rFonts w:ascii="Times New Roman" w:hAnsi="Times New Roman" w:cs="Times New Roman"/>
          <w:sz w:val="24"/>
          <w:szCs w:val="24"/>
        </w:rPr>
      </w:pPr>
      <w:r w:rsidRPr="006A0A9F">
        <w:rPr>
          <w:rFonts w:ascii="Times New Roman" w:hAnsi="Times New Roman" w:cs="Times New Roman"/>
          <w:sz w:val="24"/>
          <w:szCs w:val="24"/>
        </w:rPr>
        <w:t>30. Администрация на основании заявки на финансирование в пределах утвержденных лимитов бюджетных обязательств и показателей кассового плана перечисляет субсидию на расчетный счет получателя субсидии, открытый ему в кредитной организации непозднее10-горабочегодняпослепринятияглавнымраспорядителем решения о предоставлении субсидии.</w:t>
      </w:r>
    </w:p>
    <w:p w:rsidR="006A0A9F" w:rsidRPr="006A0A9F" w:rsidRDefault="006A0A9F" w:rsidP="006A0A9F">
      <w:pPr>
        <w:tabs>
          <w:tab w:val="left" w:pos="1196"/>
        </w:tabs>
        <w:ind w:firstLine="709"/>
        <w:jc w:val="both"/>
        <w:rPr>
          <w:rFonts w:ascii="Times New Roman" w:hAnsi="Times New Roman" w:cs="Times New Roman"/>
          <w:sz w:val="24"/>
          <w:szCs w:val="24"/>
        </w:rPr>
      </w:pPr>
      <w:bookmarkStart w:id="4" w:name="Par155"/>
      <w:bookmarkEnd w:id="4"/>
      <w:r w:rsidRPr="006A0A9F">
        <w:rPr>
          <w:rFonts w:ascii="Times New Roman" w:hAnsi="Times New Roman" w:cs="Times New Roman"/>
          <w:sz w:val="24"/>
          <w:szCs w:val="24"/>
        </w:rPr>
        <w:t xml:space="preserve">31. </w:t>
      </w:r>
      <w:bookmarkStart w:id="5" w:name="100226"/>
      <w:bookmarkEnd w:id="5"/>
      <w:r w:rsidRPr="006A0A9F">
        <w:rPr>
          <w:rFonts w:ascii="Times New Roman" w:hAnsi="Times New Roman" w:cs="Times New Roman"/>
          <w:sz w:val="24"/>
          <w:szCs w:val="24"/>
        </w:rPr>
        <w:t>Показатели результативности предоставления субсидии устанавливается в соглашении для каждого Получателя субсидии.</w:t>
      </w:r>
    </w:p>
    <w:p w:rsidR="006A0A9F" w:rsidRPr="006A0A9F" w:rsidRDefault="006A0A9F" w:rsidP="006A0A9F">
      <w:pPr>
        <w:tabs>
          <w:tab w:val="left" w:pos="1196"/>
        </w:tabs>
        <w:ind w:firstLine="709"/>
        <w:jc w:val="both"/>
        <w:rPr>
          <w:rFonts w:ascii="Times New Roman" w:hAnsi="Times New Roman" w:cs="Times New Roman"/>
          <w:sz w:val="24"/>
          <w:szCs w:val="24"/>
        </w:rPr>
      </w:pPr>
    </w:p>
    <w:p w:rsidR="006A0A9F" w:rsidRPr="006A0A9F" w:rsidRDefault="006A0A9F" w:rsidP="006A0A9F">
      <w:pPr>
        <w:tabs>
          <w:tab w:val="left" w:pos="1196"/>
          <w:tab w:val="center" w:pos="4153"/>
          <w:tab w:val="right" w:pos="8306"/>
        </w:tabs>
        <w:jc w:val="center"/>
        <w:outlineLvl w:val="2"/>
        <w:rPr>
          <w:rFonts w:ascii="Times New Roman" w:hAnsi="Times New Roman" w:cs="Times New Roman"/>
          <w:sz w:val="24"/>
          <w:szCs w:val="24"/>
        </w:rPr>
      </w:pPr>
      <w:r w:rsidRPr="006A0A9F">
        <w:rPr>
          <w:rFonts w:ascii="Times New Roman" w:hAnsi="Times New Roman" w:cs="Times New Roman"/>
          <w:sz w:val="24"/>
          <w:szCs w:val="24"/>
        </w:rPr>
        <w:t>4. Требования к отчетности</w:t>
      </w:r>
    </w:p>
    <w:p w:rsidR="006A0A9F" w:rsidRPr="006A0A9F" w:rsidRDefault="006A0A9F" w:rsidP="006A0A9F">
      <w:pPr>
        <w:tabs>
          <w:tab w:val="left" w:pos="1196"/>
        </w:tabs>
        <w:ind w:firstLine="709"/>
        <w:jc w:val="both"/>
        <w:rPr>
          <w:rFonts w:ascii="Times New Roman" w:hAnsi="Times New Roman" w:cs="Times New Roman"/>
          <w:sz w:val="24"/>
          <w:szCs w:val="24"/>
        </w:rPr>
      </w:pPr>
    </w:p>
    <w:p w:rsidR="006A0A9F" w:rsidRPr="006A0A9F" w:rsidRDefault="006A0A9F" w:rsidP="006A0A9F">
      <w:pPr>
        <w:tabs>
          <w:tab w:val="left" w:pos="1196"/>
        </w:tabs>
        <w:ind w:firstLine="709"/>
        <w:jc w:val="both"/>
        <w:rPr>
          <w:rFonts w:ascii="Times New Roman" w:hAnsi="Times New Roman" w:cs="Times New Roman"/>
          <w:sz w:val="24"/>
          <w:szCs w:val="24"/>
        </w:rPr>
      </w:pPr>
      <w:r w:rsidRPr="006A0A9F">
        <w:rPr>
          <w:rFonts w:ascii="Times New Roman" w:hAnsi="Times New Roman" w:cs="Times New Roman"/>
          <w:sz w:val="24"/>
          <w:szCs w:val="24"/>
        </w:rPr>
        <w:t>32. Получатель субсидии ежеквартально, в срок не позднее последнего рабочего дня месяца, следующего за отчетным кварталом, представляет в Администрацию отчет о достижении значений результатов и показателей, предусмотренных</w:t>
      </w:r>
      <w:r w:rsidR="00B9583B">
        <w:rPr>
          <w:rFonts w:ascii="Times New Roman" w:hAnsi="Times New Roman" w:cs="Times New Roman"/>
          <w:sz w:val="24"/>
          <w:szCs w:val="24"/>
        </w:rPr>
        <w:t xml:space="preserve"> пунктом 31 настоящего Порядка</w:t>
      </w:r>
      <w:r w:rsidRPr="006A0A9F">
        <w:rPr>
          <w:rFonts w:ascii="Times New Roman" w:hAnsi="Times New Roman" w:cs="Times New Roman"/>
          <w:sz w:val="24"/>
          <w:szCs w:val="24"/>
        </w:rPr>
        <w:t xml:space="preserve"> и отчет об осуществлении расходов, источником финансового обеспе</w:t>
      </w:r>
      <w:r w:rsidR="00B9583B">
        <w:rPr>
          <w:rFonts w:ascii="Times New Roman" w:hAnsi="Times New Roman" w:cs="Times New Roman"/>
          <w:sz w:val="24"/>
          <w:szCs w:val="24"/>
        </w:rPr>
        <w:t>чения которых является субсидия.</w:t>
      </w:r>
      <w:r w:rsidRPr="006A0A9F">
        <w:rPr>
          <w:rFonts w:ascii="Times New Roman" w:hAnsi="Times New Roman" w:cs="Times New Roman"/>
          <w:sz w:val="24"/>
          <w:szCs w:val="24"/>
        </w:rPr>
        <w:t xml:space="preserve"> Администрация имеет право установить в соглашении сроки и формы предоставления получателем субсидии дополнительной отчетности.</w:t>
      </w:r>
    </w:p>
    <w:p w:rsidR="006A0A9F" w:rsidRPr="006A0A9F" w:rsidRDefault="006A0A9F" w:rsidP="006A0A9F">
      <w:pPr>
        <w:tabs>
          <w:tab w:val="left" w:pos="1196"/>
        </w:tabs>
        <w:ind w:firstLine="709"/>
        <w:jc w:val="both"/>
        <w:rPr>
          <w:rFonts w:ascii="Times New Roman" w:hAnsi="Times New Roman" w:cs="Times New Roman"/>
          <w:sz w:val="24"/>
          <w:szCs w:val="24"/>
        </w:rPr>
      </w:pPr>
    </w:p>
    <w:p w:rsidR="006A0A9F" w:rsidRPr="006A0A9F" w:rsidRDefault="006A0A9F" w:rsidP="006A0A9F">
      <w:pPr>
        <w:tabs>
          <w:tab w:val="left" w:pos="1196"/>
          <w:tab w:val="center" w:pos="4153"/>
          <w:tab w:val="right" w:pos="8306"/>
        </w:tabs>
        <w:jc w:val="center"/>
        <w:outlineLvl w:val="2"/>
        <w:rPr>
          <w:rFonts w:ascii="Times New Roman" w:hAnsi="Times New Roman" w:cs="Times New Roman"/>
          <w:sz w:val="24"/>
          <w:szCs w:val="24"/>
        </w:rPr>
      </w:pPr>
      <w:r w:rsidRPr="006A0A9F">
        <w:rPr>
          <w:rFonts w:ascii="Times New Roman" w:hAnsi="Times New Roman" w:cs="Times New Roman"/>
          <w:sz w:val="24"/>
          <w:szCs w:val="24"/>
        </w:rPr>
        <w:lastRenderedPageBreak/>
        <w:t>5. Порядок осуществления контроля (мониторинга)</w:t>
      </w:r>
    </w:p>
    <w:p w:rsidR="006A0A9F" w:rsidRPr="006A0A9F" w:rsidRDefault="006A0A9F" w:rsidP="006A0A9F">
      <w:pPr>
        <w:tabs>
          <w:tab w:val="left" w:pos="1196"/>
          <w:tab w:val="center" w:pos="4153"/>
          <w:tab w:val="right" w:pos="8306"/>
        </w:tabs>
        <w:jc w:val="center"/>
        <w:outlineLvl w:val="2"/>
        <w:rPr>
          <w:rFonts w:ascii="Times New Roman" w:hAnsi="Times New Roman" w:cs="Times New Roman"/>
          <w:sz w:val="24"/>
          <w:szCs w:val="24"/>
        </w:rPr>
      </w:pPr>
      <w:r w:rsidRPr="006A0A9F">
        <w:rPr>
          <w:rFonts w:ascii="Times New Roman" w:hAnsi="Times New Roman" w:cs="Times New Roman"/>
          <w:sz w:val="24"/>
          <w:szCs w:val="24"/>
        </w:rPr>
        <w:t>за соблюдением условий, цели и порядка предоставления субсидий</w:t>
      </w:r>
    </w:p>
    <w:p w:rsidR="006A0A9F" w:rsidRPr="006A0A9F" w:rsidRDefault="006A0A9F" w:rsidP="006A0A9F">
      <w:pPr>
        <w:tabs>
          <w:tab w:val="left" w:pos="1196"/>
          <w:tab w:val="center" w:pos="4153"/>
          <w:tab w:val="right" w:pos="8306"/>
        </w:tabs>
        <w:jc w:val="center"/>
        <w:outlineLvl w:val="2"/>
        <w:rPr>
          <w:rFonts w:ascii="Times New Roman" w:hAnsi="Times New Roman" w:cs="Times New Roman"/>
          <w:sz w:val="24"/>
          <w:szCs w:val="24"/>
        </w:rPr>
      </w:pPr>
      <w:r w:rsidRPr="006A0A9F">
        <w:rPr>
          <w:rFonts w:ascii="Times New Roman" w:hAnsi="Times New Roman" w:cs="Times New Roman"/>
          <w:sz w:val="24"/>
          <w:szCs w:val="24"/>
        </w:rPr>
        <w:t>и ответственность за их нарушение</w:t>
      </w:r>
    </w:p>
    <w:p w:rsidR="006A0A9F" w:rsidRPr="006A0A9F" w:rsidRDefault="006A0A9F" w:rsidP="006A0A9F">
      <w:pPr>
        <w:tabs>
          <w:tab w:val="left" w:pos="1196"/>
        </w:tabs>
        <w:ind w:firstLine="709"/>
        <w:jc w:val="both"/>
        <w:rPr>
          <w:rFonts w:ascii="Times New Roman" w:hAnsi="Times New Roman" w:cs="Times New Roman"/>
          <w:sz w:val="24"/>
          <w:szCs w:val="24"/>
        </w:rPr>
      </w:pPr>
    </w:p>
    <w:p w:rsidR="006A0A9F" w:rsidRPr="006A0A9F" w:rsidRDefault="006A0A9F" w:rsidP="006A0A9F">
      <w:pPr>
        <w:tabs>
          <w:tab w:val="left" w:pos="1196"/>
        </w:tabs>
        <w:ind w:firstLine="709"/>
        <w:jc w:val="both"/>
        <w:rPr>
          <w:rFonts w:ascii="Times New Roman" w:hAnsi="Times New Roman" w:cs="Times New Roman"/>
          <w:sz w:val="24"/>
          <w:szCs w:val="24"/>
        </w:rPr>
      </w:pPr>
      <w:r w:rsidRPr="006A0A9F">
        <w:rPr>
          <w:rFonts w:ascii="Times New Roman" w:hAnsi="Times New Roman" w:cs="Times New Roman"/>
          <w:sz w:val="24"/>
          <w:szCs w:val="24"/>
        </w:rPr>
        <w:t>33. В отношении получателей субсидий и лиц, указанных в пункте 5 статьи 78 Бюджетного кодекса Российской Федерации:</w:t>
      </w:r>
    </w:p>
    <w:p w:rsidR="006A0A9F" w:rsidRPr="006A0A9F" w:rsidRDefault="006A0A9F" w:rsidP="006A0A9F">
      <w:pPr>
        <w:tabs>
          <w:tab w:val="left" w:pos="1196"/>
        </w:tabs>
        <w:ind w:firstLine="709"/>
        <w:jc w:val="both"/>
        <w:rPr>
          <w:rFonts w:ascii="Times New Roman" w:hAnsi="Times New Roman" w:cs="Times New Roman"/>
          <w:sz w:val="24"/>
          <w:szCs w:val="24"/>
        </w:rPr>
      </w:pPr>
      <w:r w:rsidRPr="006A0A9F">
        <w:rPr>
          <w:rFonts w:ascii="Times New Roman" w:hAnsi="Times New Roman" w:cs="Times New Roman"/>
          <w:sz w:val="24"/>
          <w:szCs w:val="24"/>
        </w:rPr>
        <w:t>1) Администрацией осуществляются проверки соблюдения ими порядка и условий предоставления субсидий, в том числе в части достижения результатов их предоставления;</w:t>
      </w:r>
    </w:p>
    <w:p w:rsidR="006A0A9F" w:rsidRPr="006A0A9F" w:rsidRDefault="006A0A9F" w:rsidP="006A0A9F">
      <w:pPr>
        <w:tabs>
          <w:tab w:val="left" w:pos="1196"/>
        </w:tabs>
        <w:ind w:firstLine="709"/>
        <w:jc w:val="both"/>
        <w:rPr>
          <w:rFonts w:ascii="Times New Roman" w:hAnsi="Times New Roman" w:cs="Times New Roman"/>
          <w:sz w:val="24"/>
          <w:szCs w:val="24"/>
        </w:rPr>
      </w:pPr>
      <w:r w:rsidRPr="006A0A9F">
        <w:rPr>
          <w:rFonts w:ascii="Times New Roman" w:hAnsi="Times New Roman" w:cs="Times New Roman"/>
          <w:sz w:val="24"/>
          <w:szCs w:val="24"/>
        </w:rPr>
        <w:t>2) органами муниципального финансового контроля осуществляются проверки в соответствии со статьями 268.1 и 269.2 Бюджетного кодекса Российской Федерации.</w:t>
      </w:r>
    </w:p>
    <w:p w:rsidR="006A0A9F" w:rsidRPr="006A0A9F" w:rsidRDefault="006A0A9F" w:rsidP="006A0A9F">
      <w:pPr>
        <w:tabs>
          <w:tab w:val="left" w:pos="1196"/>
        </w:tabs>
        <w:ind w:firstLine="709"/>
        <w:jc w:val="both"/>
        <w:rPr>
          <w:rFonts w:ascii="Times New Roman" w:hAnsi="Times New Roman" w:cs="Times New Roman"/>
          <w:sz w:val="24"/>
          <w:szCs w:val="24"/>
        </w:rPr>
      </w:pPr>
      <w:r w:rsidRPr="006A0A9F">
        <w:rPr>
          <w:rFonts w:ascii="Times New Roman" w:hAnsi="Times New Roman" w:cs="Times New Roman"/>
          <w:sz w:val="24"/>
          <w:szCs w:val="24"/>
        </w:rPr>
        <w:t>34. Администрация проводит мониторинг достижения результатов предоставления субсидий исходя из достижения значений результатов предоставления субсидий, определенных соглашением, и событий, отражающих факт завершения соответствующего мероприятия по получению результата предоставления субсидий (контрольная точка), в порядке и по формам, которые установлены Министерством финансов Российской Федерации.</w:t>
      </w:r>
    </w:p>
    <w:p w:rsidR="006A0A9F" w:rsidRPr="006A0A9F" w:rsidRDefault="006A0A9F" w:rsidP="006A0A9F">
      <w:pPr>
        <w:tabs>
          <w:tab w:val="left" w:pos="1196"/>
        </w:tabs>
        <w:ind w:firstLine="709"/>
        <w:jc w:val="both"/>
        <w:rPr>
          <w:rFonts w:ascii="Times New Roman" w:hAnsi="Times New Roman" w:cs="Times New Roman"/>
          <w:sz w:val="24"/>
          <w:szCs w:val="24"/>
        </w:rPr>
      </w:pPr>
      <w:r w:rsidRPr="006A0A9F">
        <w:rPr>
          <w:rFonts w:ascii="Times New Roman" w:hAnsi="Times New Roman" w:cs="Times New Roman"/>
          <w:sz w:val="24"/>
          <w:szCs w:val="24"/>
        </w:rPr>
        <w:t>35. Субсидия подлежит возврату в бюджет сельского поселения в следующих случаях:</w:t>
      </w:r>
    </w:p>
    <w:p w:rsidR="006A0A9F" w:rsidRPr="006A0A9F" w:rsidRDefault="006A0A9F" w:rsidP="006A0A9F">
      <w:pPr>
        <w:tabs>
          <w:tab w:val="left" w:pos="1196"/>
        </w:tabs>
        <w:ind w:firstLine="709"/>
        <w:jc w:val="both"/>
        <w:rPr>
          <w:rFonts w:ascii="Times New Roman" w:hAnsi="Times New Roman" w:cs="Times New Roman"/>
          <w:sz w:val="24"/>
          <w:szCs w:val="24"/>
        </w:rPr>
      </w:pPr>
      <w:r w:rsidRPr="006A0A9F">
        <w:rPr>
          <w:rFonts w:ascii="Times New Roman" w:hAnsi="Times New Roman" w:cs="Times New Roman"/>
          <w:sz w:val="24"/>
          <w:szCs w:val="24"/>
        </w:rPr>
        <w:t>1) нарушение получателем субсидии условий, целей и порядка предоставления субсидии, выявленное по факту проверки, проведенной Администрацией или органом муниципального финансового контроля;</w:t>
      </w:r>
    </w:p>
    <w:p w:rsidR="006A0A9F" w:rsidRPr="006A0A9F" w:rsidRDefault="006A0A9F" w:rsidP="006A0A9F">
      <w:pPr>
        <w:tabs>
          <w:tab w:val="left" w:pos="1196"/>
        </w:tabs>
        <w:ind w:firstLine="709"/>
        <w:jc w:val="both"/>
        <w:rPr>
          <w:rFonts w:ascii="Times New Roman" w:hAnsi="Times New Roman" w:cs="Times New Roman"/>
          <w:sz w:val="24"/>
          <w:szCs w:val="24"/>
        </w:rPr>
      </w:pPr>
      <w:r w:rsidRPr="006A0A9F">
        <w:rPr>
          <w:rFonts w:ascii="Times New Roman" w:hAnsi="Times New Roman" w:cs="Times New Roman"/>
          <w:sz w:val="24"/>
          <w:szCs w:val="24"/>
        </w:rPr>
        <w:t xml:space="preserve">2) </w:t>
      </w:r>
      <w:proofErr w:type="spellStart"/>
      <w:r w:rsidRPr="006A0A9F">
        <w:rPr>
          <w:rFonts w:ascii="Times New Roman" w:hAnsi="Times New Roman" w:cs="Times New Roman"/>
          <w:sz w:val="24"/>
          <w:szCs w:val="24"/>
        </w:rPr>
        <w:t>недостижение</w:t>
      </w:r>
      <w:proofErr w:type="spellEnd"/>
      <w:r w:rsidRPr="006A0A9F">
        <w:rPr>
          <w:rFonts w:ascii="Times New Roman" w:hAnsi="Times New Roman" w:cs="Times New Roman"/>
          <w:sz w:val="24"/>
          <w:szCs w:val="24"/>
        </w:rPr>
        <w:t xml:space="preserve"> получателем субсидии на 31 декабря года, в котором предоставлена субсидия, значений результатов и показателей предоставления субсидии, указанных в пункте 31 настоящего Порядка.</w:t>
      </w:r>
    </w:p>
    <w:p w:rsidR="006A0A9F" w:rsidRPr="006A0A9F" w:rsidRDefault="006A0A9F" w:rsidP="006A0A9F">
      <w:pPr>
        <w:tabs>
          <w:tab w:val="left" w:pos="1196"/>
        </w:tabs>
        <w:ind w:firstLine="709"/>
        <w:jc w:val="both"/>
        <w:rPr>
          <w:rFonts w:ascii="Times New Roman" w:hAnsi="Times New Roman" w:cs="Times New Roman"/>
          <w:sz w:val="24"/>
          <w:szCs w:val="24"/>
        </w:rPr>
      </w:pPr>
      <w:bookmarkStart w:id="6" w:name="Par197"/>
      <w:bookmarkEnd w:id="6"/>
      <w:r w:rsidRPr="006A0A9F">
        <w:rPr>
          <w:rFonts w:ascii="Times New Roman" w:hAnsi="Times New Roman" w:cs="Times New Roman"/>
          <w:sz w:val="24"/>
          <w:szCs w:val="24"/>
        </w:rPr>
        <w:t>36. Администрация в срок не позднее 30 рабочих дней со дня выявления нарушения, послужившего основанием для возврата субсидии и (или) средств, полученных на основании договоров, заключенных с получателем субсидии, направляет получателю субсидии письменное уведомление с указанием причины возврата и подлежащей к возврату суммы (далее – уведомление).</w:t>
      </w:r>
    </w:p>
    <w:p w:rsidR="006A0A9F" w:rsidRPr="006A0A9F" w:rsidRDefault="006A0A9F" w:rsidP="006A0A9F">
      <w:pPr>
        <w:tabs>
          <w:tab w:val="left" w:pos="1196"/>
        </w:tabs>
        <w:ind w:firstLine="709"/>
        <w:jc w:val="both"/>
        <w:rPr>
          <w:rFonts w:ascii="Times New Roman" w:hAnsi="Times New Roman" w:cs="Times New Roman"/>
          <w:sz w:val="24"/>
          <w:szCs w:val="24"/>
        </w:rPr>
      </w:pPr>
      <w:bookmarkStart w:id="7" w:name="Par198"/>
      <w:bookmarkEnd w:id="7"/>
      <w:r w:rsidRPr="006A0A9F">
        <w:rPr>
          <w:rFonts w:ascii="Times New Roman" w:hAnsi="Times New Roman" w:cs="Times New Roman"/>
          <w:sz w:val="24"/>
          <w:szCs w:val="24"/>
        </w:rPr>
        <w:t>Получатель субсидии в течение 15 рабочих дней со дня получения уведомления осуществляет возврат субсидии в бюджет сельского поселения по платежным реквизитам, указанным в уведомлении, или направляют в адрес Администрации ответ с мотивированным отказом от возврата субсидии.</w:t>
      </w:r>
    </w:p>
    <w:p w:rsidR="006A0A9F" w:rsidRPr="006A0A9F" w:rsidRDefault="006A0A9F" w:rsidP="006A0A9F">
      <w:pPr>
        <w:tabs>
          <w:tab w:val="left" w:pos="1196"/>
        </w:tabs>
        <w:ind w:firstLine="709"/>
        <w:jc w:val="both"/>
        <w:rPr>
          <w:rFonts w:ascii="Times New Roman" w:hAnsi="Times New Roman" w:cs="Times New Roman"/>
          <w:sz w:val="24"/>
          <w:szCs w:val="24"/>
        </w:rPr>
      </w:pPr>
      <w:r w:rsidRPr="006A0A9F">
        <w:rPr>
          <w:rFonts w:ascii="Times New Roman" w:hAnsi="Times New Roman" w:cs="Times New Roman"/>
          <w:sz w:val="24"/>
          <w:szCs w:val="24"/>
        </w:rPr>
        <w:t>В случае отказа получателя субсидии от добровольного возврата субсидии, Администрация в трехмесячный срок со дня истечения срока, указанного в абзаце втором настоящего пункта, принимает меры к взысканию субсидии в судебном порядке.</w:t>
      </w:r>
    </w:p>
    <w:p w:rsidR="006A0A9F" w:rsidRPr="006A0A9F" w:rsidRDefault="006A0A9F" w:rsidP="006A0A9F">
      <w:pPr>
        <w:tabs>
          <w:tab w:val="left" w:pos="1196"/>
        </w:tabs>
        <w:ind w:firstLine="709"/>
        <w:jc w:val="both"/>
        <w:rPr>
          <w:rFonts w:ascii="Times New Roman" w:hAnsi="Times New Roman" w:cs="Times New Roman"/>
          <w:sz w:val="24"/>
          <w:szCs w:val="24"/>
        </w:rPr>
      </w:pPr>
      <w:bookmarkStart w:id="8" w:name="Par200"/>
      <w:bookmarkEnd w:id="8"/>
      <w:r w:rsidRPr="006A0A9F">
        <w:rPr>
          <w:rFonts w:ascii="Times New Roman" w:hAnsi="Times New Roman" w:cs="Times New Roman"/>
          <w:sz w:val="24"/>
          <w:szCs w:val="24"/>
        </w:rPr>
        <w:lastRenderedPageBreak/>
        <w:t>37. Неиспользованный в отчетном финансовом году остаток субсидии может быть использован в текущем финансовом году на те же цели при наличии решения Администрации о наличии потребности в указанных средствах, о чем получатель субсидии извещается Администрацией в течение 5 рабочих дней со дня принятия такого решения путем направления получателю субсидии письма о согласовании осуществления расходов, источником финансового обеспечения которых является остаток субсидии.</w:t>
      </w:r>
    </w:p>
    <w:p w:rsidR="006A0A9F" w:rsidRPr="006A0A9F" w:rsidRDefault="006A0A9F" w:rsidP="006A0A9F">
      <w:pPr>
        <w:tabs>
          <w:tab w:val="left" w:pos="1196"/>
        </w:tabs>
        <w:ind w:firstLine="709"/>
        <w:jc w:val="both"/>
        <w:rPr>
          <w:rFonts w:ascii="Times New Roman" w:hAnsi="Times New Roman" w:cs="Times New Roman"/>
          <w:sz w:val="24"/>
          <w:szCs w:val="24"/>
        </w:rPr>
      </w:pPr>
      <w:r w:rsidRPr="006A0A9F">
        <w:rPr>
          <w:rFonts w:ascii="Times New Roman" w:hAnsi="Times New Roman" w:cs="Times New Roman"/>
          <w:sz w:val="24"/>
          <w:szCs w:val="24"/>
        </w:rPr>
        <w:t>В целях согласования возможности использования остатка субсидии получатель субсидии в течение 10 рабочих дней после окончания отчетного финансового года направляет в адрес Администрации письменное обращение с обоснованием потребности в его использовании и подтверждающие документы.</w:t>
      </w:r>
    </w:p>
    <w:p w:rsidR="006A0A9F" w:rsidRPr="006A0A9F" w:rsidRDefault="006A0A9F" w:rsidP="006A0A9F">
      <w:pPr>
        <w:tabs>
          <w:tab w:val="left" w:pos="1196"/>
        </w:tabs>
        <w:ind w:firstLine="709"/>
        <w:jc w:val="both"/>
        <w:rPr>
          <w:rFonts w:ascii="Times New Roman" w:hAnsi="Times New Roman" w:cs="Times New Roman"/>
          <w:sz w:val="24"/>
          <w:szCs w:val="24"/>
        </w:rPr>
      </w:pPr>
      <w:r w:rsidRPr="006A0A9F">
        <w:rPr>
          <w:rFonts w:ascii="Times New Roman" w:hAnsi="Times New Roman" w:cs="Times New Roman"/>
          <w:sz w:val="24"/>
          <w:szCs w:val="24"/>
        </w:rPr>
        <w:t>В течение 10 рабочих дней с даты получения обращения Администрация принимает решение о наличии потребности в средствах, указанных в абзаце первом настоящего пункта, и направляет его на согласование в Администрацию. В течение 5 рабочих дней после получения решения от Администрации извещает получателя субсидии о принятом решении.</w:t>
      </w:r>
    </w:p>
    <w:p w:rsidR="006A0A9F" w:rsidRPr="006A0A9F" w:rsidRDefault="006A0A9F" w:rsidP="006A0A9F">
      <w:pPr>
        <w:tabs>
          <w:tab w:val="left" w:pos="1196"/>
        </w:tabs>
        <w:ind w:firstLine="709"/>
        <w:jc w:val="both"/>
        <w:rPr>
          <w:rFonts w:ascii="Times New Roman" w:hAnsi="Times New Roman" w:cs="Times New Roman"/>
          <w:sz w:val="24"/>
          <w:szCs w:val="24"/>
        </w:rPr>
      </w:pPr>
      <w:r w:rsidRPr="006A0A9F">
        <w:rPr>
          <w:rFonts w:ascii="Times New Roman" w:hAnsi="Times New Roman" w:cs="Times New Roman"/>
          <w:sz w:val="24"/>
          <w:szCs w:val="24"/>
        </w:rPr>
        <w:t>В случае принятия решения о невозможности использования остатка субсидии в текущем финансовом году, Администрация извещает получателя субсидии в течение одного рабочего дня со дня принятия указанного решения. Возврат неиспользованного остатка субсидии осуществляется получателем субсидии в течение 10 рабочих дней со дня принятия решения о невозможности использования остатка субсидии в текущем финансовом году.</w:t>
      </w:r>
    </w:p>
    <w:p w:rsidR="006A0A9F" w:rsidRPr="006A0A9F" w:rsidRDefault="006A0A9F" w:rsidP="006A0A9F">
      <w:pPr>
        <w:tabs>
          <w:tab w:val="left" w:pos="1196"/>
        </w:tabs>
        <w:ind w:firstLine="709"/>
        <w:jc w:val="both"/>
        <w:rPr>
          <w:rFonts w:ascii="Times New Roman" w:hAnsi="Times New Roman" w:cs="Times New Roman"/>
          <w:sz w:val="24"/>
          <w:szCs w:val="24"/>
        </w:rPr>
      </w:pPr>
      <w:r w:rsidRPr="006A0A9F">
        <w:rPr>
          <w:rFonts w:ascii="Times New Roman" w:hAnsi="Times New Roman" w:cs="Times New Roman"/>
          <w:sz w:val="24"/>
          <w:szCs w:val="24"/>
        </w:rPr>
        <w:t>При принятии Администрацией решения о наличии потребности в остатках субсидии положение о возможности осуществления затрат, источником финансового обеспечения которых является остаток субсидии, включается в Соглашение.</w:t>
      </w:r>
    </w:p>
    <w:p w:rsidR="006A0A9F" w:rsidRPr="006A0A9F" w:rsidRDefault="006A0A9F" w:rsidP="006A0A9F">
      <w:pPr>
        <w:tabs>
          <w:tab w:val="left" w:pos="1196"/>
        </w:tabs>
        <w:ind w:firstLine="709"/>
        <w:jc w:val="both"/>
        <w:rPr>
          <w:rFonts w:ascii="Times New Roman" w:hAnsi="Times New Roman" w:cs="Times New Roman"/>
          <w:sz w:val="24"/>
          <w:szCs w:val="24"/>
        </w:rPr>
      </w:pPr>
      <w:r w:rsidRPr="006A0A9F">
        <w:rPr>
          <w:rFonts w:ascii="Times New Roman" w:hAnsi="Times New Roman" w:cs="Times New Roman"/>
          <w:sz w:val="24"/>
          <w:szCs w:val="24"/>
        </w:rPr>
        <w:t>38. При отсутствии обращения получателя субсидии в Администрация о согласовании возможности использования остатка субсидии возврат в текущем финансовом году остатка субсидии осуществляется в течение первых десяти рабочих дней года, следующего за отчетным.</w:t>
      </w:r>
    </w:p>
    <w:p w:rsidR="006A0A9F" w:rsidRPr="006A0A9F" w:rsidRDefault="006A0A9F" w:rsidP="006A0A9F">
      <w:pPr>
        <w:shd w:val="clear" w:color="auto" w:fill="FFFFFF"/>
        <w:tabs>
          <w:tab w:val="left" w:pos="1196"/>
        </w:tabs>
        <w:ind w:firstLine="709"/>
        <w:jc w:val="both"/>
        <w:rPr>
          <w:rFonts w:ascii="Times New Roman" w:hAnsi="Times New Roman" w:cs="Times New Roman"/>
          <w:b/>
          <w:bCs/>
          <w:sz w:val="24"/>
          <w:szCs w:val="24"/>
        </w:rPr>
      </w:pPr>
    </w:p>
    <w:p w:rsidR="00E77885" w:rsidRPr="00CE48FC" w:rsidRDefault="00E77885" w:rsidP="00E7788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E77885" w:rsidRPr="00CE48FC" w:rsidRDefault="00E77885" w:rsidP="00E7788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C1019D" w:rsidRPr="00CE48FC" w:rsidRDefault="00C1019D" w:rsidP="00E77885">
      <w:pPr>
        <w:widowControl w:val="0"/>
        <w:autoSpaceDE w:val="0"/>
        <w:autoSpaceDN w:val="0"/>
        <w:adjustRightInd w:val="0"/>
        <w:spacing w:after="0" w:line="240" w:lineRule="auto"/>
        <w:jc w:val="right"/>
        <w:rPr>
          <w:rFonts w:ascii="Times New Roman" w:eastAsia="Times New Roman" w:hAnsi="Times New Roman" w:cs="Times New Roman"/>
          <w:bCs/>
          <w:i/>
          <w:sz w:val="24"/>
          <w:szCs w:val="24"/>
          <w:lang w:eastAsia="ru-RU"/>
        </w:rPr>
      </w:pPr>
    </w:p>
    <w:p w:rsidR="00C1019D" w:rsidRPr="00CE48FC" w:rsidRDefault="00C1019D" w:rsidP="00E77885">
      <w:pPr>
        <w:widowControl w:val="0"/>
        <w:autoSpaceDE w:val="0"/>
        <w:autoSpaceDN w:val="0"/>
        <w:adjustRightInd w:val="0"/>
        <w:spacing w:after="0" w:line="240" w:lineRule="auto"/>
        <w:jc w:val="right"/>
        <w:rPr>
          <w:rFonts w:ascii="Times New Roman" w:eastAsia="Times New Roman" w:hAnsi="Times New Roman" w:cs="Times New Roman"/>
          <w:bCs/>
          <w:i/>
          <w:sz w:val="24"/>
          <w:szCs w:val="24"/>
          <w:lang w:eastAsia="ru-RU"/>
        </w:rPr>
      </w:pPr>
    </w:p>
    <w:p w:rsidR="0049458C" w:rsidRDefault="0049458C" w:rsidP="00E77885">
      <w:pPr>
        <w:widowControl w:val="0"/>
        <w:autoSpaceDE w:val="0"/>
        <w:autoSpaceDN w:val="0"/>
        <w:adjustRightInd w:val="0"/>
        <w:spacing w:after="0" w:line="240" w:lineRule="auto"/>
        <w:jc w:val="right"/>
        <w:rPr>
          <w:rFonts w:ascii="Times New Roman" w:eastAsia="Times New Roman" w:hAnsi="Times New Roman" w:cs="Times New Roman"/>
          <w:bCs/>
          <w:i/>
          <w:sz w:val="24"/>
          <w:szCs w:val="24"/>
          <w:lang w:eastAsia="ru-RU"/>
        </w:rPr>
      </w:pPr>
    </w:p>
    <w:p w:rsidR="0049458C" w:rsidRDefault="0049458C" w:rsidP="00E77885">
      <w:pPr>
        <w:widowControl w:val="0"/>
        <w:autoSpaceDE w:val="0"/>
        <w:autoSpaceDN w:val="0"/>
        <w:adjustRightInd w:val="0"/>
        <w:spacing w:after="0" w:line="240" w:lineRule="auto"/>
        <w:jc w:val="right"/>
        <w:rPr>
          <w:rFonts w:ascii="Times New Roman" w:eastAsia="Times New Roman" w:hAnsi="Times New Roman" w:cs="Times New Roman"/>
          <w:bCs/>
          <w:i/>
          <w:sz w:val="24"/>
          <w:szCs w:val="24"/>
          <w:lang w:eastAsia="ru-RU"/>
        </w:rPr>
      </w:pPr>
    </w:p>
    <w:p w:rsidR="0049458C" w:rsidRDefault="0049458C" w:rsidP="00E77885">
      <w:pPr>
        <w:widowControl w:val="0"/>
        <w:autoSpaceDE w:val="0"/>
        <w:autoSpaceDN w:val="0"/>
        <w:adjustRightInd w:val="0"/>
        <w:spacing w:after="0" w:line="240" w:lineRule="auto"/>
        <w:jc w:val="right"/>
        <w:rPr>
          <w:rFonts w:ascii="Times New Roman" w:eastAsia="Times New Roman" w:hAnsi="Times New Roman" w:cs="Times New Roman"/>
          <w:bCs/>
          <w:i/>
          <w:sz w:val="24"/>
          <w:szCs w:val="24"/>
          <w:lang w:eastAsia="ru-RU"/>
        </w:rPr>
      </w:pPr>
    </w:p>
    <w:p w:rsidR="0049458C" w:rsidRDefault="0049458C" w:rsidP="00E77885">
      <w:pPr>
        <w:widowControl w:val="0"/>
        <w:autoSpaceDE w:val="0"/>
        <w:autoSpaceDN w:val="0"/>
        <w:adjustRightInd w:val="0"/>
        <w:spacing w:after="0" w:line="240" w:lineRule="auto"/>
        <w:jc w:val="right"/>
        <w:rPr>
          <w:rFonts w:ascii="Times New Roman" w:eastAsia="Times New Roman" w:hAnsi="Times New Roman" w:cs="Times New Roman"/>
          <w:bCs/>
          <w:i/>
          <w:sz w:val="24"/>
          <w:szCs w:val="24"/>
          <w:lang w:eastAsia="ru-RU"/>
        </w:rPr>
      </w:pPr>
    </w:p>
    <w:p w:rsidR="0049458C" w:rsidRDefault="0049458C" w:rsidP="00E77885">
      <w:pPr>
        <w:widowControl w:val="0"/>
        <w:autoSpaceDE w:val="0"/>
        <w:autoSpaceDN w:val="0"/>
        <w:adjustRightInd w:val="0"/>
        <w:spacing w:after="0" w:line="240" w:lineRule="auto"/>
        <w:jc w:val="right"/>
        <w:rPr>
          <w:rFonts w:ascii="Times New Roman" w:eastAsia="Times New Roman" w:hAnsi="Times New Roman" w:cs="Times New Roman"/>
          <w:bCs/>
          <w:i/>
          <w:sz w:val="24"/>
          <w:szCs w:val="24"/>
          <w:lang w:eastAsia="ru-RU"/>
        </w:rPr>
      </w:pPr>
    </w:p>
    <w:p w:rsidR="0049458C" w:rsidRDefault="0049458C" w:rsidP="00E77885">
      <w:pPr>
        <w:widowControl w:val="0"/>
        <w:autoSpaceDE w:val="0"/>
        <w:autoSpaceDN w:val="0"/>
        <w:adjustRightInd w:val="0"/>
        <w:spacing w:after="0" w:line="240" w:lineRule="auto"/>
        <w:jc w:val="right"/>
        <w:rPr>
          <w:rFonts w:ascii="Times New Roman" w:eastAsia="Times New Roman" w:hAnsi="Times New Roman" w:cs="Times New Roman"/>
          <w:bCs/>
          <w:i/>
          <w:sz w:val="24"/>
          <w:szCs w:val="24"/>
          <w:lang w:eastAsia="ru-RU"/>
        </w:rPr>
      </w:pPr>
    </w:p>
    <w:p w:rsidR="0049458C" w:rsidRDefault="0049458C" w:rsidP="00E77885">
      <w:pPr>
        <w:widowControl w:val="0"/>
        <w:autoSpaceDE w:val="0"/>
        <w:autoSpaceDN w:val="0"/>
        <w:adjustRightInd w:val="0"/>
        <w:spacing w:after="0" w:line="240" w:lineRule="auto"/>
        <w:jc w:val="right"/>
        <w:rPr>
          <w:rFonts w:ascii="Times New Roman" w:eastAsia="Times New Roman" w:hAnsi="Times New Roman" w:cs="Times New Roman"/>
          <w:bCs/>
          <w:i/>
          <w:sz w:val="24"/>
          <w:szCs w:val="24"/>
          <w:lang w:eastAsia="ru-RU"/>
        </w:rPr>
      </w:pPr>
    </w:p>
    <w:p w:rsidR="0049458C" w:rsidRDefault="0049458C" w:rsidP="00E77885">
      <w:pPr>
        <w:widowControl w:val="0"/>
        <w:autoSpaceDE w:val="0"/>
        <w:autoSpaceDN w:val="0"/>
        <w:adjustRightInd w:val="0"/>
        <w:spacing w:after="0" w:line="240" w:lineRule="auto"/>
        <w:jc w:val="right"/>
        <w:rPr>
          <w:rFonts w:ascii="Times New Roman" w:eastAsia="Times New Roman" w:hAnsi="Times New Roman" w:cs="Times New Roman"/>
          <w:bCs/>
          <w:i/>
          <w:sz w:val="24"/>
          <w:szCs w:val="24"/>
          <w:lang w:eastAsia="ru-RU"/>
        </w:rPr>
      </w:pPr>
    </w:p>
    <w:p w:rsidR="009B4604" w:rsidRDefault="009B4604" w:rsidP="009B4604">
      <w:pPr>
        <w:widowControl w:val="0"/>
        <w:autoSpaceDE w:val="0"/>
        <w:autoSpaceDN w:val="0"/>
        <w:adjustRightInd w:val="0"/>
        <w:spacing w:after="0" w:line="240" w:lineRule="auto"/>
        <w:rPr>
          <w:rFonts w:ascii="Times New Roman" w:eastAsia="Times New Roman" w:hAnsi="Times New Roman" w:cs="Times New Roman"/>
          <w:bCs/>
          <w:i/>
          <w:sz w:val="24"/>
          <w:szCs w:val="24"/>
          <w:lang w:eastAsia="ru-RU"/>
        </w:rPr>
      </w:pPr>
    </w:p>
    <w:p w:rsidR="00E77885" w:rsidRPr="00CE48FC" w:rsidRDefault="00E77885" w:rsidP="009B4604">
      <w:pPr>
        <w:widowControl w:val="0"/>
        <w:autoSpaceDE w:val="0"/>
        <w:autoSpaceDN w:val="0"/>
        <w:adjustRightInd w:val="0"/>
        <w:spacing w:after="0" w:line="240" w:lineRule="auto"/>
        <w:jc w:val="right"/>
        <w:rPr>
          <w:rFonts w:ascii="Times New Roman" w:eastAsia="Times New Roman" w:hAnsi="Times New Roman" w:cs="Times New Roman"/>
          <w:bCs/>
          <w:i/>
          <w:sz w:val="24"/>
          <w:szCs w:val="24"/>
          <w:lang w:eastAsia="ru-RU"/>
        </w:rPr>
      </w:pPr>
      <w:r w:rsidRPr="00CE48FC">
        <w:rPr>
          <w:rFonts w:ascii="Times New Roman" w:eastAsia="Times New Roman" w:hAnsi="Times New Roman" w:cs="Times New Roman"/>
          <w:bCs/>
          <w:i/>
          <w:sz w:val="24"/>
          <w:szCs w:val="24"/>
          <w:lang w:eastAsia="ru-RU"/>
        </w:rPr>
        <w:lastRenderedPageBreak/>
        <w:t>Примерная форма</w:t>
      </w:r>
    </w:p>
    <w:p w:rsidR="00E77885" w:rsidRPr="00CE48FC" w:rsidRDefault="00E77885" w:rsidP="00E77885">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CE48FC">
        <w:rPr>
          <w:rFonts w:ascii="Times New Roman" w:eastAsia="Times New Roman" w:hAnsi="Times New Roman" w:cs="Times New Roman"/>
          <w:bCs/>
          <w:sz w:val="24"/>
          <w:szCs w:val="24"/>
          <w:lang w:eastAsia="ru-RU"/>
        </w:rPr>
        <w:t>Соглашение</w:t>
      </w:r>
    </w:p>
    <w:p w:rsidR="00E77885" w:rsidRPr="00CE48FC" w:rsidRDefault="00E77885" w:rsidP="00E778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E48FC">
        <w:rPr>
          <w:rFonts w:ascii="Times New Roman" w:eastAsia="Times New Roman" w:hAnsi="Times New Roman" w:cs="Times New Roman"/>
          <w:sz w:val="24"/>
          <w:szCs w:val="24"/>
          <w:lang w:eastAsia="ru-RU"/>
        </w:rPr>
        <w:t xml:space="preserve">о предоставлении из бюджета ___________субсидии </w:t>
      </w:r>
    </w:p>
    <w:p w:rsidR="00E77885" w:rsidRPr="00CE48FC" w:rsidRDefault="00E77885" w:rsidP="00E77885">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CE48FC">
        <w:rPr>
          <w:rFonts w:ascii="Times New Roman" w:eastAsia="Times New Roman" w:hAnsi="Times New Roman" w:cs="Times New Roman"/>
          <w:sz w:val="24"/>
          <w:szCs w:val="24"/>
          <w:lang w:eastAsia="ru-RU"/>
        </w:rPr>
        <w:t>бюджетному учреждению на финансовое обеспечение выполнения муниципального задания на оказание муниципальных услуг (выполнения работ)</w:t>
      </w:r>
      <w:r w:rsidRPr="00CE48FC">
        <w:rPr>
          <w:rFonts w:ascii="Times New Roman" w:eastAsia="Times New Roman" w:hAnsi="Times New Roman" w:cs="Times New Roman"/>
          <w:bCs/>
          <w:sz w:val="24"/>
          <w:szCs w:val="24"/>
          <w:lang w:eastAsia="ru-RU"/>
        </w:rPr>
        <w:t xml:space="preserve"> </w:t>
      </w:r>
    </w:p>
    <w:p w:rsidR="00E77885" w:rsidRPr="00CE48FC" w:rsidRDefault="00E77885" w:rsidP="00E77885">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E77885" w:rsidRPr="00CE48FC" w:rsidRDefault="00E77885" w:rsidP="00E77885">
      <w:pPr>
        <w:spacing w:line="240" w:lineRule="auto"/>
        <w:jc w:val="center"/>
        <w:rPr>
          <w:rFonts w:ascii="Times New Roman" w:eastAsia="Times New Roman" w:hAnsi="Times New Roman" w:cs="Times New Roman"/>
          <w:bCs/>
          <w:sz w:val="24"/>
          <w:szCs w:val="24"/>
          <w:lang w:eastAsia="ru-RU"/>
        </w:rPr>
      </w:pPr>
    </w:p>
    <w:tbl>
      <w:tblPr>
        <w:tblpPr w:leftFromText="180" w:rightFromText="180" w:vertAnchor="text" w:horzAnchor="margin" w:tblpY="241"/>
        <w:tblOverlap w:val="never"/>
        <w:tblW w:w="9394" w:type="dxa"/>
        <w:tblLook w:val="04A0" w:firstRow="1" w:lastRow="0" w:firstColumn="1" w:lastColumn="0" w:noHBand="0" w:noVBand="1"/>
      </w:tblPr>
      <w:tblGrid>
        <w:gridCol w:w="4697"/>
        <w:gridCol w:w="4697"/>
      </w:tblGrid>
      <w:tr w:rsidR="00E77885" w:rsidRPr="00CE48FC" w:rsidTr="00E77885">
        <w:trPr>
          <w:trHeight w:val="336"/>
        </w:trPr>
        <w:tc>
          <w:tcPr>
            <w:tcW w:w="4697" w:type="dxa"/>
            <w:vAlign w:val="bottom"/>
            <w:hideMark/>
          </w:tcPr>
          <w:p w:rsidR="00E77885" w:rsidRPr="00CE48FC" w:rsidRDefault="00E77885" w:rsidP="00E7788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E48FC">
              <w:rPr>
                <w:rFonts w:ascii="Times New Roman" w:eastAsia="Times New Roman" w:hAnsi="Times New Roman" w:cs="Times New Roman"/>
                <w:sz w:val="24"/>
                <w:szCs w:val="24"/>
                <w:lang w:eastAsia="ru-RU"/>
              </w:rPr>
              <w:t>«____»_____________20__г.</w:t>
            </w:r>
          </w:p>
        </w:tc>
        <w:tc>
          <w:tcPr>
            <w:tcW w:w="4697" w:type="dxa"/>
            <w:hideMark/>
          </w:tcPr>
          <w:p w:rsidR="00E77885" w:rsidRPr="00CE48FC" w:rsidRDefault="00E77885" w:rsidP="00E77885">
            <w:pPr>
              <w:spacing w:after="0" w:line="240" w:lineRule="auto"/>
              <w:jc w:val="center"/>
              <w:rPr>
                <w:rFonts w:ascii="Times New Roman" w:eastAsia="Times New Roman" w:hAnsi="Times New Roman" w:cs="Times New Roman"/>
                <w:sz w:val="24"/>
                <w:szCs w:val="24"/>
                <w:lang w:eastAsia="ru-RU"/>
              </w:rPr>
            </w:pPr>
            <w:r w:rsidRPr="00CE48FC">
              <w:rPr>
                <w:rFonts w:ascii="Times New Roman" w:eastAsia="Times New Roman" w:hAnsi="Times New Roman" w:cs="Times New Roman"/>
                <w:sz w:val="24"/>
                <w:szCs w:val="24"/>
                <w:lang w:eastAsia="ru-RU"/>
              </w:rPr>
              <w:t xml:space="preserve">            </w:t>
            </w:r>
            <w:r w:rsidRPr="00CE48FC">
              <w:rPr>
                <w:rFonts w:ascii="Times New Roman" w:eastAsia="Times New Roman" w:hAnsi="Times New Roman" w:cs="Times New Roman"/>
                <w:bCs/>
                <w:sz w:val="24"/>
                <w:szCs w:val="24"/>
                <w:lang w:eastAsia="ru-RU"/>
              </w:rPr>
              <w:t>№ ___________________</w:t>
            </w:r>
          </w:p>
        </w:tc>
      </w:tr>
      <w:tr w:rsidR="00E77885" w:rsidRPr="00CE48FC" w:rsidTr="00E77885">
        <w:trPr>
          <w:trHeight w:val="600"/>
        </w:trPr>
        <w:tc>
          <w:tcPr>
            <w:tcW w:w="4697" w:type="dxa"/>
            <w:hideMark/>
          </w:tcPr>
          <w:p w:rsidR="00E77885" w:rsidRPr="00CE48FC" w:rsidRDefault="00E77885" w:rsidP="00E7788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E48FC">
              <w:rPr>
                <w:rFonts w:ascii="Times New Roman" w:eastAsia="Times New Roman" w:hAnsi="Times New Roman" w:cs="Times New Roman"/>
                <w:i/>
                <w:sz w:val="24"/>
                <w:szCs w:val="24"/>
                <w:lang w:eastAsia="ru-RU"/>
              </w:rPr>
              <w:t xml:space="preserve"> (дата подписания)</w:t>
            </w:r>
          </w:p>
        </w:tc>
        <w:tc>
          <w:tcPr>
            <w:tcW w:w="4697" w:type="dxa"/>
          </w:tcPr>
          <w:p w:rsidR="00E77885" w:rsidRPr="00CE48FC" w:rsidRDefault="00E77885" w:rsidP="00E77885">
            <w:pPr>
              <w:widowControl w:val="0"/>
              <w:tabs>
                <w:tab w:val="left" w:pos="0"/>
              </w:tabs>
              <w:autoSpaceDE w:val="0"/>
              <w:autoSpaceDN w:val="0"/>
              <w:adjustRightInd w:val="0"/>
              <w:spacing w:after="0" w:line="240" w:lineRule="auto"/>
              <w:jc w:val="center"/>
              <w:rPr>
                <w:rFonts w:ascii="Times New Roman" w:eastAsia="Times New Roman" w:hAnsi="Times New Roman" w:cs="Times New Roman"/>
                <w:i/>
                <w:sz w:val="24"/>
                <w:szCs w:val="24"/>
                <w:lang w:eastAsia="ru-RU"/>
              </w:rPr>
            </w:pPr>
            <w:r w:rsidRPr="00CE48FC">
              <w:rPr>
                <w:rFonts w:ascii="Times New Roman" w:eastAsia="Times New Roman" w:hAnsi="Times New Roman" w:cs="Times New Roman"/>
                <w:i/>
                <w:sz w:val="24"/>
                <w:szCs w:val="24"/>
                <w:lang w:eastAsia="ru-RU"/>
              </w:rPr>
              <w:t xml:space="preserve">                (номер соглашения)</w:t>
            </w:r>
          </w:p>
          <w:p w:rsidR="00E77885" w:rsidRPr="00CE48FC" w:rsidRDefault="00E77885" w:rsidP="00E77885">
            <w:pPr>
              <w:widowControl w:val="0"/>
              <w:tabs>
                <w:tab w:val="left" w:pos="0"/>
              </w:tabs>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77885" w:rsidRPr="00CE48FC" w:rsidTr="00E77885">
        <w:trPr>
          <w:trHeight w:val="600"/>
        </w:trPr>
        <w:tc>
          <w:tcPr>
            <w:tcW w:w="4697" w:type="dxa"/>
          </w:tcPr>
          <w:tbl>
            <w:tblPr>
              <w:tblpPr w:leftFromText="180" w:rightFromText="180" w:vertAnchor="text" w:horzAnchor="page" w:tblpY="209"/>
              <w:tblOverlap w:val="never"/>
              <w:tblW w:w="3617" w:type="dxa"/>
              <w:tblLook w:val="04A0" w:firstRow="1" w:lastRow="0" w:firstColumn="1" w:lastColumn="0" w:noHBand="0" w:noVBand="1"/>
            </w:tblPr>
            <w:tblGrid>
              <w:gridCol w:w="3617"/>
            </w:tblGrid>
            <w:tr w:rsidR="00E77885" w:rsidRPr="00CE48FC" w:rsidTr="00E77885">
              <w:trPr>
                <w:trHeight w:val="331"/>
              </w:trPr>
              <w:tc>
                <w:tcPr>
                  <w:tcW w:w="3617" w:type="dxa"/>
                  <w:vAlign w:val="bottom"/>
                  <w:hideMark/>
                </w:tcPr>
                <w:p w:rsidR="00E77885" w:rsidRPr="00CE48FC" w:rsidRDefault="00E77885" w:rsidP="00E7788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E48FC">
                    <w:rPr>
                      <w:rFonts w:ascii="Times New Roman" w:eastAsia="Times New Roman" w:hAnsi="Times New Roman" w:cs="Times New Roman"/>
                      <w:sz w:val="24"/>
                      <w:szCs w:val="24"/>
                      <w:lang w:eastAsia="ru-RU"/>
                    </w:rPr>
                    <w:t xml:space="preserve">  г. ___________________</w:t>
                  </w:r>
                </w:p>
              </w:tc>
            </w:tr>
            <w:tr w:rsidR="00E77885" w:rsidRPr="00CE48FC" w:rsidTr="00E77885">
              <w:trPr>
                <w:trHeight w:val="591"/>
              </w:trPr>
              <w:tc>
                <w:tcPr>
                  <w:tcW w:w="3617" w:type="dxa"/>
                  <w:hideMark/>
                </w:tcPr>
                <w:p w:rsidR="00E77885" w:rsidRPr="00CE48FC" w:rsidRDefault="00E77885" w:rsidP="00E7788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E48FC">
                    <w:rPr>
                      <w:rFonts w:ascii="Times New Roman" w:eastAsia="Times New Roman" w:hAnsi="Times New Roman" w:cs="Times New Roman"/>
                      <w:i/>
                      <w:sz w:val="24"/>
                      <w:szCs w:val="24"/>
                      <w:lang w:eastAsia="ru-RU"/>
                    </w:rPr>
                    <w:t xml:space="preserve">     (место заключения) </w:t>
                  </w:r>
                </w:p>
              </w:tc>
            </w:tr>
          </w:tbl>
          <w:p w:rsidR="00E77885" w:rsidRPr="00CE48FC" w:rsidRDefault="00E77885" w:rsidP="00E77885">
            <w:pPr>
              <w:widowControl w:val="0"/>
              <w:autoSpaceDE w:val="0"/>
              <w:autoSpaceDN w:val="0"/>
              <w:adjustRightInd w:val="0"/>
              <w:spacing w:after="0" w:line="240" w:lineRule="auto"/>
              <w:rPr>
                <w:rFonts w:ascii="Times New Roman" w:eastAsia="Times New Roman" w:hAnsi="Times New Roman" w:cs="Times New Roman"/>
                <w:i/>
                <w:sz w:val="24"/>
                <w:szCs w:val="24"/>
                <w:lang w:eastAsia="ru-RU"/>
              </w:rPr>
            </w:pPr>
          </w:p>
        </w:tc>
        <w:tc>
          <w:tcPr>
            <w:tcW w:w="4697" w:type="dxa"/>
          </w:tcPr>
          <w:p w:rsidR="00E77885" w:rsidRPr="00CE48FC" w:rsidRDefault="00E77885" w:rsidP="00E77885">
            <w:pPr>
              <w:widowControl w:val="0"/>
              <w:tabs>
                <w:tab w:val="left" w:pos="0"/>
              </w:tabs>
              <w:autoSpaceDE w:val="0"/>
              <w:autoSpaceDN w:val="0"/>
              <w:adjustRightInd w:val="0"/>
              <w:spacing w:after="0" w:line="240" w:lineRule="auto"/>
              <w:jc w:val="center"/>
              <w:rPr>
                <w:rFonts w:ascii="Times New Roman" w:eastAsia="Times New Roman" w:hAnsi="Times New Roman" w:cs="Times New Roman"/>
                <w:i/>
                <w:sz w:val="24"/>
                <w:szCs w:val="24"/>
                <w:lang w:eastAsia="ru-RU"/>
              </w:rPr>
            </w:pPr>
          </w:p>
        </w:tc>
      </w:tr>
    </w:tbl>
    <w:p w:rsidR="00E77885" w:rsidRPr="00CE48FC" w:rsidRDefault="00E77885" w:rsidP="00E77885">
      <w:pPr>
        <w:widowControl w:val="0"/>
        <w:autoSpaceDE w:val="0"/>
        <w:autoSpaceDN w:val="0"/>
        <w:adjustRightInd w:val="0"/>
        <w:spacing w:after="0" w:line="240" w:lineRule="auto"/>
        <w:ind w:right="-4"/>
        <w:jc w:val="both"/>
        <w:rPr>
          <w:rFonts w:ascii="Times New Roman" w:eastAsia="Times New Roman" w:hAnsi="Times New Roman" w:cs="Times New Roman"/>
          <w:i/>
          <w:sz w:val="24"/>
          <w:szCs w:val="24"/>
          <w:lang w:eastAsia="ru-RU"/>
        </w:rPr>
      </w:pPr>
      <w:r w:rsidRPr="00CE48FC">
        <w:rPr>
          <w:rFonts w:ascii="Times New Roman" w:eastAsia="Times New Roman" w:hAnsi="Times New Roman" w:cs="Times New Roman"/>
          <w:sz w:val="24"/>
          <w:szCs w:val="24"/>
          <w:lang w:eastAsia="ru-RU"/>
        </w:rPr>
        <w:t xml:space="preserve">__________________________________________________________________, </w:t>
      </w:r>
    </w:p>
    <w:p w:rsidR="00E77885" w:rsidRPr="00CE48FC" w:rsidRDefault="00E77885" w:rsidP="00E77885">
      <w:pPr>
        <w:spacing w:after="0" w:line="240" w:lineRule="auto"/>
        <w:jc w:val="center"/>
        <w:rPr>
          <w:rFonts w:ascii="Times New Roman" w:eastAsia="Times New Roman" w:hAnsi="Times New Roman" w:cs="Times New Roman"/>
          <w:i/>
          <w:sz w:val="24"/>
          <w:szCs w:val="24"/>
          <w:lang w:eastAsia="ru-RU"/>
        </w:rPr>
      </w:pPr>
      <w:r w:rsidRPr="00CE48FC">
        <w:rPr>
          <w:rFonts w:ascii="Times New Roman" w:eastAsia="Times New Roman" w:hAnsi="Times New Roman" w:cs="Times New Roman"/>
          <w:i/>
          <w:sz w:val="24"/>
          <w:szCs w:val="24"/>
          <w:lang w:eastAsia="ru-RU"/>
        </w:rPr>
        <w:t>(наименование исполнительного органа, осуществляющего функции и полномочия учредителя в отношении бюджетного учреждения)</w:t>
      </w:r>
    </w:p>
    <w:p w:rsidR="00E77885" w:rsidRPr="00CE48FC" w:rsidRDefault="00E77885" w:rsidP="00E77885">
      <w:pPr>
        <w:widowControl w:val="0"/>
        <w:autoSpaceDE w:val="0"/>
        <w:autoSpaceDN w:val="0"/>
        <w:adjustRightInd w:val="0"/>
        <w:spacing w:after="0" w:line="240" w:lineRule="auto"/>
        <w:ind w:right="-4"/>
        <w:jc w:val="both"/>
        <w:rPr>
          <w:rFonts w:ascii="Times New Roman" w:eastAsia="Times New Roman" w:hAnsi="Times New Roman" w:cs="Times New Roman"/>
          <w:sz w:val="24"/>
          <w:szCs w:val="24"/>
          <w:lang w:eastAsia="ru-RU"/>
        </w:rPr>
      </w:pPr>
      <w:r w:rsidRPr="00CE48FC">
        <w:rPr>
          <w:rFonts w:ascii="Times New Roman" w:eastAsia="Times New Roman" w:hAnsi="Times New Roman" w:cs="Times New Roman"/>
          <w:sz w:val="24"/>
          <w:szCs w:val="24"/>
          <w:lang w:eastAsia="ru-RU"/>
        </w:rPr>
        <w:t>именуемый в дальнейшем «Учредитель», в лице __________________________________________________________________,</w:t>
      </w:r>
    </w:p>
    <w:p w:rsidR="00E77885" w:rsidRPr="00CE48FC" w:rsidRDefault="00E77885" w:rsidP="00E77885">
      <w:pPr>
        <w:widowControl w:val="0"/>
        <w:autoSpaceDE w:val="0"/>
        <w:autoSpaceDN w:val="0"/>
        <w:adjustRightInd w:val="0"/>
        <w:spacing w:after="0" w:line="240" w:lineRule="auto"/>
        <w:ind w:right="-4"/>
        <w:jc w:val="center"/>
        <w:rPr>
          <w:rFonts w:ascii="Times New Roman" w:eastAsia="Times New Roman" w:hAnsi="Times New Roman" w:cs="Times New Roman"/>
          <w:bCs/>
          <w:i/>
          <w:sz w:val="24"/>
          <w:szCs w:val="24"/>
          <w:lang w:eastAsia="ru-RU"/>
        </w:rPr>
      </w:pPr>
      <w:r w:rsidRPr="00CE48FC">
        <w:rPr>
          <w:rFonts w:ascii="Times New Roman" w:eastAsia="Times New Roman" w:hAnsi="Times New Roman" w:cs="Times New Roman"/>
          <w:bCs/>
          <w:i/>
          <w:sz w:val="24"/>
          <w:szCs w:val="24"/>
          <w:lang w:eastAsia="ru-RU"/>
        </w:rPr>
        <w:t>(наименование должности, а также фамилия, имя, отчество (при наличии) руководителя Учредителя</w:t>
      </w:r>
      <w:r w:rsidRPr="00CE48FC">
        <w:rPr>
          <w:rFonts w:ascii="Times New Roman" w:eastAsia="Times New Roman" w:hAnsi="Times New Roman" w:cs="Times New Roman"/>
          <w:i/>
          <w:sz w:val="24"/>
          <w:szCs w:val="24"/>
          <w:lang w:eastAsia="ru-RU"/>
        </w:rPr>
        <w:t xml:space="preserve"> </w:t>
      </w:r>
      <w:r w:rsidRPr="00CE48FC">
        <w:rPr>
          <w:rFonts w:ascii="Times New Roman" w:eastAsia="Times New Roman" w:hAnsi="Times New Roman" w:cs="Times New Roman"/>
          <w:bCs/>
          <w:i/>
          <w:sz w:val="24"/>
          <w:szCs w:val="24"/>
          <w:lang w:eastAsia="ru-RU"/>
        </w:rPr>
        <w:t>или уполномоченного им лица)</w:t>
      </w:r>
    </w:p>
    <w:p w:rsidR="00E77885" w:rsidRPr="00CE48FC" w:rsidRDefault="00E77885" w:rsidP="00E77885">
      <w:pPr>
        <w:widowControl w:val="0"/>
        <w:tabs>
          <w:tab w:val="left" w:pos="284"/>
        </w:tabs>
        <w:autoSpaceDE w:val="0"/>
        <w:autoSpaceDN w:val="0"/>
        <w:adjustRightInd w:val="0"/>
        <w:spacing w:after="0" w:line="240" w:lineRule="auto"/>
        <w:ind w:right="-4"/>
        <w:rPr>
          <w:rFonts w:ascii="Times New Roman" w:eastAsia="Times New Roman" w:hAnsi="Times New Roman" w:cs="Times New Roman"/>
          <w:sz w:val="24"/>
          <w:szCs w:val="24"/>
          <w:lang w:eastAsia="ru-RU"/>
        </w:rPr>
      </w:pPr>
      <w:r w:rsidRPr="00CE48FC">
        <w:rPr>
          <w:rFonts w:ascii="Times New Roman" w:eastAsia="Times New Roman" w:hAnsi="Times New Roman" w:cs="Times New Roman"/>
          <w:sz w:val="24"/>
          <w:szCs w:val="24"/>
          <w:lang w:eastAsia="ru-RU"/>
        </w:rPr>
        <w:t>действующего на основании______________________________________,</w:t>
      </w:r>
    </w:p>
    <w:p w:rsidR="00E77885" w:rsidRPr="00CE48FC" w:rsidRDefault="00E77885" w:rsidP="00E77885">
      <w:pPr>
        <w:widowControl w:val="0"/>
        <w:autoSpaceDE w:val="0"/>
        <w:autoSpaceDN w:val="0"/>
        <w:adjustRightInd w:val="0"/>
        <w:spacing w:after="0" w:line="240" w:lineRule="auto"/>
        <w:ind w:right="-4"/>
        <w:jc w:val="right"/>
        <w:rPr>
          <w:rFonts w:ascii="Times New Roman" w:eastAsia="Times New Roman" w:hAnsi="Times New Roman" w:cs="Times New Roman"/>
          <w:bCs/>
          <w:i/>
          <w:sz w:val="24"/>
          <w:szCs w:val="24"/>
          <w:lang w:eastAsia="ru-RU"/>
        </w:rPr>
      </w:pPr>
      <w:r w:rsidRPr="00CE48FC">
        <w:rPr>
          <w:rFonts w:ascii="Times New Roman" w:eastAsia="Calibri" w:hAnsi="Times New Roman" w:cs="Times New Roman"/>
          <w:bCs/>
          <w:i/>
          <w:sz w:val="24"/>
          <w:szCs w:val="24"/>
        </w:rPr>
        <w:t>(положение об органе власти, доверенность, приказ или иной документ, удостоверяющий полномочия</w:t>
      </w:r>
      <w:r w:rsidRPr="00CE48FC">
        <w:rPr>
          <w:rFonts w:ascii="Times New Roman" w:eastAsia="Times New Roman" w:hAnsi="Times New Roman" w:cs="Times New Roman"/>
          <w:bCs/>
          <w:i/>
          <w:sz w:val="24"/>
          <w:szCs w:val="24"/>
          <w:lang w:eastAsia="ru-RU"/>
        </w:rPr>
        <w:t>)</w:t>
      </w:r>
    </w:p>
    <w:p w:rsidR="00E77885" w:rsidRPr="00CE48FC" w:rsidRDefault="00E77885" w:rsidP="00E77885">
      <w:pPr>
        <w:widowControl w:val="0"/>
        <w:tabs>
          <w:tab w:val="left" w:pos="0"/>
        </w:tabs>
        <w:autoSpaceDE w:val="0"/>
        <w:autoSpaceDN w:val="0"/>
        <w:adjustRightInd w:val="0"/>
        <w:spacing w:after="0" w:line="240" w:lineRule="auto"/>
        <w:ind w:right="-4"/>
        <w:jc w:val="both"/>
        <w:rPr>
          <w:rFonts w:ascii="Times New Roman" w:eastAsia="Times New Roman" w:hAnsi="Times New Roman" w:cs="Times New Roman"/>
          <w:sz w:val="24"/>
          <w:szCs w:val="24"/>
          <w:lang w:eastAsia="ru-RU"/>
        </w:rPr>
      </w:pPr>
      <w:r w:rsidRPr="00CE48FC">
        <w:rPr>
          <w:rFonts w:ascii="Times New Roman" w:eastAsia="Times New Roman" w:hAnsi="Times New Roman" w:cs="Times New Roman"/>
          <w:sz w:val="24"/>
          <w:szCs w:val="24"/>
          <w:lang w:eastAsia="ru-RU"/>
        </w:rPr>
        <w:t xml:space="preserve">с одной стороны, и _________________________________________________, </w:t>
      </w:r>
    </w:p>
    <w:p w:rsidR="00E77885" w:rsidRPr="00CE48FC" w:rsidRDefault="00E77885" w:rsidP="00E77885">
      <w:pPr>
        <w:widowControl w:val="0"/>
        <w:tabs>
          <w:tab w:val="left" w:pos="0"/>
        </w:tabs>
        <w:autoSpaceDE w:val="0"/>
        <w:autoSpaceDN w:val="0"/>
        <w:adjustRightInd w:val="0"/>
        <w:spacing w:after="0" w:line="240" w:lineRule="auto"/>
        <w:ind w:right="142"/>
        <w:jc w:val="right"/>
        <w:rPr>
          <w:rFonts w:ascii="Times New Roman" w:eastAsia="Times New Roman" w:hAnsi="Times New Roman" w:cs="Times New Roman"/>
          <w:bCs/>
          <w:i/>
          <w:sz w:val="24"/>
          <w:szCs w:val="24"/>
          <w:lang w:eastAsia="ru-RU"/>
        </w:rPr>
      </w:pPr>
      <w:r w:rsidRPr="00CE48FC">
        <w:rPr>
          <w:rFonts w:ascii="Times New Roman" w:eastAsia="Times New Roman" w:hAnsi="Times New Roman" w:cs="Times New Roman"/>
          <w:bCs/>
          <w:i/>
          <w:sz w:val="24"/>
          <w:szCs w:val="24"/>
          <w:lang w:eastAsia="ru-RU"/>
        </w:rPr>
        <w:t>(</w:t>
      </w:r>
      <w:r w:rsidRPr="00CE48FC">
        <w:rPr>
          <w:rFonts w:ascii="Times New Roman" w:eastAsia="Times New Roman" w:hAnsi="Times New Roman" w:cs="Times New Roman"/>
          <w:i/>
          <w:sz w:val="24"/>
          <w:szCs w:val="24"/>
          <w:lang w:eastAsia="ru-RU"/>
        </w:rPr>
        <w:t>наименование бюджетного учреждения</w:t>
      </w:r>
      <w:r w:rsidRPr="00CE48FC">
        <w:rPr>
          <w:rFonts w:ascii="Times New Roman" w:eastAsia="Times New Roman" w:hAnsi="Times New Roman" w:cs="Times New Roman"/>
          <w:bCs/>
          <w:i/>
          <w:sz w:val="24"/>
          <w:szCs w:val="24"/>
          <w:lang w:eastAsia="ru-RU"/>
        </w:rPr>
        <w:t>)</w:t>
      </w:r>
    </w:p>
    <w:p w:rsidR="00E77885" w:rsidRPr="00CE48FC" w:rsidRDefault="00E77885" w:rsidP="00E7788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E48FC">
        <w:rPr>
          <w:rFonts w:ascii="Times New Roman" w:eastAsia="Times New Roman" w:hAnsi="Times New Roman" w:cs="Times New Roman"/>
          <w:sz w:val="24"/>
          <w:szCs w:val="24"/>
          <w:lang w:eastAsia="ru-RU"/>
        </w:rPr>
        <w:t>именуемое в дальнейшем «Учреждение», в лице __________________________________________________________________,</w:t>
      </w:r>
    </w:p>
    <w:p w:rsidR="00E77885" w:rsidRPr="00CE48FC" w:rsidRDefault="00E77885" w:rsidP="00E77885">
      <w:pPr>
        <w:widowControl w:val="0"/>
        <w:autoSpaceDE w:val="0"/>
        <w:autoSpaceDN w:val="0"/>
        <w:adjustRightInd w:val="0"/>
        <w:spacing w:after="0" w:line="240" w:lineRule="auto"/>
        <w:jc w:val="center"/>
        <w:rPr>
          <w:rFonts w:ascii="Times New Roman" w:eastAsia="Times New Roman" w:hAnsi="Times New Roman" w:cs="Times New Roman"/>
          <w:bCs/>
          <w:i/>
          <w:sz w:val="24"/>
          <w:szCs w:val="24"/>
          <w:lang w:eastAsia="ru-RU"/>
        </w:rPr>
      </w:pPr>
      <w:r w:rsidRPr="00CE48FC">
        <w:rPr>
          <w:rFonts w:ascii="Times New Roman" w:eastAsia="Times New Roman" w:hAnsi="Times New Roman" w:cs="Times New Roman"/>
          <w:bCs/>
          <w:i/>
          <w:sz w:val="24"/>
          <w:szCs w:val="24"/>
          <w:lang w:eastAsia="ru-RU"/>
        </w:rPr>
        <w:t>(наименование должности, а также фамилия, имя, отчество (при наличии) руководителя Учреждения или уполномоченного им лица)</w:t>
      </w:r>
    </w:p>
    <w:p w:rsidR="00E77885" w:rsidRPr="00CE48FC" w:rsidRDefault="00E77885" w:rsidP="00E77885">
      <w:pPr>
        <w:widowControl w:val="0"/>
        <w:autoSpaceDE w:val="0"/>
        <w:autoSpaceDN w:val="0"/>
        <w:adjustRightInd w:val="0"/>
        <w:spacing w:after="0" w:line="240" w:lineRule="auto"/>
        <w:ind w:left="2694" w:hanging="2694"/>
        <w:jc w:val="both"/>
        <w:rPr>
          <w:rFonts w:ascii="Times New Roman" w:eastAsia="Times New Roman" w:hAnsi="Times New Roman" w:cs="Times New Roman"/>
          <w:sz w:val="24"/>
          <w:szCs w:val="24"/>
          <w:lang w:eastAsia="ru-RU"/>
        </w:rPr>
      </w:pPr>
      <w:r w:rsidRPr="00CE48FC">
        <w:rPr>
          <w:rFonts w:ascii="Times New Roman" w:eastAsia="Times New Roman" w:hAnsi="Times New Roman" w:cs="Times New Roman"/>
          <w:sz w:val="24"/>
          <w:szCs w:val="24"/>
          <w:lang w:eastAsia="ru-RU"/>
        </w:rPr>
        <w:t>действующего на</w:t>
      </w:r>
      <w:r w:rsidRPr="00CE48FC">
        <w:rPr>
          <w:rFonts w:ascii="Times New Roman" w:eastAsia="Times New Roman" w:hAnsi="Times New Roman" w:cs="Times New Roman"/>
          <w:bCs/>
          <w:i/>
          <w:sz w:val="24"/>
          <w:szCs w:val="24"/>
          <w:lang w:eastAsia="ru-RU"/>
        </w:rPr>
        <w:t xml:space="preserve"> </w:t>
      </w:r>
      <w:r w:rsidRPr="00CE48FC">
        <w:rPr>
          <w:rFonts w:ascii="Times New Roman" w:eastAsia="Times New Roman" w:hAnsi="Times New Roman" w:cs="Times New Roman"/>
          <w:sz w:val="24"/>
          <w:szCs w:val="24"/>
          <w:lang w:eastAsia="ru-RU"/>
        </w:rPr>
        <w:t>основании ______________________________________,</w:t>
      </w:r>
    </w:p>
    <w:p w:rsidR="00E77885" w:rsidRPr="00CE48FC" w:rsidRDefault="00E77885" w:rsidP="00E77885">
      <w:pPr>
        <w:widowControl w:val="0"/>
        <w:autoSpaceDE w:val="0"/>
        <w:autoSpaceDN w:val="0"/>
        <w:adjustRightInd w:val="0"/>
        <w:spacing w:after="0" w:line="240" w:lineRule="auto"/>
        <w:jc w:val="right"/>
        <w:rPr>
          <w:rFonts w:ascii="Times New Roman" w:eastAsia="Times New Roman" w:hAnsi="Times New Roman" w:cs="Times New Roman"/>
          <w:bCs/>
          <w:i/>
          <w:sz w:val="24"/>
          <w:szCs w:val="24"/>
          <w:lang w:eastAsia="ru-RU"/>
        </w:rPr>
      </w:pPr>
      <w:r w:rsidRPr="00CE48FC">
        <w:rPr>
          <w:rFonts w:ascii="Times New Roman" w:eastAsia="Times New Roman" w:hAnsi="Times New Roman" w:cs="Times New Roman"/>
          <w:bCs/>
          <w:i/>
          <w:sz w:val="24"/>
          <w:szCs w:val="24"/>
          <w:lang w:eastAsia="ru-RU"/>
        </w:rPr>
        <w:t>(</w:t>
      </w:r>
      <w:r w:rsidRPr="00CE48FC">
        <w:rPr>
          <w:rFonts w:ascii="Times New Roman" w:eastAsia="Times New Roman" w:hAnsi="Times New Roman" w:cs="Times New Roman"/>
          <w:i/>
          <w:sz w:val="24"/>
          <w:szCs w:val="24"/>
          <w:lang w:eastAsia="ru-RU"/>
        </w:rPr>
        <w:t>устав Учреждения или иной уполномочивающий документ</w:t>
      </w:r>
      <w:r w:rsidRPr="00CE48FC">
        <w:rPr>
          <w:rFonts w:ascii="Times New Roman" w:eastAsia="Times New Roman" w:hAnsi="Times New Roman" w:cs="Times New Roman"/>
          <w:bCs/>
          <w:i/>
          <w:sz w:val="24"/>
          <w:szCs w:val="24"/>
          <w:lang w:eastAsia="ru-RU"/>
        </w:rPr>
        <w:t>)</w:t>
      </w:r>
    </w:p>
    <w:p w:rsidR="00E77885" w:rsidRPr="00CE48FC" w:rsidRDefault="00E77885" w:rsidP="00E7788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E48FC">
        <w:rPr>
          <w:rFonts w:ascii="Times New Roman" w:eastAsia="Times New Roman" w:hAnsi="Times New Roman" w:cs="Times New Roman"/>
          <w:sz w:val="24"/>
          <w:szCs w:val="24"/>
          <w:lang w:eastAsia="ru-RU"/>
        </w:rPr>
        <w:t xml:space="preserve">с другой стороны, далее именуемые «Стороны», </w:t>
      </w:r>
      <w:r w:rsidRPr="00CE48FC">
        <w:rPr>
          <w:rFonts w:ascii="Times New Roman" w:eastAsia="Calibri" w:hAnsi="Times New Roman" w:cs="Times New Roman"/>
          <w:sz w:val="24"/>
          <w:szCs w:val="24"/>
        </w:rPr>
        <w:t xml:space="preserve">в соответствии </w:t>
      </w:r>
      <w:r w:rsidRPr="00CE48FC">
        <w:rPr>
          <w:rFonts w:ascii="Times New Roman" w:eastAsia="Calibri" w:hAnsi="Times New Roman" w:cs="Times New Roman"/>
          <w:bCs/>
          <w:sz w:val="24"/>
          <w:szCs w:val="24"/>
        </w:rPr>
        <w:t xml:space="preserve">с пунктом 1 статьи 78.1 </w:t>
      </w:r>
      <w:r w:rsidRPr="00CE48FC">
        <w:rPr>
          <w:rFonts w:ascii="Times New Roman" w:eastAsia="Calibri" w:hAnsi="Times New Roman" w:cs="Times New Roman"/>
          <w:sz w:val="24"/>
          <w:szCs w:val="24"/>
        </w:rPr>
        <w:t>Бюджетного кодекса Российской Федерации</w:t>
      </w:r>
      <w:r w:rsidRPr="00CE48FC">
        <w:rPr>
          <w:rFonts w:ascii="Times New Roman" w:eastAsia="Times New Roman" w:hAnsi="Times New Roman" w:cs="Times New Roman"/>
          <w:sz w:val="24"/>
          <w:szCs w:val="24"/>
          <w:lang w:eastAsia="ru-RU"/>
        </w:rPr>
        <w:t>, Решением от _____________№________ «____________________________________________________________»,</w:t>
      </w:r>
    </w:p>
    <w:p w:rsidR="00E77885" w:rsidRPr="00CE48FC" w:rsidRDefault="00E77885" w:rsidP="00E77885">
      <w:pPr>
        <w:widowControl w:val="0"/>
        <w:autoSpaceDE w:val="0"/>
        <w:autoSpaceDN w:val="0"/>
        <w:adjustRightInd w:val="0"/>
        <w:spacing w:after="0" w:line="288" w:lineRule="auto"/>
        <w:jc w:val="center"/>
        <w:rPr>
          <w:rFonts w:ascii="Times New Roman" w:eastAsia="Times New Roman" w:hAnsi="Times New Roman" w:cs="Times New Roman"/>
          <w:sz w:val="24"/>
          <w:szCs w:val="24"/>
          <w:lang w:eastAsia="ru-RU"/>
        </w:rPr>
      </w:pPr>
      <w:r w:rsidRPr="00CE48FC">
        <w:rPr>
          <w:rFonts w:ascii="Times New Roman" w:eastAsia="Times New Roman" w:hAnsi="Times New Roman" w:cs="Times New Roman"/>
          <w:i/>
          <w:sz w:val="24"/>
          <w:szCs w:val="24"/>
          <w:lang w:eastAsia="ru-RU"/>
        </w:rPr>
        <w:t>(Решение о бюджете)</w:t>
      </w:r>
    </w:p>
    <w:p w:rsidR="00E77885" w:rsidRPr="00CE48FC" w:rsidRDefault="00E77885" w:rsidP="00E77885">
      <w:pPr>
        <w:spacing w:after="0" w:line="240" w:lineRule="auto"/>
        <w:jc w:val="both"/>
        <w:rPr>
          <w:rFonts w:ascii="Times New Roman" w:eastAsia="Times New Roman" w:hAnsi="Times New Roman" w:cs="Times New Roman"/>
          <w:sz w:val="24"/>
          <w:szCs w:val="24"/>
          <w:lang w:eastAsia="ru-RU"/>
        </w:rPr>
      </w:pPr>
      <w:r w:rsidRPr="00CE48FC">
        <w:rPr>
          <w:rFonts w:ascii="Times New Roman" w:eastAsia="Times New Roman" w:hAnsi="Times New Roman" w:cs="Times New Roman"/>
          <w:sz w:val="24"/>
          <w:szCs w:val="24"/>
          <w:lang w:eastAsia="ru-RU"/>
        </w:rPr>
        <w:t xml:space="preserve">Порядком предоставления субсидий бюджетным учреждениям на финансовое обеспечение выполнения муниципального задания на оказание муниципальных услуг (выполнение работ), утвержденным </w:t>
      </w:r>
      <w:r w:rsidRPr="00CE48FC">
        <w:rPr>
          <w:rFonts w:ascii="Times New Roman" w:eastAsia="Calibri" w:hAnsi="Times New Roman" w:cs="Times New Roman"/>
          <w:sz w:val="24"/>
          <w:szCs w:val="24"/>
        </w:rPr>
        <w:t xml:space="preserve">постановлением Администрации сельского поселения от ________ № _____ </w:t>
      </w:r>
      <w:r w:rsidRPr="00CE48FC">
        <w:rPr>
          <w:rFonts w:ascii="Times New Roman" w:eastAsia="Times New Roman" w:hAnsi="Times New Roman" w:cs="Times New Roman"/>
          <w:sz w:val="24"/>
          <w:szCs w:val="24"/>
          <w:lang w:eastAsia="ru-RU"/>
        </w:rPr>
        <w:t>(далее – Субсидия, Порядок предоставления субсидии), заключили настоящее Соглашение о нижеследующем.</w:t>
      </w:r>
    </w:p>
    <w:p w:rsidR="00E77885" w:rsidRPr="00CE48FC" w:rsidRDefault="00E77885" w:rsidP="00E7788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E77885" w:rsidRPr="00CE48FC" w:rsidRDefault="00E77885" w:rsidP="00E778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bookmarkStart w:id="9" w:name="Par82"/>
      <w:bookmarkEnd w:id="9"/>
      <w:r w:rsidRPr="00CE48FC">
        <w:rPr>
          <w:rFonts w:ascii="Times New Roman" w:eastAsia="Times New Roman" w:hAnsi="Times New Roman" w:cs="Times New Roman"/>
          <w:sz w:val="24"/>
          <w:szCs w:val="24"/>
          <w:lang w:val="en-US" w:eastAsia="ru-RU"/>
        </w:rPr>
        <w:t>I</w:t>
      </w:r>
      <w:r w:rsidRPr="00CE48FC">
        <w:rPr>
          <w:rFonts w:ascii="Times New Roman" w:eastAsia="Times New Roman" w:hAnsi="Times New Roman" w:cs="Times New Roman"/>
          <w:sz w:val="24"/>
          <w:szCs w:val="24"/>
          <w:lang w:eastAsia="ru-RU"/>
        </w:rPr>
        <w:t>. Предмет Соглашения</w:t>
      </w:r>
    </w:p>
    <w:p w:rsidR="00E77885" w:rsidRPr="00CE48FC" w:rsidRDefault="00E77885" w:rsidP="00E77885">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E77885" w:rsidRPr="00CE48FC" w:rsidRDefault="00E77885" w:rsidP="00E7788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E48FC">
        <w:rPr>
          <w:rFonts w:ascii="Times New Roman" w:eastAsia="Times New Roman" w:hAnsi="Times New Roman" w:cs="Times New Roman"/>
          <w:sz w:val="24"/>
          <w:szCs w:val="24"/>
          <w:lang w:eastAsia="ru-RU"/>
        </w:rPr>
        <w:t>1.1. Предметом настоящего Соглашения является предоставление Учреждению из бюджета ________________</w:t>
      </w:r>
      <w:r w:rsidRPr="00CE48FC">
        <w:rPr>
          <w:rFonts w:ascii="Times New Roman" w:eastAsia="Times New Roman" w:hAnsi="Times New Roman" w:cs="Times New Roman"/>
          <w:bCs/>
          <w:i/>
          <w:sz w:val="24"/>
          <w:szCs w:val="24"/>
          <w:lang w:eastAsia="ru-RU"/>
        </w:rPr>
        <w:t xml:space="preserve"> </w:t>
      </w:r>
      <w:r w:rsidRPr="00CE48FC">
        <w:rPr>
          <w:rFonts w:ascii="Times New Roman" w:eastAsia="Times New Roman" w:hAnsi="Times New Roman" w:cs="Times New Roman"/>
          <w:sz w:val="24"/>
          <w:szCs w:val="24"/>
          <w:lang w:eastAsia="ru-RU"/>
        </w:rPr>
        <w:t>в 20__ году / 20__– 20__ годов субсидии на финансовое обеспечение выполнения муниципального задания на оказание муниципальных услуг (выполнения работ).</w:t>
      </w:r>
    </w:p>
    <w:p w:rsidR="00E77885" w:rsidRPr="00CE48FC" w:rsidRDefault="00E77885" w:rsidP="00E77885">
      <w:pPr>
        <w:widowControl w:val="0"/>
        <w:autoSpaceDE w:val="0"/>
        <w:autoSpaceDN w:val="0"/>
        <w:spacing w:after="0" w:line="240" w:lineRule="auto"/>
        <w:jc w:val="center"/>
        <w:outlineLvl w:val="1"/>
        <w:rPr>
          <w:rFonts w:ascii="Times New Roman" w:eastAsia="Times New Roman" w:hAnsi="Times New Roman" w:cs="Times New Roman"/>
          <w:sz w:val="24"/>
          <w:szCs w:val="24"/>
          <w:lang w:eastAsia="ru-RU"/>
        </w:rPr>
      </w:pPr>
    </w:p>
    <w:p w:rsidR="00E77885" w:rsidRPr="00CE48FC" w:rsidRDefault="00E77885" w:rsidP="00E77885">
      <w:pPr>
        <w:widowControl w:val="0"/>
        <w:autoSpaceDE w:val="0"/>
        <w:autoSpaceDN w:val="0"/>
        <w:spacing w:after="0" w:line="240" w:lineRule="auto"/>
        <w:jc w:val="center"/>
        <w:outlineLvl w:val="1"/>
        <w:rPr>
          <w:rFonts w:ascii="Times New Roman" w:eastAsia="Times New Roman" w:hAnsi="Times New Roman" w:cs="Times New Roman"/>
          <w:sz w:val="24"/>
          <w:szCs w:val="24"/>
          <w:lang w:eastAsia="ru-RU"/>
        </w:rPr>
      </w:pPr>
      <w:r w:rsidRPr="00CE48FC">
        <w:rPr>
          <w:rFonts w:ascii="Times New Roman" w:eastAsia="Times New Roman" w:hAnsi="Times New Roman" w:cs="Times New Roman"/>
          <w:sz w:val="24"/>
          <w:szCs w:val="24"/>
          <w:lang w:val="en-US" w:eastAsia="ru-RU"/>
        </w:rPr>
        <w:t>II</w:t>
      </w:r>
      <w:r w:rsidRPr="00CE48FC">
        <w:rPr>
          <w:rFonts w:ascii="Times New Roman" w:eastAsia="Times New Roman" w:hAnsi="Times New Roman" w:cs="Times New Roman"/>
          <w:sz w:val="24"/>
          <w:szCs w:val="24"/>
          <w:lang w:eastAsia="ru-RU"/>
        </w:rPr>
        <w:t xml:space="preserve">. Порядок, условия предоставления Субсидии и финансовое обеспечение выполнения </w:t>
      </w:r>
      <w:r w:rsidRPr="00CE48FC">
        <w:rPr>
          <w:rFonts w:ascii="Times New Roman" w:eastAsia="Times New Roman" w:hAnsi="Times New Roman" w:cs="Times New Roman"/>
          <w:sz w:val="24"/>
          <w:szCs w:val="24"/>
          <w:lang w:eastAsia="ru-RU"/>
        </w:rPr>
        <w:lastRenderedPageBreak/>
        <w:t>муниципального задания</w:t>
      </w:r>
    </w:p>
    <w:p w:rsidR="00E77885" w:rsidRPr="00CE48FC" w:rsidRDefault="00E77885" w:rsidP="00E77885">
      <w:pPr>
        <w:widowControl w:val="0"/>
        <w:autoSpaceDE w:val="0"/>
        <w:autoSpaceDN w:val="0"/>
        <w:spacing w:after="0" w:line="240" w:lineRule="auto"/>
        <w:jc w:val="center"/>
        <w:outlineLvl w:val="1"/>
        <w:rPr>
          <w:rFonts w:ascii="Times New Roman" w:eastAsia="Times New Roman" w:hAnsi="Times New Roman" w:cs="Times New Roman"/>
          <w:sz w:val="24"/>
          <w:szCs w:val="24"/>
          <w:lang w:eastAsia="ru-RU"/>
        </w:rPr>
      </w:pPr>
    </w:p>
    <w:p w:rsidR="00E77885" w:rsidRPr="00CE48FC" w:rsidRDefault="00E77885" w:rsidP="00E7788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E48FC">
        <w:rPr>
          <w:rFonts w:ascii="Times New Roman" w:eastAsia="Times New Roman" w:hAnsi="Times New Roman" w:cs="Times New Roman"/>
          <w:sz w:val="24"/>
          <w:szCs w:val="24"/>
          <w:lang w:eastAsia="ru-RU"/>
        </w:rPr>
        <w:t>2.1. Субсидия предоставляется Учреждению на финансовое обеспечение выполнения муниципального задания на оказание муниципальных услуг (выполнения работ), указанной (</w:t>
      </w:r>
      <w:proofErr w:type="spellStart"/>
      <w:r w:rsidRPr="00CE48FC">
        <w:rPr>
          <w:rFonts w:ascii="Times New Roman" w:eastAsia="Times New Roman" w:hAnsi="Times New Roman" w:cs="Times New Roman"/>
          <w:sz w:val="24"/>
          <w:szCs w:val="24"/>
          <w:lang w:eastAsia="ru-RU"/>
        </w:rPr>
        <w:t>ых</w:t>
      </w:r>
      <w:proofErr w:type="spellEnd"/>
      <w:r w:rsidRPr="00CE48FC">
        <w:rPr>
          <w:rFonts w:ascii="Times New Roman" w:eastAsia="Times New Roman" w:hAnsi="Times New Roman" w:cs="Times New Roman"/>
          <w:sz w:val="24"/>
          <w:szCs w:val="24"/>
          <w:lang w:eastAsia="ru-RU"/>
        </w:rPr>
        <w:t xml:space="preserve">) в </w:t>
      </w:r>
      <w:hyperlink w:anchor="P111" w:history="1">
        <w:r w:rsidRPr="00CE48FC">
          <w:rPr>
            <w:rFonts w:ascii="Times New Roman" w:eastAsia="Times New Roman" w:hAnsi="Times New Roman" w:cs="Times New Roman"/>
            <w:sz w:val="24"/>
            <w:szCs w:val="24"/>
            <w:lang w:eastAsia="ru-RU"/>
          </w:rPr>
          <w:t>пункте 1.1</w:t>
        </w:r>
      </w:hyperlink>
      <w:r w:rsidRPr="00CE48FC">
        <w:rPr>
          <w:rFonts w:ascii="Times New Roman" w:eastAsia="Times New Roman" w:hAnsi="Times New Roman" w:cs="Times New Roman"/>
          <w:sz w:val="24"/>
          <w:szCs w:val="24"/>
          <w:lang w:eastAsia="ru-RU"/>
        </w:rPr>
        <w:t xml:space="preserve"> настоящего Соглашения.</w:t>
      </w:r>
    </w:p>
    <w:p w:rsidR="00E77885" w:rsidRPr="00CE48FC" w:rsidRDefault="00E77885" w:rsidP="00E77885">
      <w:pPr>
        <w:widowControl w:val="0"/>
        <w:autoSpaceDE w:val="0"/>
        <w:autoSpaceDN w:val="0"/>
        <w:spacing w:after="0" w:line="240" w:lineRule="auto"/>
        <w:ind w:firstLine="709"/>
        <w:rPr>
          <w:rFonts w:ascii="Times New Roman" w:eastAsia="Times New Roman" w:hAnsi="Times New Roman" w:cs="Times New Roman"/>
          <w:sz w:val="24"/>
          <w:szCs w:val="24"/>
          <w:lang w:eastAsia="ru-RU"/>
        </w:rPr>
      </w:pPr>
      <w:r w:rsidRPr="00CE48FC">
        <w:rPr>
          <w:rFonts w:ascii="Times New Roman" w:eastAsia="Times New Roman" w:hAnsi="Times New Roman" w:cs="Times New Roman"/>
          <w:sz w:val="24"/>
          <w:szCs w:val="24"/>
          <w:lang w:eastAsia="ru-RU"/>
        </w:rPr>
        <w:t>2.2. Субсидия предоставляется Учреждению в пределах лимитов бюджетных обязательств, доведенных Учредителю как получателю средств бюджета _________ в следующем размере:</w:t>
      </w:r>
    </w:p>
    <w:p w:rsidR="00E77885" w:rsidRPr="00CE48FC" w:rsidRDefault="00E77885" w:rsidP="00E778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CE48FC">
        <w:rPr>
          <w:rFonts w:ascii="Times New Roman" w:eastAsia="Times New Roman" w:hAnsi="Times New Roman" w:cs="Times New Roman"/>
          <w:sz w:val="24"/>
          <w:szCs w:val="24"/>
          <w:lang w:eastAsia="ru-RU"/>
        </w:rPr>
        <w:t xml:space="preserve">          в 20__ году _______________ (___________) рублей __ копеек; </w:t>
      </w:r>
    </w:p>
    <w:p w:rsidR="00E77885" w:rsidRPr="00CE48FC" w:rsidRDefault="00E77885" w:rsidP="00E77885">
      <w:pPr>
        <w:widowControl w:val="0"/>
        <w:autoSpaceDE w:val="0"/>
        <w:autoSpaceDN w:val="0"/>
        <w:spacing w:after="0" w:line="240" w:lineRule="auto"/>
        <w:ind w:firstLine="709"/>
        <w:jc w:val="both"/>
        <w:rPr>
          <w:rFonts w:ascii="Times New Roman" w:eastAsia="Times New Roman" w:hAnsi="Times New Roman" w:cs="Times New Roman"/>
          <w:i/>
          <w:sz w:val="24"/>
          <w:szCs w:val="24"/>
          <w:lang w:eastAsia="ru-RU"/>
        </w:rPr>
      </w:pPr>
      <w:r w:rsidRPr="00CE48FC">
        <w:rPr>
          <w:rFonts w:ascii="Times New Roman" w:eastAsia="Times New Roman" w:hAnsi="Times New Roman" w:cs="Times New Roman"/>
          <w:i/>
          <w:sz w:val="24"/>
          <w:szCs w:val="24"/>
          <w:lang w:eastAsia="ru-RU"/>
        </w:rPr>
        <w:t xml:space="preserve">                           (сумма </w:t>
      </w:r>
      <w:proofErr w:type="gramStart"/>
      <w:r w:rsidRPr="00CE48FC">
        <w:rPr>
          <w:rFonts w:ascii="Times New Roman" w:eastAsia="Times New Roman" w:hAnsi="Times New Roman" w:cs="Times New Roman"/>
          <w:i/>
          <w:sz w:val="24"/>
          <w:szCs w:val="24"/>
          <w:lang w:eastAsia="ru-RU"/>
        </w:rPr>
        <w:t xml:space="preserve">цифрами)   </w:t>
      </w:r>
      <w:proofErr w:type="gramEnd"/>
      <w:r w:rsidRPr="00CE48FC">
        <w:rPr>
          <w:rFonts w:ascii="Times New Roman" w:eastAsia="Times New Roman" w:hAnsi="Times New Roman" w:cs="Times New Roman"/>
          <w:i/>
          <w:sz w:val="24"/>
          <w:szCs w:val="24"/>
          <w:lang w:eastAsia="ru-RU"/>
        </w:rPr>
        <w:t xml:space="preserve">                (сумма прописью)</w:t>
      </w:r>
    </w:p>
    <w:p w:rsidR="00E77885" w:rsidRPr="00CE48FC" w:rsidRDefault="00E77885" w:rsidP="00E7788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E48FC">
        <w:rPr>
          <w:rFonts w:ascii="Times New Roman" w:eastAsia="Times New Roman" w:hAnsi="Times New Roman" w:cs="Times New Roman"/>
          <w:sz w:val="24"/>
          <w:szCs w:val="24"/>
          <w:lang w:eastAsia="ru-RU"/>
        </w:rPr>
        <w:t>в 20__ году ______________</w:t>
      </w:r>
      <w:proofErr w:type="gramStart"/>
      <w:r w:rsidRPr="00CE48FC">
        <w:rPr>
          <w:rFonts w:ascii="Times New Roman" w:eastAsia="Times New Roman" w:hAnsi="Times New Roman" w:cs="Times New Roman"/>
          <w:sz w:val="24"/>
          <w:szCs w:val="24"/>
          <w:lang w:eastAsia="ru-RU"/>
        </w:rPr>
        <w:t>_(</w:t>
      </w:r>
      <w:proofErr w:type="gramEnd"/>
      <w:r w:rsidRPr="00CE48FC">
        <w:rPr>
          <w:rFonts w:ascii="Times New Roman" w:eastAsia="Times New Roman" w:hAnsi="Times New Roman" w:cs="Times New Roman"/>
          <w:sz w:val="24"/>
          <w:szCs w:val="24"/>
          <w:lang w:eastAsia="ru-RU"/>
        </w:rPr>
        <w:t>___________) рублей __ копеек;</w:t>
      </w:r>
    </w:p>
    <w:p w:rsidR="00E77885" w:rsidRPr="00CE48FC" w:rsidRDefault="00E77885" w:rsidP="00E77885">
      <w:pPr>
        <w:widowControl w:val="0"/>
        <w:autoSpaceDE w:val="0"/>
        <w:autoSpaceDN w:val="0"/>
        <w:spacing w:after="0" w:line="240" w:lineRule="auto"/>
        <w:ind w:firstLine="709"/>
        <w:rPr>
          <w:rFonts w:ascii="Times New Roman" w:eastAsia="Times New Roman" w:hAnsi="Times New Roman" w:cs="Times New Roman"/>
          <w:i/>
          <w:sz w:val="24"/>
          <w:szCs w:val="24"/>
          <w:lang w:eastAsia="ru-RU"/>
        </w:rPr>
      </w:pPr>
      <w:r w:rsidRPr="00CE48FC">
        <w:rPr>
          <w:rFonts w:ascii="Times New Roman" w:eastAsia="Times New Roman" w:hAnsi="Times New Roman" w:cs="Times New Roman"/>
          <w:i/>
          <w:sz w:val="24"/>
          <w:szCs w:val="24"/>
          <w:lang w:eastAsia="ru-RU"/>
        </w:rPr>
        <w:t xml:space="preserve">                          (сумма </w:t>
      </w:r>
      <w:proofErr w:type="gramStart"/>
      <w:r w:rsidRPr="00CE48FC">
        <w:rPr>
          <w:rFonts w:ascii="Times New Roman" w:eastAsia="Times New Roman" w:hAnsi="Times New Roman" w:cs="Times New Roman"/>
          <w:i/>
          <w:sz w:val="24"/>
          <w:szCs w:val="24"/>
          <w:lang w:eastAsia="ru-RU"/>
        </w:rPr>
        <w:t xml:space="preserve">цифрами)   </w:t>
      </w:r>
      <w:proofErr w:type="gramEnd"/>
      <w:r w:rsidRPr="00CE48FC">
        <w:rPr>
          <w:rFonts w:ascii="Times New Roman" w:eastAsia="Times New Roman" w:hAnsi="Times New Roman" w:cs="Times New Roman"/>
          <w:i/>
          <w:sz w:val="24"/>
          <w:szCs w:val="24"/>
          <w:lang w:eastAsia="ru-RU"/>
        </w:rPr>
        <w:t xml:space="preserve">                 (сумма прописью)                                                                                      </w:t>
      </w:r>
    </w:p>
    <w:p w:rsidR="00E77885" w:rsidRPr="00CE48FC" w:rsidRDefault="00E77885" w:rsidP="00E7788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E48FC">
        <w:rPr>
          <w:rFonts w:ascii="Times New Roman" w:eastAsia="Times New Roman" w:hAnsi="Times New Roman" w:cs="Times New Roman"/>
          <w:sz w:val="24"/>
          <w:szCs w:val="24"/>
          <w:lang w:eastAsia="ru-RU"/>
        </w:rPr>
        <w:t>в 20__ году ______________ (____________) рублей __ копеек;</w:t>
      </w:r>
    </w:p>
    <w:p w:rsidR="00E77885" w:rsidRPr="00CE48FC" w:rsidRDefault="00E77885" w:rsidP="00E77885">
      <w:pPr>
        <w:widowControl w:val="0"/>
        <w:autoSpaceDE w:val="0"/>
        <w:autoSpaceDN w:val="0"/>
        <w:spacing w:after="0" w:line="240" w:lineRule="auto"/>
        <w:ind w:firstLine="709"/>
        <w:rPr>
          <w:rFonts w:ascii="Times New Roman" w:eastAsia="Times New Roman" w:hAnsi="Times New Roman" w:cs="Times New Roman"/>
          <w:i/>
          <w:sz w:val="24"/>
          <w:szCs w:val="24"/>
          <w:lang w:eastAsia="ru-RU"/>
        </w:rPr>
      </w:pPr>
      <w:r w:rsidRPr="00CE48FC">
        <w:rPr>
          <w:rFonts w:ascii="Times New Roman" w:eastAsia="Times New Roman" w:hAnsi="Times New Roman" w:cs="Times New Roman"/>
          <w:i/>
          <w:sz w:val="24"/>
          <w:szCs w:val="24"/>
          <w:lang w:eastAsia="ru-RU"/>
        </w:rPr>
        <w:t xml:space="preserve">                       (сумма </w:t>
      </w:r>
      <w:proofErr w:type="gramStart"/>
      <w:r w:rsidRPr="00CE48FC">
        <w:rPr>
          <w:rFonts w:ascii="Times New Roman" w:eastAsia="Times New Roman" w:hAnsi="Times New Roman" w:cs="Times New Roman"/>
          <w:i/>
          <w:sz w:val="24"/>
          <w:szCs w:val="24"/>
          <w:lang w:eastAsia="ru-RU"/>
        </w:rPr>
        <w:t xml:space="preserve">цифрами)   </w:t>
      </w:r>
      <w:proofErr w:type="gramEnd"/>
      <w:r w:rsidRPr="00CE48FC">
        <w:rPr>
          <w:rFonts w:ascii="Times New Roman" w:eastAsia="Times New Roman" w:hAnsi="Times New Roman" w:cs="Times New Roman"/>
          <w:i/>
          <w:sz w:val="24"/>
          <w:szCs w:val="24"/>
          <w:lang w:eastAsia="ru-RU"/>
        </w:rPr>
        <w:t xml:space="preserve">                     (сумма прописью)</w:t>
      </w:r>
      <w:r w:rsidRPr="00CE48FC">
        <w:rPr>
          <w:rFonts w:ascii="Times New Roman" w:eastAsia="Times New Roman" w:hAnsi="Times New Roman" w:cs="Times New Roman"/>
          <w:sz w:val="24"/>
          <w:szCs w:val="24"/>
          <w:lang w:eastAsia="ru-RU"/>
        </w:rPr>
        <w:t xml:space="preserve">                                                       </w:t>
      </w:r>
    </w:p>
    <w:p w:rsidR="00E77885" w:rsidRPr="00CE48FC" w:rsidRDefault="00E77885" w:rsidP="00E7788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E77885" w:rsidRPr="00CE48FC" w:rsidRDefault="00E77885" w:rsidP="00E77885">
      <w:pPr>
        <w:widowControl w:val="0"/>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CE48FC">
        <w:rPr>
          <w:rFonts w:ascii="Times New Roman" w:eastAsia="Times New Roman" w:hAnsi="Times New Roman" w:cs="Times New Roman"/>
          <w:bCs/>
          <w:sz w:val="24"/>
          <w:szCs w:val="24"/>
          <w:lang w:eastAsia="ru-RU"/>
        </w:rPr>
        <w:t xml:space="preserve">2.3. </w:t>
      </w:r>
      <w:r w:rsidRPr="00CE48FC">
        <w:rPr>
          <w:rFonts w:ascii="Times New Roman" w:eastAsia="Times New Roman" w:hAnsi="Times New Roman" w:cs="Times New Roman"/>
          <w:sz w:val="24"/>
          <w:szCs w:val="24"/>
          <w:lang w:eastAsia="ru-RU"/>
        </w:rPr>
        <w:t>Размер Субсидии рассчитывается в соответствии с показателями муниципального задания на основании нормативных затрат на оказание муниципальных услуг, нормативных затрат на выполнение работ, определенных в соответствии с Порядком формирования муниципального задания на оказание муниципальных услуг (выполнение работ) муниципальными учреждениями  сельского поселения</w:t>
      </w:r>
      <w:r w:rsidR="005B5F2E" w:rsidRPr="00CE48FC">
        <w:rPr>
          <w:rFonts w:ascii="Times New Roman" w:eastAsia="Times New Roman" w:hAnsi="Times New Roman" w:cs="Times New Roman"/>
          <w:sz w:val="24"/>
          <w:szCs w:val="24"/>
          <w:lang w:eastAsia="ru-RU"/>
        </w:rPr>
        <w:t xml:space="preserve"> с. Ырбан</w:t>
      </w:r>
      <w:r w:rsidRPr="00CE48FC">
        <w:rPr>
          <w:rFonts w:ascii="Times New Roman" w:eastAsia="Times New Roman" w:hAnsi="Times New Roman" w:cs="Times New Roman"/>
          <w:sz w:val="24"/>
          <w:szCs w:val="24"/>
          <w:lang w:eastAsia="ru-RU"/>
        </w:rPr>
        <w:t xml:space="preserve"> и финансового обеспечения выполнения муниципального задания утверждаем</w:t>
      </w:r>
      <w:r w:rsidR="005B5F2E" w:rsidRPr="00CE48FC">
        <w:rPr>
          <w:rFonts w:ascii="Times New Roman" w:eastAsia="Times New Roman" w:hAnsi="Times New Roman" w:cs="Times New Roman"/>
          <w:sz w:val="24"/>
          <w:szCs w:val="24"/>
          <w:lang w:eastAsia="ru-RU"/>
        </w:rPr>
        <w:t>ом постановлением администрации</w:t>
      </w:r>
      <w:r w:rsidRPr="00CE48FC">
        <w:rPr>
          <w:rFonts w:ascii="Times New Roman" w:eastAsia="Times New Roman" w:hAnsi="Times New Roman" w:cs="Times New Roman"/>
          <w:sz w:val="24"/>
          <w:szCs w:val="24"/>
          <w:lang w:eastAsia="ru-RU"/>
        </w:rPr>
        <w:t xml:space="preserve"> сельского поселения</w:t>
      </w:r>
      <w:r w:rsidR="005B5F2E" w:rsidRPr="00CE48FC">
        <w:rPr>
          <w:rFonts w:ascii="Times New Roman" w:eastAsia="Times New Roman" w:hAnsi="Times New Roman" w:cs="Times New Roman"/>
          <w:sz w:val="24"/>
          <w:szCs w:val="24"/>
          <w:lang w:eastAsia="ru-RU"/>
        </w:rPr>
        <w:t xml:space="preserve"> с. Ырбан.</w:t>
      </w:r>
    </w:p>
    <w:p w:rsidR="00E77885" w:rsidRPr="00CE48FC" w:rsidRDefault="00E77885" w:rsidP="00E77885">
      <w:pPr>
        <w:widowControl w:val="0"/>
        <w:autoSpaceDE w:val="0"/>
        <w:autoSpaceDN w:val="0"/>
        <w:spacing w:after="0" w:line="240" w:lineRule="auto"/>
        <w:jc w:val="center"/>
        <w:outlineLvl w:val="1"/>
        <w:rPr>
          <w:rFonts w:ascii="Times New Roman" w:eastAsia="Times New Roman" w:hAnsi="Times New Roman" w:cs="Times New Roman"/>
          <w:sz w:val="24"/>
          <w:szCs w:val="24"/>
          <w:lang w:eastAsia="ru-RU"/>
        </w:rPr>
      </w:pPr>
      <w:r w:rsidRPr="00CE48FC">
        <w:rPr>
          <w:rFonts w:ascii="Times New Roman" w:eastAsia="Times New Roman" w:hAnsi="Times New Roman" w:cs="Times New Roman"/>
          <w:sz w:val="24"/>
          <w:szCs w:val="24"/>
          <w:lang w:eastAsia="ru-RU"/>
        </w:rPr>
        <w:t xml:space="preserve"> </w:t>
      </w:r>
    </w:p>
    <w:p w:rsidR="00E77885" w:rsidRPr="00CE48FC" w:rsidRDefault="00E77885" w:rsidP="00E77885">
      <w:pPr>
        <w:widowControl w:val="0"/>
        <w:autoSpaceDE w:val="0"/>
        <w:autoSpaceDN w:val="0"/>
        <w:spacing w:after="0" w:line="240" w:lineRule="auto"/>
        <w:jc w:val="center"/>
        <w:outlineLvl w:val="1"/>
        <w:rPr>
          <w:rFonts w:ascii="Times New Roman" w:eastAsia="Times New Roman" w:hAnsi="Times New Roman" w:cs="Times New Roman"/>
          <w:sz w:val="24"/>
          <w:szCs w:val="24"/>
          <w:lang w:eastAsia="ru-RU"/>
        </w:rPr>
      </w:pPr>
      <w:r w:rsidRPr="00CE48FC">
        <w:rPr>
          <w:rFonts w:ascii="Times New Roman" w:eastAsia="Times New Roman" w:hAnsi="Times New Roman" w:cs="Times New Roman"/>
          <w:sz w:val="24"/>
          <w:szCs w:val="24"/>
          <w:lang w:val="en-US" w:eastAsia="ru-RU"/>
        </w:rPr>
        <w:t>III</w:t>
      </w:r>
      <w:r w:rsidRPr="00CE48FC">
        <w:rPr>
          <w:rFonts w:ascii="Times New Roman" w:eastAsia="Times New Roman" w:hAnsi="Times New Roman" w:cs="Times New Roman"/>
          <w:sz w:val="24"/>
          <w:szCs w:val="24"/>
          <w:lang w:eastAsia="ru-RU"/>
        </w:rPr>
        <w:t>. Порядок перечисления Субсидии</w:t>
      </w:r>
    </w:p>
    <w:p w:rsidR="00E77885" w:rsidRPr="00CE48FC" w:rsidRDefault="00E77885" w:rsidP="00E77885">
      <w:pPr>
        <w:widowControl w:val="0"/>
        <w:autoSpaceDE w:val="0"/>
        <w:autoSpaceDN w:val="0"/>
        <w:spacing w:after="0" w:line="240" w:lineRule="auto"/>
        <w:jc w:val="center"/>
        <w:outlineLvl w:val="1"/>
        <w:rPr>
          <w:rFonts w:ascii="Times New Roman" w:eastAsia="Times New Roman" w:hAnsi="Times New Roman" w:cs="Times New Roman"/>
          <w:sz w:val="24"/>
          <w:szCs w:val="24"/>
          <w:lang w:eastAsia="ru-RU"/>
        </w:rPr>
      </w:pPr>
    </w:p>
    <w:p w:rsidR="00E77885" w:rsidRPr="00CE48FC" w:rsidRDefault="00E77885" w:rsidP="00E7788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E48FC">
        <w:rPr>
          <w:rFonts w:ascii="Times New Roman" w:eastAsia="Times New Roman" w:hAnsi="Times New Roman" w:cs="Times New Roman"/>
          <w:sz w:val="24"/>
          <w:szCs w:val="24"/>
          <w:lang w:eastAsia="ru-RU"/>
        </w:rPr>
        <w:t>3.1. Перечисление Субсидии осуществляется в установленном порядке:</w:t>
      </w:r>
    </w:p>
    <w:p w:rsidR="00E77885" w:rsidRPr="00CE48FC" w:rsidRDefault="00E77885" w:rsidP="00E7788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E48FC">
        <w:rPr>
          <w:rFonts w:ascii="Times New Roman" w:eastAsia="Times New Roman" w:hAnsi="Times New Roman" w:cs="Times New Roman"/>
          <w:sz w:val="24"/>
          <w:szCs w:val="24"/>
          <w:lang w:eastAsia="ru-RU"/>
        </w:rPr>
        <w:t>3.1.1. на лицевой счет, открытый Учреждению в ___________________</w:t>
      </w:r>
    </w:p>
    <w:p w:rsidR="00E77885" w:rsidRPr="00CE48FC" w:rsidRDefault="00E77885" w:rsidP="00E778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CE48FC">
        <w:rPr>
          <w:rFonts w:ascii="Times New Roman" w:eastAsia="Times New Roman" w:hAnsi="Times New Roman" w:cs="Times New Roman"/>
          <w:sz w:val="24"/>
          <w:szCs w:val="24"/>
          <w:lang w:eastAsia="ru-RU"/>
        </w:rPr>
        <w:t>_________________________________________________________________</w:t>
      </w:r>
    </w:p>
    <w:p w:rsidR="00E77885" w:rsidRPr="00CE48FC" w:rsidRDefault="00E77885" w:rsidP="00E77885">
      <w:pPr>
        <w:widowControl w:val="0"/>
        <w:autoSpaceDE w:val="0"/>
        <w:autoSpaceDN w:val="0"/>
        <w:spacing w:after="0" w:line="240" w:lineRule="auto"/>
        <w:rPr>
          <w:rFonts w:ascii="Times New Roman" w:eastAsia="Times New Roman" w:hAnsi="Times New Roman" w:cs="Times New Roman"/>
          <w:sz w:val="24"/>
          <w:szCs w:val="24"/>
          <w:lang w:eastAsia="ru-RU"/>
        </w:rPr>
      </w:pPr>
      <w:r w:rsidRPr="00CE48FC">
        <w:rPr>
          <w:rFonts w:ascii="Times New Roman" w:eastAsia="Times New Roman" w:hAnsi="Times New Roman" w:cs="Times New Roman"/>
          <w:i/>
          <w:sz w:val="24"/>
          <w:szCs w:val="24"/>
          <w:lang w:eastAsia="ru-RU"/>
        </w:rPr>
        <w:t>(Управление Федерального ка</w:t>
      </w:r>
      <w:r w:rsidR="005B5F2E" w:rsidRPr="00CE48FC">
        <w:rPr>
          <w:rFonts w:ascii="Times New Roman" w:eastAsia="Times New Roman" w:hAnsi="Times New Roman" w:cs="Times New Roman"/>
          <w:i/>
          <w:sz w:val="24"/>
          <w:szCs w:val="24"/>
          <w:lang w:eastAsia="ru-RU"/>
        </w:rPr>
        <w:t>значейства по Республике Тыва</w:t>
      </w:r>
      <w:r w:rsidRPr="00CE48FC">
        <w:rPr>
          <w:rFonts w:ascii="Times New Roman" w:eastAsia="Times New Roman" w:hAnsi="Times New Roman" w:cs="Times New Roman"/>
          <w:i/>
          <w:sz w:val="24"/>
          <w:szCs w:val="24"/>
          <w:lang w:eastAsia="ru-RU"/>
        </w:rPr>
        <w:t>)</w:t>
      </w:r>
      <w:r w:rsidRPr="00CE48FC">
        <w:rPr>
          <w:rFonts w:ascii="Times New Roman" w:eastAsia="Times New Roman" w:hAnsi="Times New Roman" w:cs="Times New Roman"/>
          <w:sz w:val="24"/>
          <w:szCs w:val="24"/>
          <w:lang w:eastAsia="ru-RU"/>
        </w:rPr>
        <w:t>;</w:t>
      </w:r>
    </w:p>
    <w:p w:rsidR="00E77885" w:rsidRPr="00CE48FC" w:rsidRDefault="00E77885" w:rsidP="00E77885">
      <w:pPr>
        <w:widowControl w:val="0"/>
        <w:tabs>
          <w:tab w:val="left" w:pos="709"/>
        </w:tabs>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p>
    <w:p w:rsidR="00E77885" w:rsidRPr="00CE48FC" w:rsidRDefault="00E77885" w:rsidP="00E77885">
      <w:pPr>
        <w:widowControl w:val="0"/>
        <w:tabs>
          <w:tab w:val="left" w:pos="709"/>
        </w:tabs>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CE48FC">
        <w:rPr>
          <w:rFonts w:ascii="Times New Roman" w:eastAsia="Times New Roman" w:hAnsi="Times New Roman" w:cs="Times New Roman"/>
          <w:sz w:val="24"/>
          <w:szCs w:val="24"/>
          <w:lang w:val="en-US" w:eastAsia="ru-RU"/>
        </w:rPr>
        <w:t>IV</w:t>
      </w:r>
      <w:r w:rsidRPr="00CE48FC">
        <w:rPr>
          <w:rFonts w:ascii="Times New Roman" w:eastAsia="Times New Roman" w:hAnsi="Times New Roman" w:cs="Times New Roman"/>
          <w:sz w:val="24"/>
          <w:szCs w:val="24"/>
          <w:lang w:eastAsia="ru-RU"/>
        </w:rPr>
        <w:t>. Взаимодействие Сторон</w:t>
      </w:r>
    </w:p>
    <w:p w:rsidR="00E77885" w:rsidRPr="00CE48FC" w:rsidRDefault="00E77885" w:rsidP="00E77885">
      <w:pPr>
        <w:widowControl w:val="0"/>
        <w:tabs>
          <w:tab w:val="left" w:pos="709"/>
        </w:tabs>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p>
    <w:p w:rsidR="00E77885" w:rsidRPr="00CE48FC" w:rsidRDefault="00E77885" w:rsidP="00E7788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E48FC">
        <w:rPr>
          <w:rFonts w:ascii="Times New Roman" w:eastAsia="Times New Roman" w:hAnsi="Times New Roman" w:cs="Times New Roman"/>
          <w:sz w:val="24"/>
          <w:szCs w:val="24"/>
          <w:lang w:eastAsia="ru-RU"/>
        </w:rPr>
        <w:t>4.1. Учредитель обязуется:</w:t>
      </w:r>
    </w:p>
    <w:p w:rsidR="00E77885" w:rsidRPr="00CE48FC" w:rsidRDefault="00E77885" w:rsidP="00E77885">
      <w:pPr>
        <w:widowControl w:val="0"/>
        <w:autoSpaceDE w:val="0"/>
        <w:autoSpaceDN w:val="0"/>
        <w:adjustRightInd w:val="0"/>
        <w:spacing w:after="0" w:line="240" w:lineRule="auto"/>
        <w:ind w:right="-4" w:firstLine="709"/>
        <w:jc w:val="both"/>
        <w:rPr>
          <w:rFonts w:ascii="Times New Roman" w:eastAsia="Times New Roman" w:hAnsi="Times New Roman" w:cs="Times New Roman"/>
          <w:sz w:val="24"/>
          <w:szCs w:val="24"/>
          <w:lang w:eastAsia="ru-RU"/>
        </w:rPr>
      </w:pPr>
      <w:r w:rsidRPr="00CE48FC">
        <w:rPr>
          <w:rFonts w:ascii="Times New Roman" w:eastAsia="Times New Roman" w:hAnsi="Times New Roman" w:cs="Times New Roman"/>
          <w:sz w:val="24"/>
          <w:szCs w:val="24"/>
          <w:lang w:eastAsia="ru-RU"/>
        </w:rPr>
        <w:t xml:space="preserve">4.1.1. предоставить Учреждению Субсидии в соответствии с разделом </w:t>
      </w:r>
      <w:r w:rsidRPr="00CE48FC">
        <w:rPr>
          <w:rFonts w:ascii="Times New Roman" w:eastAsia="Times New Roman" w:hAnsi="Times New Roman" w:cs="Times New Roman"/>
          <w:sz w:val="24"/>
          <w:szCs w:val="24"/>
          <w:lang w:val="en-US" w:eastAsia="ru-RU"/>
        </w:rPr>
        <w:t>II</w:t>
      </w:r>
      <w:r w:rsidRPr="00CE48FC">
        <w:rPr>
          <w:rFonts w:ascii="Times New Roman" w:eastAsia="Times New Roman" w:hAnsi="Times New Roman" w:cs="Times New Roman"/>
          <w:sz w:val="24"/>
          <w:szCs w:val="24"/>
          <w:lang w:eastAsia="ru-RU"/>
        </w:rPr>
        <w:t xml:space="preserve"> настоящего Соглашения;</w:t>
      </w:r>
    </w:p>
    <w:p w:rsidR="00E77885" w:rsidRPr="00CE48FC" w:rsidRDefault="00E77885" w:rsidP="00E7788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E48FC">
        <w:rPr>
          <w:rFonts w:ascii="Times New Roman" w:eastAsia="Times New Roman" w:hAnsi="Times New Roman" w:cs="Times New Roman"/>
          <w:sz w:val="24"/>
          <w:szCs w:val="24"/>
          <w:lang w:eastAsia="ru-RU"/>
        </w:rPr>
        <w:t xml:space="preserve">4.1.2. перечислять Субсидию на соответствующий счет, указанный в разделе </w:t>
      </w:r>
      <w:r w:rsidRPr="00CE48FC">
        <w:rPr>
          <w:rFonts w:ascii="Times New Roman" w:eastAsia="Times New Roman" w:hAnsi="Times New Roman" w:cs="Times New Roman"/>
          <w:sz w:val="24"/>
          <w:szCs w:val="24"/>
          <w:lang w:val="en-US" w:eastAsia="ru-RU"/>
        </w:rPr>
        <w:t>VIII</w:t>
      </w:r>
      <w:r w:rsidRPr="00CE48FC">
        <w:rPr>
          <w:rFonts w:ascii="Times New Roman" w:eastAsia="Times New Roman" w:hAnsi="Times New Roman" w:cs="Times New Roman"/>
          <w:sz w:val="24"/>
          <w:szCs w:val="24"/>
          <w:lang w:eastAsia="ru-RU"/>
        </w:rPr>
        <w:t xml:space="preserve"> настоящего Соглашения, согласно </w:t>
      </w:r>
      <w:proofErr w:type="gramStart"/>
      <w:r w:rsidRPr="00CE48FC">
        <w:rPr>
          <w:rFonts w:ascii="Times New Roman" w:eastAsia="Times New Roman" w:hAnsi="Times New Roman" w:cs="Times New Roman"/>
          <w:sz w:val="24"/>
          <w:szCs w:val="24"/>
          <w:lang w:eastAsia="ru-RU"/>
        </w:rPr>
        <w:t>Графику перечисления Субсидии</w:t>
      </w:r>
      <w:proofErr w:type="gramEnd"/>
      <w:r w:rsidRPr="00CE48FC">
        <w:rPr>
          <w:rFonts w:ascii="Times New Roman" w:eastAsia="Times New Roman" w:hAnsi="Times New Roman" w:cs="Times New Roman"/>
          <w:sz w:val="24"/>
          <w:szCs w:val="24"/>
          <w:lang w:eastAsia="ru-RU"/>
        </w:rPr>
        <w:t xml:space="preserve"> на соответствующий год в соответствии с приложением 1 к настоящему Соглашению, являющимся неотъемлемой частью настоящего Соглашения.</w:t>
      </w:r>
    </w:p>
    <w:p w:rsidR="00E77885" w:rsidRPr="00CE48FC" w:rsidRDefault="00E77885" w:rsidP="00E7788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E48FC">
        <w:rPr>
          <w:rFonts w:ascii="Times New Roman" w:eastAsia="Times New Roman" w:hAnsi="Times New Roman" w:cs="Times New Roman"/>
          <w:sz w:val="24"/>
          <w:szCs w:val="24"/>
          <w:lang w:eastAsia="ru-RU"/>
        </w:rPr>
        <w:t>4.1.3. Осуществлять контроль за выполнением Учреждением муниципального задания в порядке, предусмотренном муниципальным заданием, и соблюдением Учреждением условий, установленных Порядком формирования муниципального задания и настоящим Соглашением;</w:t>
      </w:r>
    </w:p>
    <w:p w:rsidR="00E77885" w:rsidRPr="00CE48FC" w:rsidRDefault="00E77885" w:rsidP="00E77885">
      <w:pPr>
        <w:widowControl w:val="0"/>
        <w:tabs>
          <w:tab w:val="left" w:pos="567"/>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E48FC">
        <w:rPr>
          <w:rFonts w:ascii="Times New Roman" w:eastAsia="Times New Roman" w:hAnsi="Times New Roman" w:cs="Times New Roman"/>
          <w:sz w:val="24"/>
          <w:szCs w:val="24"/>
          <w:lang w:eastAsia="ru-RU"/>
        </w:rPr>
        <w:t>4.1.4. рассматривать предложения, документы и иную информацию, направленную Учреждением, в том числе в соответствии с пунктами 4.4.1 - 4.4.2 настоящего Соглашения, в течение __ рабочих дней со дня их получения и уведомлять Учреждение о принятом решении (при необходимости);</w:t>
      </w:r>
    </w:p>
    <w:p w:rsidR="00E77885" w:rsidRPr="00CE48FC" w:rsidRDefault="00E77885" w:rsidP="00E77885">
      <w:pPr>
        <w:widowControl w:val="0"/>
        <w:tabs>
          <w:tab w:val="left" w:pos="567"/>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E48FC">
        <w:rPr>
          <w:rFonts w:ascii="Times New Roman" w:eastAsia="Times New Roman" w:hAnsi="Times New Roman" w:cs="Times New Roman"/>
          <w:sz w:val="24"/>
          <w:szCs w:val="24"/>
          <w:lang w:eastAsia="ru-RU"/>
        </w:rPr>
        <w:t>4.1.5. направлять разъяснения Учреждению по вопросам, связанным с исполнением настоящего Соглашения, в том числе по изменению размера Субсидии, и направлять Учреждению решения по результатам их рассмотрения не позднее ___рабочих дней со дня получения предложений (обращений) Учреждения;</w:t>
      </w:r>
    </w:p>
    <w:p w:rsidR="00E77885" w:rsidRPr="00CE48FC" w:rsidRDefault="00E77885" w:rsidP="00E77885">
      <w:pPr>
        <w:widowControl w:val="0"/>
        <w:tabs>
          <w:tab w:val="left" w:pos="567"/>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E48FC">
        <w:rPr>
          <w:rFonts w:ascii="Times New Roman" w:eastAsia="Times New Roman" w:hAnsi="Times New Roman" w:cs="Times New Roman"/>
          <w:sz w:val="24"/>
          <w:szCs w:val="24"/>
          <w:lang w:eastAsia="ru-RU"/>
        </w:rPr>
        <w:t xml:space="preserve">4.1.6. выполнять иные обязательства, установленные бюджетным </w:t>
      </w:r>
      <w:r w:rsidRPr="00CE48FC">
        <w:rPr>
          <w:rFonts w:ascii="Times New Roman" w:eastAsia="Times New Roman" w:hAnsi="Times New Roman" w:cs="Times New Roman"/>
          <w:sz w:val="24"/>
          <w:szCs w:val="24"/>
          <w:lang w:eastAsia="ru-RU"/>
        </w:rPr>
        <w:lastRenderedPageBreak/>
        <w:t>законодательством Российской Федерации, Порядком предоставления субсидии и настоящим Соглашением;</w:t>
      </w:r>
    </w:p>
    <w:p w:rsidR="00E77885" w:rsidRPr="00CE48FC" w:rsidRDefault="00E77885" w:rsidP="00E77885">
      <w:pPr>
        <w:widowControl w:val="0"/>
        <w:tabs>
          <w:tab w:val="left" w:pos="567"/>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E48FC">
        <w:rPr>
          <w:rFonts w:ascii="Times New Roman" w:eastAsia="Times New Roman" w:hAnsi="Times New Roman" w:cs="Times New Roman"/>
          <w:sz w:val="24"/>
          <w:szCs w:val="24"/>
          <w:lang w:eastAsia="ru-RU"/>
        </w:rPr>
        <w:t>4.1.7. вносить изменения в показатели, характеризующие объем муниципальных услуг, установленные в муниципальном задании, на основании данных отчета об исполнении муниципального задания в текущем финансовом году, представленного Учреждением в соответствии с подпунктом 4.3.5.1. пункта 4.3 настоящего раздела, в течении   ___ дней со дня его представления Учреждением в случае, если на основании данных отчета об исполнении муниципального задания необходимо уменьшить показатели, характеризующие объем муниципальных услуг, установленные в муниципальном задании;</w:t>
      </w:r>
    </w:p>
    <w:p w:rsidR="00E77885" w:rsidRPr="00CE48FC" w:rsidRDefault="00E77885" w:rsidP="00E77885">
      <w:pPr>
        <w:widowControl w:val="0"/>
        <w:tabs>
          <w:tab w:val="left" w:pos="567"/>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E48FC">
        <w:rPr>
          <w:rFonts w:ascii="Times New Roman" w:eastAsia="Times New Roman" w:hAnsi="Times New Roman" w:cs="Times New Roman"/>
          <w:sz w:val="24"/>
          <w:szCs w:val="24"/>
          <w:lang w:eastAsia="ru-RU"/>
        </w:rPr>
        <w:t>4.1.8. направлять Учреждению расчет средств Субсидии, предоставленной муниципальному бюджетному учреждению на финансовое обеспечение выполнения ими муниципального задания, подлежащих возврату в бюджет муниципального образования на 1 января ___ года, составленной по форме согласно Приложению 2 к настоящему Соглашению, которое является неотъемлемой частью настоящего Соглашения, в срок до «__» ________года;</w:t>
      </w:r>
    </w:p>
    <w:p w:rsidR="00E77885" w:rsidRPr="00CE48FC" w:rsidRDefault="00E77885" w:rsidP="00E77885">
      <w:pPr>
        <w:widowControl w:val="0"/>
        <w:tabs>
          <w:tab w:val="left" w:pos="567"/>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E48FC">
        <w:rPr>
          <w:rFonts w:ascii="Times New Roman" w:eastAsia="Times New Roman" w:hAnsi="Times New Roman" w:cs="Times New Roman"/>
          <w:sz w:val="24"/>
          <w:szCs w:val="24"/>
          <w:lang w:eastAsia="ru-RU"/>
        </w:rPr>
        <w:t>4.1.9. принимать меры, обеспечивающие перечисление Учреждением в бюджет муниципального образования средств Субсидии, подлежащих возврату в бюджет муниципального образования на 1 января ____ года, в соответствии с расчетом, указанном в подпункте 4.1.6 настоящего пункта, в срок, указанный в подпункте 4.3.3 пункта 4.3 настоящего раздела;</w:t>
      </w:r>
    </w:p>
    <w:p w:rsidR="00E77885" w:rsidRPr="00CE48FC" w:rsidRDefault="00E77885" w:rsidP="00E77885">
      <w:pPr>
        <w:widowControl w:val="0"/>
        <w:tabs>
          <w:tab w:val="left" w:pos="567"/>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E48FC">
        <w:rPr>
          <w:rFonts w:ascii="Times New Roman" w:eastAsia="Times New Roman" w:hAnsi="Times New Roman" w:cs="Times New Roman"/>
          <w:sz w:val="24"/>
          <w:szCs w:val="24"/>
          <w:lang w:eastAsia="ru-RU"/>
        </w:rPr>
        <w:t>4.1.10. считать муниципальное задание выполненным в полном объеме при допустимом отклонении, но не более 5%;</w:t>
      </w:r>
    </w:p>
    <w:p w:rsidR="00E77885" w:rsidRPr="00CE48FC" w:rsidRDefault="00E77885" w:rsidP="00E77885">
      <w:pPr>
        <w:widowControl w:val="0"/>
        <w:tabs>
          <w:tab w:val="left" w:pos="567"/>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E48FC">
        <w:rPr>
          <w:rFonts w:ascii="Times New Roman" w:eastAsia="Times New Roman" w:hAnsi="Times New Roman" w:cs="Times New Roman"/>
          <w:sz w:val="24"/>
          <w:szCs w:val="24"/>
          <w:lang w:eastAsia="ru-RU"/>
        </w:rPr>
        <w:t>4.1.11. выполнять иные обязательства, установленные бюджетным законодательством Российской Федерации, Порядком формирования муниципального задания и настоящим Соглашением.</w:t>
      </w:r>
    </w:p>
    <w:p w:rsidR="00E77885" w:rsidRPr="00CE48FC" w:rsidRDefault="00E77885" w:rsidP="00E77885">
      <w:pPr>
        <w:widowControl w:val="0"/>
        <w:tabs>
          <w:tab w:val="left" w:pos="567"/>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E48FC">
        <w:rPr>
          <w:rFonts w:ascii="Times New Roman" w:eastAsia="Times New Roman" w:hAnsi="Times New Roman" w:cs="Times New Roman"/>
          <w:sz w:val="24"/>
          <w:szCs w:val="24"/>
          <w:lang w:eastAsia="ru-RU"/>
        </w:rPr>
        <w:t>4.2. Учредитель вправе:</w:t>
      </w:r>
    </w:p>
    <w:p w:rsidR="00E77885" w:rsidRPr="00CE48FC" w:rsidRDefault="00E77885" w:rsidP="00E77885">
      <w:pPr>
        <w:widowControl w:val="0"/>
        <w:tabs>
          <w:tab w:val="left" w:pos="567"/>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E48FC">
        <w:rPr>
          <w:rFonts w:ascii="Times New Roman" w:eastAsia="Times New Roman" w:hAnsi="Times New Roman" w:cs="Times New Roman"/>
          <w:sz w:val="24"/>
          <w:szCs w:val="24"/>
          <w:lang w:eastAsia="ru-RU"/>
        </w:rPr>
        <w:t>4.2.1. запрашивать у Учреждения информацию и документы, необходимые для осуществления контроля за соблюдением Учреждением цели(ей) и условий предоставления Субсидии, установленных Порядком предоставления субсидии, и настоящим Соглашением;</w:t>
      </w:r>
    </w:p>
    <w:p w:rsidR="00E77885" w:rsidRPr="00CE48FC" w:rsidRDefault="00E77885" w:rsidP="00E77885">
      <w:pPr>
        <w:widowControl w:val="0"/>
        <w:tabs>
          <w:tab w:val="left" w:pos="567"/>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E48FC">
        <w:rPr>
          <w:rFonts w:ascii="Times New Roman" w:eastAsia="Times New Roman" w:hAnsi="Times New Roman" w:cs="Times New Roman"/>
          <w:sz w:val="24"/>
          <w:szCs w:val="24"/>
          <w:lang w:eastAsia="ru-RU"/>
        </w:rPr>
        <w:t>4.2.2. принимать решение об изменении условий, изменений размера Субсидии:</w:t>
      </w:r>
    </w:p>
    <w:p w:rsidR="00E77885" w:rsidRPr="00CE48FC" w:rsidRDefault="00E77885" w:rsidP="00E77885">
      <w:pPr>
        <w:widowControl w:val="0"/>
        <w:tabs>
          <w:tab w:val="left" w:pos="567"/>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E48FC">
        <w:rPr>
          <w:rFonts w:ascii="Times New Roman" w:eastAsia="Times New Roman" w:hAnsi="Times New Roman" w:cs="Times New Roman"/>
          <w:sz w:val="24"/>
          <w:szCs w:val="24"/>
          <w:lang w:eastAsia="ru-RU"/>
        </w:rPr>
        <w:t xml:space="preserve"> 4.2.2.1. при соответствующем изменении показателей, характеризующих объем муниципальных услуг (работ), установленных в муниципальном задании, в случае:</w:t>
      </w:r>
    </w:p>
    <w:p w:rsidR="00E77885" w:rsidRPr="00CE48FC" w:rsidRDefault="00E77885" w:rsidP="00E77885">
      <w:pPr>
        <w:widowControl w:val="0"/>
        <w:tabs>
          <w:tab w:val="left" w:pos="567"/>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E48FC">
        <w:rPr>
          <w:rFonts w:ascii="Times New Roman" w:eastAsia="Times New Roman" w:hAnsi="Times New Roman" w:cs="Times New Roman"/>
          <w:sz w:val="24"/>
          <w:szCs w:val="24"/>
          <w:lang w:eastAsia="ru-RU"/>
        </w:rPr>
        <w:t xml:space="preserve">уменьшения Учредителю ранее утвержденных лимитов бюджетных обязательств, указанных в пункте 2.2 раздела </w:t>
      </w:r>
      <w:r w:rsidRPr="00CE48FC">
        <w:rPr>
          <w:rFonts w:ascii="Times New Roman" w:eastAsia="Times New Roman" w:hAnsi="Times New Roman" w:cs="Times New Roman"/>
          <w:sz w:val="24"/>
          <w:szCs w:val="24"/>
          <w:lang w:val="en-US" w:eastAsia="ru-RU"/>
        </w:rPr>
        <w:t>II</w:t>
      </w:r>
      <w:r w:rsidRPr="00CE48FC">
        <w:rPr>
          <w:rFonts w:ascii="Times New Roman" w:eastAsia="Times New Roman" w:hAnsi="Times New Roman" w:cs="Times New Roman"/>
          <w:sz w:val="24"/>
          <w:szCs w:val="24"/>
          <w:lang w:eastAsia="ru-RU"/>
        </w:rPr>
        <w:t xml:space="preserve"> настоящего Соглашения;</w:t>
      </w:r>
    </w:p>
    <w:p w:rsidR="00E77885" w:rsidRPr="00CE48FC" w:rsidRDefault="00E77885" w:rsidP="00E77885">
      <w:pPr>
        <w:widowControl w:val="0"/>
        <w:tabs>
          <w:tab w:val="left" w:pos="567"/>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E48FC">
        <w:rPr>
          <w:rFonts w:ascii="Times New Roman" w:eastAsia="Times New Roman" w:hAnsi="Times New Roman" w:cs="Times New Roman"/>
          <w:sz w:val="24"/>
          <w:szCs w:val="24"/>
          <w:lang w:eastAsia="ru-RU"/>
        </w:rPr>
        <w:t xml:space="preserve">увеличения (при наличии у Учредителя лимитов бюджетных обязательств, указанных в пункте 2.2. раздела </w:t>
      </w:r>
      <w:r w:rsidRPr="00CE48FC">
        <w:rPr>
          <w:rFonts w:ascii="Times New Roman" w:eastAsia="Times New Roman" w:hAnsi="Times New Roman" w:cs="Times New Roman"/>
          <w:sz w:val="24"/>
          <w:szCs w:val="24"/>
          <w:lang w:val="en-US" w:eastAsia="ru-RU"/>
        </w:rPr>
        <w:t>II</w:t>
      </w:r>
      <w:r w:rsidRPr="00CE48FC">
        <w:rPr>
          <w:rFonts w:ascii="Times New Roman" w:eastAsia="Times New Roman" w:hAnsi="Times New Roman" w:cs="Times New Roman"/>
          <w:sz w:val="24"/>
          <w:szCs w:val="24"/>
          <w:lang w:eastAsia="ru-RU"/>
        </w:rPr>
        <w:t xml:space="preserve"> настоящего Соглашения) или уменьшении потребности в оказании муниципальных услуг (выполнении работ);</w:t>
      </w:r>
    </w:p>
    <w:p w:rsidR="00E77885" w:rsidRPr="00CE48FC" w:rsidRDefault="00E77885" w:rsidP="00E77885">
      <w:pPr>
        <w:widowControl w:val="0"/>
        <w:tabs>
          <w:tab w:val="left" w:pos="567"/>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E48FC">
        <w:rPr>
          <w:rFonts w:ascii="Times New Roman" w:eastAsia="Times New Roman" w:hAnsi="Times New Roman" w:cs="Times New Roman"/>
          <w:sz w:val="24"/>
          <w:szCs w:val="24"/>
          <w:lang w:eastAsia="ru-RU"/>
        </w:rPr>
        <w:t>принятии решения по результатам рассмотрения предложений Учреждения, направленных в соответствии с подпунктом 4.4.2 пункта 4.2 настоящего раздела;</w:t>
      </w:r>
    </w:p>
    <w:p w:rsidR="00E77885" w:rsidRPr="00CE48FC" w:rsidRDefault="00E77885" w:rsidP="00E77885">
      <w:pPr>
        <w:widowControl w:val="0"/>
        <w:tabs>
          <w:tab w:val="left" w:pos="567"/>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E48FC">
        <w:rPr>
          <w:rFonts w:ascii="Times New Roman" w:eastAsia="Times New Roman" w:hAnsi="Times New Roman" w:cs="Times New Roman"/>
          <w:sz w:val="24"/>
          <w:szCs w:val="24"/>
          <w:lang w:eastAsia="ru-RU"/>
        </w:rPr>
        <w:t>4.2.2.2. без соответствующего изменения показателей, характеризующих объем муниципальных услуг (работ), установленных в муниципальном задании, в случае внесения изменений в нормативные затраты на оказание муниципальной услуги (выполнение работы), приводящих к изменению объема финансового обеспечения выполнения муниципального задания, вследствие принятия нормативно-правовых актов Российской Федерации, Республики Карелия, муниципальных правовых актов органов местного самоуправления;</w:t>
      </w:r>
    </w:p>
    <w:p w:rsidR="00E77885" w:rsidRPr="00CE48FC" w:rsidRDefault="00E77885" w:rsidP="00E77885">
      <w:pPr>
        <w:autoSpaceDE w:val="0"/>
        <w:autoSpaceDN w:val="0"/>
        <w:adjustRightInd w:val="0"/>
        <w:spacing w:after="0" w:line="240" w:lineRule="auto"/>
        <w:ind w:firstLine="709"/>
        <w:jc w:val="both"/>
        <w:rPr>
          <w:rFonts w:ascii="Times New Roman" w:eastAsia="Calibri" w:hAnsi="Times New Roman" w:cs="Times New Roman"/>
          <w:sz w:val="24"/>
          <w:szCs w:val="24"/>
        </w:rPr>
      </w:pPr>
      <w:r w:rsidRPr="00CE48FC">
        <w:rPr>
          <w:rFonts w:ascii="Times New Roman" w:eastAsia="Times New Roman" w:hAnsi="Times New Roman" w:cs="Times New Roman"/>
          <w:sz w:val="24"/>
          <w:szCs w:val="24"/>
          <w:lang w:eastAsia="ru-RU"/>
        </w:rPr>
        <w:t>4.2.3. осуществлять иные права, установленные бюджетным законодательством Российской Федерации, Порядком формирования муниципального задания и настоящим Соглашением.</w:t>
      </w:r>
    </w:p>
    <w:p w:rsidR="00E77885" w:rsidRPr="00CE48FC" w:rsidRDefault="00E77885" w:rsidP="00E77885">
      <w:pPr>
        <w:widowControl w:val="0"/>
        <w:tabs>
          <w:tab w:val="left" w:pos="567"/>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E48FC">
        <w:rPr>
          <w:rFonts w:ascii="Times New Roman" w:eastAsia="Times New Roman" w:hAnsi="Times New Roman" w:cs="Times New Roman"/>
          <w:sz w:val="24"/>
          <w:szCs w:val="24"/>
          <w:lang w:eastAsia="ru-RU"/>
        </w:rPr>
        <w:t>4.3. Учреждение обязуется:</w:t>
      </w:r>
    </w:p>
    <w:p w:rsidR="00E77885" w:rsidRPr="00CE48FC" w:rsidRDefault="00E77885" w:rsidP="00E77885">
      <w:pPr>
        <w:widowControl w:val="0"/>
        <w:tabs>
          <w:tab w:val="left" w:pos="567"/>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E48FC">
        <w:rPr>
          <w:rFonts w:ascii="Times New Roman" w:eastAsia="Times New Roman" w:hAnsi="Times New Roman" w:cs="Times New Roman"/>
          <w:sz w:val="24"/>
          <w:szCs w:val="24"/>
          <w:lang w:eastAsia="ru-RU"/>
        </w:rPr>
        <w:lastRenderedPageBreak/>
        <w:t>4.3.1. выполнять установленные в муниципальном задании показатели, характеризующие объем и (или) качество оказываемых муниципальных услуг (выполняемых работ) с учетом допустимых (возможных) отклонений;</w:t>
      </w:r>
    </w:p>
    <w:p w:rsidR="00E77885" w:rsidRPr="00CE48FC" w:rsidRDefault="00E77885" w:rsidP="00E77885">
      <w:pPr>
        <w:widowControl w:val="0"/>
        <w:tabs>
          <w:tab w:val="left" w:pos="567"/>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E48FC">
        <w:rPr>
          <w:rFonts w:ascii="Times New Roman" w:eastAsia="Times New Roman" w:hAnsi="Times New Roman" w:cs="Times New Roman"/>
          <w:sz w:val="24"/>
          <w:szCs w:val="24"/>
          <w:lang w:eastAsia="ru-RU"/>
        </w:rPr>
        <w:t>4.3.2. предоставлять в течении _____ дней по запросу Учредителя информацию и документы, необходимые для осуществления контроля, предусмотренного подпунктом 4.1.3 пункта 4.1 настоящего раздела;</w:t>
      </w:r>
    </w:p>
    <w:p w:rsidR="00E77885" w:rsidRPr="00CE48FC" w:rsidRDefault="00E77885" w:rsidP="00E77885">
      <w:pPr>
        <w:widowControl w:val="0"/>
        <w:tabs>
          <w:tab w:val="left" w:pos="567"/>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E48FC">
        <w:rPr>
          <w:rFonts w:ascii="Times New Roman" w:eastAsia="Times New Roman" w:hAnsi="Times New Roman" w:cs="Times New Roman"/>
          <w:sz w:val="24"/>
          <w:szCs w:val="24"/>
          <w:lang w:eastAsia="ru-RU"/>
        </w:rPr>
        <w:t>4.3.3. осуществлять в срок до 1 марта 20__ года возврат средств Субсидии, подлежащих возврату в бюджет муниципального образования на 1 января ___ года, в размере, указанном в расчете, представленном Учредителем в соответствии с подпунктом 4.1.6 пункта 4.1 настоящего раздела;</w:t>
      </w:r>
    </w:p>
    <w:p w:rsidR="00E77885" w:rsidRPr="00CE48FC" w:rsidRDefault="00E77885" w:rsidP="00E77885">
      <w:pPr>
        <w:widowControl w:val="0"/>
        <w:tabs>
          <w:tab w:val="left" w:pos="567"/>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E48FC">
        <w:rPr>
          <w:rFonts w:ascii="Times New Roman" w:eastAsia="Times New Roman" w:hAnsi="Times New Roman" w:cs="Times New Roman"/>
          <w:sz w:val="24"/>
          <w:szCs w:val="24"/>
          <w:lang w:eastAsia="ru-RU"/>
        </w:rPr>
        <w:t>4.3.4. направлять средства Субсидии на выплаты, установленные планом финансово-хозяйственной деятельности Учреждения (далее – ПФХД), сформированным и утвержденным в порядке, определенном _____________________</w:t>
      </w:r>
      <w:proofErr w:type="gramStart"/>
      <w:r w:rsidRPr="00CE48FC">
        <w:rPr>
          <w:rFonts w:ascii="Times New Roman" w:eastAsia="Times New Roman" w:hAnsi="Times New Roman" w:cs="Times New Roman"/>
          <w:sz w:val="24"/>
          <w:szCs w:val="24"/>
          <w:lang w:eastAsia="ru-RU"/>
        </w:rPr>
        <w:t>_(</w:t>
      </w:r>
      <w:proofErr w:type="gramEnd"/>
      <w:r w:rsidRPr="00CE48FC">
        <w:rPr>
          <w:rFonts w:ascii="Times New Roman" w:eastAsia="Times New Roman" w:hAnsi="Times New Roman" w:cs="Times New Roman"/>
          <w:sz w:val="24"/>
          <w:szCs w:val="24"/>
          <w:lang w:eastAsia="ru-RU"/>
        </w:rPr>
        <w:t>НПА учредителя);</w:t>
      </w:r>
    </w:p>
    <w:p w:rsidR="00E77885" w:rsidRPr="00CE48FC" w:rsidRDefault="00E77885" w:rsidP="00E77885">
      <w:pPr>
        <w:widowControl w:val="0"/>
        <w:tabs>
          <w:tab w:val="left" w:pos="567"/>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E48FC">
        <w:rPr>
          <w:rFonts w:ascii="Times New Roman" w:eastAsia="Times New Roman" w:hAnsi="Times New Roman" w:cs="Times New Roman"/>
          <w:sz w:val="24"/>
          <w:szCs w:val="24"/>
          <w:lang w:eastAsia="ru-RU"/>
        </w:rPr>
        <w:t xml:space="preserve">4.3.5. представлять Учредителю в соответствии с Порядком формирования муниципального задания: </w:t>
      </w:r>
    </w:p>
    <w:p w:rsidR="00E77885" w:rsidRPr="00CE48FC" w:rsidRDefault="00E77885" w:rsidP="00E77885">
      <w:pPr>
        <w:widowControl w:val="0"/>
        <w:tabs>
          <w:tab w:val="left" w:pos="567"/>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E48FC">
        <w:rPr>
          <w:rFonts w:ascii="Times New Roman" w:eastAsia="Times New Roman" w:hAnsi="Times New Roman" w:cs="Times New Roman"/>
          <w:sz w:val="24"/>
          <w:szCs w:val="24"/>
          <w:lang w:eastAsia="ru-RU"/>
        </w:rPr>
        <w:t xml:space="preserve">4.3.5.1. отчеты о выполнении муниципального задания, составленные по форме и в сроки, установленные Порядком формирования муниципального задания; </w:t>
      </w:r>
    </w:p>
    <w:p w:rsidR="00E77885" w:rsidRPr="00CE48FC" w:rsidRDefault="00E77885" w:rsidP="00E77885">
      <w:pPr>
        <w:widowControl w:val="0"/>
        <w:tabs>
          <w:tab w:val="left" w:pos="567"/>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E48FC">
        <w:rPr>
          <w:rFonts w:ascii="Times New Roman" w:eastAsia="Times New Roman" w:hAnsi="Times New Roman" w:cs="Times New Roman"/>
          <w:sz w:val="24"/>
          <w:szCs w:val="24"/>
          <w:lang w:eastAsia="ru-RU"/>
        </w:rPr>
        <w:t>4.3.5.2. иные дополнительные формы отчетности о выполнении муниципального задания, установленные Учредителем;</w:t>
      </w:r>
    </w:p>
    <w:p w:rsidR="00E77885" w:rsidRPr="00CE48FC" w:rsidRDefault="00E77885" w:rsidP="00E77885">
      <w:pPr>
        <w:widowControl w:val="0"/>
        <w:tabs>
          <w:tab w:val="left" w:pos="567"/>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E48FC">
        <w:rPr>
          <w:rFonts w:ascii="Times New Roman" w:eastAsia="Times New Roman" w:hAnsi="Times New Roman" w:cs="Times New Roman"/>
          <w:sz w:val="24"/>
          <w:szCs w:val="24"/>
          <w:lang w:eastAsia="ru-RU"/>
        </w:rPr>
        <w:t>4.3.6. размещать в установленном действующим законодательством Российской Федерации порядке на официальном сайте для размещения информации о муниципальных учреждениях в информационно-телекоммуникационной сети «Интернет» (</w:t>
      </w:r>
      <w:hyperlink r:id="rId9" w:history="1">
        <w:r w:rsidRPr="00CE48FC">
          <w:rPr>
            <w:rStyle w:val="a7"/>
            <w:rFonts w:ascii="Times New Roman" w:eastAsia="Times New Roman" w:hAnsi="Times New Roman" w:cs="Times New Roman"/>
            <w:sz w:val="24"/>
            <w:szCs w:val="24"/>
            <w:lang w:val="en-US" w:eastAsia="ru-RU"/>
          </w:rPr>
          <w:t>www</w:t>
        </w:r>
        <w:r w:rsidRPr="00CE48FC">
          <w:rPr>
            <w:rStyle w:val="a7"/>
            <w:rFonts w:ascii="Times New Roman" w:eastAsia="Times New Roman" w:hAnsi="Times New Roman" w:cs="Times New Roman"/>
            <w:sz w:val="24"/>
            <w:szCs w:val="24"/>
            <w:lang w:eastAsia="ru-RU"/>
          </w:rPr>
          <w:t>.</w:t>
        </w:r>
        <w:r w:rsidRPr="00CE48FC">
          <w:rPr>
            <w:rStyle w:val="a7"/>
            <w:rFonts w:ascii="Times New Roman" w:eastAsia="Times New Roman" w:hAnsi="Times New Roman" w:cs="Times New Roman"/>
            <w:sz w:val="24"/>
            <w:szCs w:val="24"/>
            <w:lang w:val="en-US" w:eastAsia="ru-RU"/>
          </w:rPr>
          <w:t>bus</w:t>
        </w:r>
        <w:r w:rsidRPr="00CE48FC">
          <w:rPr>
            <w:rStyle w:val="a7"/>
            <w:rFonts w:ascii="Times New Roman" w:eastAsia="Times New Roman" w:hAnsi="Times New Roman" w:cs="Times New Roman"/>
            <w:sz w:val="24"/>
            <w:szCs w:val="24"/>
            <w:lang w:eastAsia="ru-RU"/>
          </w:rPr>
          <w:t>.</w:t>
        </w:r>
        <w:proofErr w:type="spellStart"/>
        <w:r w:rsidRPr="00CE48FC">
          <w:rPr>
            <w:rStyle w:val="a7"/>
            <w:rFonts w:ascii="Times New Roman" w:eastAsia="Times New Roman" w:hAnsi="Times New Roman" w:cs="Times New Roman"/>
            <w:sz w:val="24"/>
            <w:szCs w:val="24"/>
            <w:lang w:val="en-US" w:eastAsia="ru-RU"/>
          </w:rPr>
          <w:t>gov</w:t>
        </w:r>
        <w:proofErr w:type="spellEnd"/>
        <w:r w:rsidRPr="00CE48FC">
          <w:rPr>
            <w:rStyle w:val="a7"/>
            <w:rFonts w:ascii="Times New Roman" w:eastAsia="Times New Roman" w:hAnsi="Times New Roman" w:cs="Times New Roman"/>
            <w:sz w:val="24"/>
            <w:szCs w:val="24"/>
            <w:lang w:eastAsia="ru-RU"/>
          </w:rPr>
          <w:t>.</w:t>
        </w:r>
        <w:proofErr w:type="spellStart"/>
        <w:r w:rsidRPr="00CE48FC">
          <w:rPr>
            <w:rStyle w:val="a7"/>
            <w:rFonts w:ascii="Times New Roman" w:eastAsia="Times New Roman" w:hAnsi="Times New Roman" w:cs="Times New Roman"/>
            <w:sz w:val="24"/>
            <w:szCs w:val="24"/>
            <w:lang w:val="en-US" w:eastAsia="ru-RU"/>
          </w:rPr>
          <w:t>ru</w:t>
        </w:r>
        <w:proofErr w:type="spellEnd"/>
      </w:hyperlink>
      <w:r w:rsidRPr="00CE48FC">
        <w:rPr>
          <w:rFonts w:ascii="Times New Roman" w:eastAsia="Times New Roman" w:hAnsi="Times New Roman" w:cs="Times New Roman"/>
          <w:sz w:val="24"/>
          <w:szCs w:val="24"/>
          <w:lang w:eastAsia="ru-RU"/>
        </w:rPr>
        <w:t>) муниципальное задание и отчет о выполнении муниципального задания.</w:t>
      </w:r>
    </w:p>
    <w:p w:rsidR="00E77885" w:rsidRPr="00CE48FC" w:rsidRDefault="00E77885" w:rsidP="00E77885">
      <w:pPr>
        <w:widowControl w:val="0"/>
        <w:tabs>
          <w:tab w:val="left" w:pos="567"/>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E48FC">
        <w:rPr>
          <w:rFonts w:ascii="Times New Roman" w:eastAsia="Times New Roman" w:hAnsi="Times New Roman" w:cs="Times New Roman"/>
          <w:sz w:val="24"/>
          <w:szCs w:val="24"/>
          <w:lang w:eastAsia="ru-RU"/>
        </w:rPr>
        <w:t>4.4. Учреждение вправе:</w:t>
      </w:r>
    </w:p>
    <w:p w:rsidR="00E77885" w:rsidRPr="00CE48FC" w:rsidRDefault="00E77885" w:rsidP="00E77885">
      <w:pPr>
        <w:widowControl w:val="0"/>
        <w:tabs>
          <w:tab w:val="left" w:pos="567"/>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E48FC">
        <w:rPr>
          <w:rFonts w:ascii="Times New Roman" w:eastAsia="Times New Roman" w:hAnsi="Times New Roman" w:cs="Times New Roman"/>
          <w:sz w:val="24"/>
          <w:szCs w:val="24"/>
          <w:lang w:eastAsia="ru-RU"/>
        </w:rPr>
        <w:t>4.4.1. направлять не использованный в _____ году остаток Субсидии (текущий год) на осуществление в ____ году расходов в соответствии с ПФХД (2 й год) для достижения целей, предусмотренных уставом Учреждения, за исключением средств Субсидии, подлежащих возврату в бюджет муниципального образования в соответствии с пунктом 4.3.3 настоящего Соглашения;</w:t>
      </w:r>
    </w:p>
    <w:p w:rsidR="00E77885" w:rsidRPr="00CE48FC" w:rsidRDefault="00E77885" w:rsidP="00E77885">
      <w:pPr>
        <w:widowControl w:val="0"/>
        <w:tabs>
          <w:tab w:val="left" w:pos="567"/>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E48FC">
        <w:rPr>
          <w:rFonts w:ascii="Times New Roman" w:eastAsia="Times New Roman" w:hAnsi="Times New Roman" w:cs="Times New Roman"/>
          <w:sz w:val="24"/>
          <w:szCs w:val="24"/>
          <w:lang w:eastAsia="ru-RU"/>
        </w:rPr>
        <w:t>4.4.2. направлять Учредителю предложения по исполнению настоящего Соглашения, в том числе по изменению размера Субсидии;</w:t>
      </w:r>
    </w:p>
    <w:p w:rsidR="00E77885" w:rsidRPr="00CE48FC" w:rsidRDefault="00E77885" w:rsidP="00E77885">
      <w:pPr>
        <w:widowControl w:val="0"/>
        <w:tabs>
          <w:tab w:val="left" w:pos="567"/>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E48FC">
        <w:rPr>
          <w:rFonts w:ascii="Times New Roman" w:eastAsia="Times New Roman" w:hAnsi="Times New Roman" w:cs="Times New Roman"/>
          <w:sz w:val="24"/>
          <w:szCs w:val="24"/>
          <w:lang w:eastAsia="ru-RU"/>
        </w:rPr>
        <w:t>4.4.3. обращаться к Учредителю в целях получения разъяснений в связи с исполнением настоящего Соглашения;</w:t>
      </w:r>
    </w:p>
    <w:p w:rsidR="00E77885" w:rsidRPr="00CE48FC" w:rsidRDefault="00E77885" w:rsidP="00E77885">
      <w:pPr>
        <w:widowControl w:val="0"/>
        <w:tabs>
          <w:tab w:val="left" w:pos="567"/>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E48FC">
        <w:rPr>
          <w:rFonts w:ascii="Times New Roman" w:eastAsia="Times New Roman" w:hAnsi="Times New Roman" w:cs="Times New Roman"/>
          <w:sz w:val="24"/>
          <w:szCs w:val="24"/>
          <w:lang w:eastAsia="ru-RU"/>
        </w:rPr>
        <w:t>4.4.6. осуществлять иные права, установленные бюджетным законодательством Российской Федерации, Порядком формирования муниципального задания субсидии и настоящим Соглашением.</w:t>
      </w:r>
    </w:p>
    <w:p w:rsidR="00E77885" w:rsidRPr="00CE48FC" w:rsidRDefault="00E77885" w:rsidP="00E77885">
      <w:pPr>
        <w:widowControl w:val="0"/>
        <w:autoSpaceDE w:val="0"/>
        <w:autoSpaceDN w:val="0"/>
        <w:spacing w:after="0" w:line="240" w:lineRule="auto"/>
        <w:jc w:val="center"/>
        <w:outlineLvl w:val="1"/>
        <w:rPr>
          <w:rFonts w:ascii="Times New Roman" w:eastAsia="Times New Roman" w:hAnsi="Times New Roman" w:cs="Times New Roman"/>
          <w:sz w:val="24"/>
          <w:szCs w:val="24"/>
          <w:lang w:eastAsia="ru-RU"/>
        </w:rPr>
      </w:pPr>
    </w:p>
    <w:p w:rsidR="00E77885" w:rsidRPr="00CE48FC" w:rsidRDefault="00E77885" w:rsidP="00E77885">
      <w:pPr>
        <w:widowControl w:val="0"/>
        <w:autoSpaceDE w:val="0"/>
        <w:autoSpaceDN w:val="0"/>
        <w:spacing w:after="0" w:line="240" w:lineRule="auto"/>
        <w:jc w:val="center"/>
        <w:outlineLvl w:val="1"/>
        <w:rPr>
          <w:rFonts w:ascii="Times New Roman" w:eastAsia="Times New Roman" w:hAnsi="Times New Roman" w:cs="Times New Roman"/>
          <w:sz w:val="24"/>
          <w:szCs w:val="24"/>
          <w:lang w:eastAsia="ru-RU"/>
        </w:rPr>
      </w:pPr>
      <w:r w:rsidRPr="00CE48FC">
        <w:rPr>
          <w:rFonts w:ascii="Times New Roman" w:eastAsia="Times New Roman" w:hAnsi="Times New Roman" w:cs="Times New Roman"/>
          <w:sz w:val="24"/>
          <w:szCs w:val="24"/>
          <w:lang w:eastAsia="ru-RU"/>
        </w:rPr>
        <w:t>V. Ответственность Сторон</w:t>
      </w:r>
    </w:p>
    <w:p w:rsidR="00E77885" w:rsidRPr="00CE48FC" w:rsidRDefault="00E77885" w:rsidP="00E77885">
      <w:pPr>
        <w:widowControl w:val="0"/>
        <w:autoSpaceDE w:val="0"/>
        <w:autoSpaceDN w:val="0"/>
        <w:spacing w:after="0" w:line="240" w:lineRule="auto"/>
        <w:jc w:val="center"/>
        <w:outlineLvl w:val="1"/>
        <w:rPr>
          <w:rFonts w:ascii="Times New Roman" w:eastAsia="Times New Roman" w:hAnsi="Times New Roman" w:cs="Times New Roman"/>
          <w:sz w:val="24"/>
          <w:szCs w:val="24"/>
          <w:lang w:eastAsia="ru-RU"/>
        </w:rPr>
      </w:pPr>
    </w:p>
    <w:p w:rsidR="00E77885" w:rsidRPr="00CE48FC" w:rsidRDefault="00E77885" w:rsidP="00E77885">
      <w:pPr>
        <w:widowControl w:val="0"/>
        <w:tabs>
          <w:tab w:val="left" w:pos="567"/>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E48FC">
        <w:rPr>
          <w:rFonts w:ascii="Times New Roman" w:eastAsia="Times New Roman" w:hAnsi="Times New Roman" w:cs="Times New Roman"/>
          <w:sz w:val="24"/>
          <w:szCs w:val="24"/>
          <w:lang w:eastAsia="ru-RU"/>
        </w:rPr>
        <w:t>5.1. В случае неисполнения или ненадлежащего исполнения своих обязательств по настоящему Соглашению Стороны несут ответственность в соответствии с действующим законодательством Российской Федерации.</w:t>
      </w:r>
    </w:p>
    <w:p w:rsidR="00E77885" w:rsidRPr="00CE48FC" w:rsidRDefault="00E77885" w:rsidP="00E77885">
      <w:pPr>
        <w:widowControl w:val="0"/>
        <w:tabs>
          <w:tab w:val="left" w:pos="567"/>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E48FC">
        <w:rPr>
          <w:rFonts w:ascii="Times New Roman" w:eastAsia="Times New Roman" w:hAnsi="Times New Roman" w:cs="Times New Roman"/>
          <w:sz w:val="24"/>
          <w:szCs w:val="24"/>
          <w:lang w:eastAsia="ru-RU"/>
        </w:rPr>
        <w:t>5.2. Иные положения об ответственности за неисполнение или ненадлежащее исполнение Сторонами обязательств по настоящему Соглашению:</w:t>
      </w:r>
    </w:p>
    <w:p w:rsidR="00E77885" w:rsidRPr="00CE48FC" w:rsidRDefault="00E77885" w:rsidP="00E77885">
      <w:pPr>
        <w:widowControl w:val="0"/>
        <w:tabs>
          <w:tab w:val="left" w:pos="567"/>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E48FC">
        <w:rPr>
          <w:rFonts w:ascii="Times New Roman" w:eastAsia="Times New Roman" w:hAnsi="Times New Roman" w:cs="Times New Roman"/>
          <w:sz w:val="24"/>
          <w:szCs w:val="24"/>
          <w:lang w:eastAsia="ru-RU"/>
        </w:rPr>
        <w:t>5.2.1. ________________________________________________________;</w:t>
      </w:r>
    </w:p>
    <w:p w:rsidR="00E77885" w:rsidRPr="00CE48FC" w:rsidRDefault="00E77885" w:rsidP="00E77885">
      <w:pPr>
        <w:widowControl w:val="0"/>
        <w:tabs>
          <w:tab w:val="left" w:pos="567"/>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E48FC">
        <w:rPr>
          <w:rFonts w:ascii="Times New Roman" w:eastAsia="Times New Roman" w:hAnsi="Times New Roman" w:cs="Times New Roman"/>
          <w:sz w:val="24"/>
          <w:szCs w:val="24"/>
          <w:lang w:eastAsia="ru-RU"/>
        </w:rPr>
        <w:t>5.2.2. ________________________________________________________.</w:t>
      </w:r>
    </w:p>
    <w:p w:rsidR="00E77885" w:rsidRPr="00CE48FC" w:rsidRDefault="00E77885" w:rsidP="00E77885">
      <w:pPr>
        <w:widowControl w:val="0"/>
        <w:tabs>
          <w:tab w:val="left" w:pos="567"/>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E77885" w:rsidRPr="00CE48FC" w:rsidRDefault="00E77885" w:rsidP="00E77885">
      <w:pPr>
        <w:widowControl w:val="0"/>
        <w:tabs>
          <w:tab w:val="left" w:pos="567"/>
        </w:tabs>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CE48FC">
        <w:rPr>
          <w:rFonts w:ascii="Times New Roman" w:eastAsia="Times New Roman" w:hAnsi="Times New Roman" w:cs="Times New Roman"/>
          <w:sz w:val="24"/>
          <w:szCs w:val="24"/>
          <w:lang w:eastAsia="ru-RU"/>
        </w:rPr>
        <w:t>VI. Иные условия</w:t>
      </w:r>
    </w:p>
    <w:p w:rsidR="00E77885" w:rsidRPr="00CE48FC" w:rsidRDefault="00E77885" w:rsidP="00E77885">
      <w:pPr>
        <w:widowControl w:val="0"/>
        <w:tabs>
          <w:tab w:val="left" w:pos="567"/>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E48FC">
        <w:rPr>
          <w:rFonts w:ascii="Times New Roman" w:eastAsia="Times New Roman" w:hAnsi="Times New Roman" w:cs="Times New Roman"/>
          <w:sz w:val="24"/>
          <w:szCs w:val="24"/>
          <w:lang w:eastAsia="ru-RU"/>
        </w:rPr>
        <w:t>6.1. Иные условия по настоящему Соглашению:</w:t>
      </w:r>
    </w:p>
    <w:p w:rsidR="00E77885" w:rsidRPr="00CE48FC" w:rsidRDefault="00E77885" w:rsidP="00E77885">
      <w:pPr>
        <w:widowControl w:val="0"/>
        <w:tabs>
          <w:tab w:val="left" w:pos="567"/>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E48FC">
        <w:rPr>
          <w:rFonts w:ascii="Times New Roman" w:eastAsia="Times New Roman" w:hAnsi="Times New Roman" w:cs="Times New Roman"/>
          <w:sz w:val="24"/>
          <w:szCs w:val="24"/>
          <w:lang w:eastAsia="ru-RU"/>
        </w:rPr>
        <w:t>6.1.1. ________________________________________________________;</w:t>
      </w:r>
    </w:p>
    <w:p w:rsidR="00E77885" w:rsidRPr="00CE48FC" w:rsidRDefault="00E77885" w:rsidP="00E77885">
      <w:pPr>
        <w:widowControl w:val="0"/>
        <w:tabs>
          <w:tab w:val="left" w:pos="567"/>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E48FC">
        <w:rPr>
          <w:rFonts w:ascii="Times New Roman" w:eastAsia="Times New Roman" w:hAnsi="Times New Roman" w:cs="Times New Roman"/>
          <w:sz w:val="24"/>
          <w:szCs w:val="24"/>
          <w:lang w:eastAsia="ru-RU"/>
        </w:rPr>
        <w:t>6.1.2. ________________________________________________________.</w:t>
      </w:r>
    </w:p>
    <w:p w:rsidR="00E77885" w:rsidRPr="00CE48FC" w:rsidRDefault="00E77885" w:rsidP="00E77885">
      <w:pPr>
        <w:widowControl w:val="0"/>
        <w:tabs>
          <w:tab w:val="left" w:pos="567"/>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E77885" w:rsidRPr="00CE48FC" w:rsidRDefault="00E77885" w:rsidP="00E77885">
      <w:pPr>
        <w:widowControl w:val="0"/>
        <w:tabs>
          <w:tab w:val="left" w:pos="567"/>
        </w:tabs>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CE48FC">
        <w:rPr>
          <w:rFonts w:ascii="Times New Roman" w:eastAsia="Times New Roman" w:hAnsi="Times New Roman" w:cs="Times New Roman"/>
          <w:sz w:val="24"/>
          <w:szCs w:val="24"/>
          <w:lang w:eastAsia="ru-RU"/>
        </w:rPr>
        <w:t>VII. Заключительные положения</w:t>
      </w:r>
    </w:p>
    <w:p w:rsidR="00E77885" w:rsidRPr="00CE48FC" w:rsidRDefault="00E77885" w:rsidP="00E77885">
      <w:pPr>
        <w:widowControl w:val="0"/>
        <w:tabs>
          <w:tab w:val="left" w:pos="567"/>
        </w:tabs>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p>
    <w:p w:rsidR="00E77885" w:rsidRPr="00CE48FC" w:rsidRDefault="00E77885" w:rsidP="00E77885">
      <w:pPr>
        <w:widowControl w:val="0"/>
        <w:tabs>
          <w:tab w:val="left" w:pos="567"/>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E48FC">
        <w:rPr>
          <w:rFonts w:ascii="Times New Roman" w:eastAsia="Times New Roman" w:hAnsi="Times New Roman" w:cs="Times New Roman"/>
          <w:sz w:val="24"/>
          <w:szCs w:val="24"/>
          <w:lang w:eastAsia="ru-RU"/>
        </w:rPr>
        <w:t>7.1. Расторжение настоящего Соглашения осуществляется по соглашению Сторон и оформляется в виде соглашения о расторжении настоящего Соглашения, за исключением расторжения в одностороннем порядке, предусмотренного пунктом 7.1.1 настоящего Соглашения.</w:t>
      </w:r>
    </w:p>
    <w:p w:rsidR="00E77885" w:rsidRPr="00CE48FC" w:rsidRDefault="00E77885" w:rsidP="00E77885">
      <w:pPr>
        <w:widowControl w:val="0"/>
        <w:tabs>
          <w:tab w:val="left" w:pos="567"/>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E48FC">
        <w:rPr>
          <w:rFonts w:ascii="Times New Roman" w:eastAsia="Times New Roman" w:hAnsi="Times New Roman" w:cs="Times New Roman"/>
          <w:sz w:val="24"/>
          <w:szCs w:val="24"/>
          <w:lang w:eastAsia="ru-RU"/>
        </w:rPr>
        <w:t>7.1.1. Расторжение настоящего Соглашения Учредителем в одностороннем порядке возможно в случаях:</w:t>
      </w:r>
    </w:p>
    <w:p w:rsidR="00E77885" w:rsidRPr="00CE48FC" w:rsidRDefault="00E77885" w:rsidP="00E77885">
      <w:pPr>
        <w:widowControl w:val="0"/>
        <w:tabs>
          <w:tab w:val="left" w:pos="567"/>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E48FC">
        <w:rPr>
          <w:rFonts w:ascii="Times New Roman" w:eastAsia="Times New Roman" w:hAnsi="Times New Roman" w:cs="Times New Roman"/>
          <w:sz w:val="24"/>
          <w:szCs w:val="24"/>
          <w:lang w:eastAsia="ru-RU"/>
        </w:rPr>
        <w:t>7.1.1.1. прекращения деятельности Учреждения при реорганизации или ликвидации;</w:t>
      </w:r>
    </w:p>
    <w:p w:rsidR="00E77885" w:rsidRPr="00CE48FC" w:rsidRDefault="00E77885" w:rsidP="00E77885">
      <w:pPr>
        <w:widowControl w:val="0"/>
        <w:tabs>
          <w:tab w:val="left" w:pos="567"/>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E48FC">
        <w:rPr>
          <w:rFonts w:ascii="Times New Roman" w:eastAsia="Times New Roman" w:hAnsi="Times New Roman" w:cs="Times New Roman"/>
          <w:sz w:val="24"/>
          <w:szCs w:val="24"/>
          <w:lang w:eastAsia="ru-RU"/>
        </w:rPr>
        <w:t>7.1.1.2. нарушения Учреждением условий предоставления Субсидии, установленных Порядком предоставления субсидии, и настоящим Соглашением;</w:t>
      </w:r>
    </w:p>
    <w:p w:rsidR="00E77885" w:rsidRPr="00CE48FC" w:rsidRDefault="00E77885" w:rsidP="00E77885">
      <w:pPr>
        <w:widowControl w:val="0"/>
        <w:tabs>
          <w:tab w:val="left" w:pos="567"/>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E48FC">
        <w:rPr>
          <w:rFonts w:ascii="Times New Roman" w:eastAsia="Times New Roman" w:hAnsi="Times New Roman" w:cs="Times New Roman"/>
          <w:sz w:val="24"/>
          <w:szCs w:val="24"/>
          <w:lang w:eastAsia="ru-RU"/>
        </w:rPr>
        <w:t>7.1.1.3. _______________________________________________________;</w:t>
      </w:r>
    </w:p>
    <w:p w:rsidR="00E77885" w:rsidRPr="00CE48FC" w:rsidRDefault="00E77885" w:rsidP="00E77885">
      <w:pPr>
        <w:widowControl w:val="0"/>
        <w:tabs>
          <w:tab w:val="left" w:pos="567"/>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E48FC">
        <w:rPr>
          <w:rFonts w:ascii="Times New Roman" w:eastAsia="Times New Roman" w:hAnsi="Times New Roman" w:cs="Times New Roman"/>
          <w:sz w:val="24"/>
          <w:szCs w:val="24"/>
          <w:lang w:eastAsia="ru-RU"/>
        </w:rPr>
        <w:t xml:space="preserve">7.2. При досрочном прекращении выполнения муниципального задания по установленным в нем основаниям неиспользованные остатки Субсидии в размере, соответствующем показателям, характеризующим объем не оказанных муниципальных услуг (невыполненных работ), подлежат перечислению Учреждением в бюджет муниципального образования и (или) на лицевой счет Учредителя по решению Учредителя в срок, установленный Порядком формирования муниципального задания. </w:t>
      </w:r>
    </w:p>
    <w:p w:rsidR="00E77885" w:rsidRPr="00CE48FC" w:rsidRDefault="00E77885" w:rsidP="00E77885">
      <w:pPr>
        <w:widowControl w:val="0"/>
        <w:tabs>
          <w:tab w:val="left" w:pos="567"/>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E48FC">
        <w:rPr>
          <w:rFonts w:ascii="Times New Roman" w:eastAsia="Times New Roman" w:hAnsi="Times New Roman" w:cs="Times New Roman"/>
          <w:sz w:val="24"/>
          <w:szCs w:val="24"/>
          <w:lang w:eastAsia="ru-RU"/>
        </w:rPr>
        <w:t xml:space="preserve">7.3. Споры, возникающие между Сторонами в связи с исполнением настоящего Соглашения, решаются ими, по возможности, путем проведения переговоров с оформлением соответствующих протоколов или иных документов. При </w:t>
      </w:r>
      <w:proofErr w:type="spellStart"/>
      <w:r w:rsidRPr="00CE48FC">
        <w:rPr>
          <w:rFonts w:ascii="Times New Roman" w:eastAsia="Times New Roman" w:hAnsi="Times New Roman" w:cs="Times New Roman"/>
          <w:sz w:val="24"/>
          <w:szCs w:val="24"/>
          <w:lang w:eastAsia="ru-RU"/>
        </w:rPr>
        <w:t>недостижении</w:t>
      </w:r>
      <w:proofErr w:type="spellEnd"/>
      <w:r w:rsidRPr="00CE48FC">
        <w:rPr>
          <w:rFonts w:ascii="Times New Roman" w:eastAsia="Times New Roman" w:hAnsi="Times New Roman" w:cs="Times New Roman"/>
          <w:sz w:val="24"/>
          <w:szCs w:val="24"/>
          <w:lang w:eastAsia="ru-RU"/>
        </w:rPr>
        <w:t xml:space="preserve"> согласия споры между Сторонами решаются в судебном порядке.</w:t>
      </w:r>
    </w:p>
    <w:p w:rsidR="00E77885" w:rsidRPr="00CE48FC" w:rsidRDefault="00E77885" w:rsidP="00E77885">
      <w:pPr>
        <w:widowControl w:val="0"/>
        <w:tabs>
          <w:tab w:val="left" w:pos="567"/>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E48FC">
        <w:rPr>
          <w:rFonts w:ascii="Times New Roman" w:eastAsia="Times New Roman" w:hAnsi="Times New Roman" w:cs="Times New Roman"/>
          <w:sz w:val="24"/>
          <w:szCs w:val="24"/>
          <w:lang w:eastAsia="ru-RU"/>
        </w:rPr>
        <w:t>7.4. Настоящее Соглашение вступает в силу с даты его подписания лицами, имеющими право действовать от имени каждой из Сторон, но не ранее доведения лимитов бюджетных обязательств, указанных в пункте 2.2 настоящего Соглашения, и действует до полного исполнения Сторонами своих обязательств по настоящему Соглашению.</w:t>
      </w:r>
    </w:p>
    <w:p w:rsidR="00E77885" w:rsidRPr="00CE48FC" w:rsidRDefault="00E77885" w:rsidP="00E77885">
      <w:pPr>
        <w:widowControl w:val="0"/>
        <w:tabs>
          <w:tab w:val="left" w:pos="567"/>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E48FC">
        <w:rPr>
          <w:rFonts w:ascii="Times New Roman" w:eastAsia="Times New Roman" w:hAnsi="Times New Roman" w:cs="Times New Roman"/>
          <w:sz w:val="24"/>
          <w:szCs w:val="24"/>
          <w:lang w:eastAsia="ru-RU"/>
        </w:rPr>
        <w:t>7.5. Изменение настоящего Соглашения, в том числе в соответствии с положениями подпункта 4.2.2, пункта 4.2 настоящего Соглашения, осуществляется по соглашению Сторон и оформляется в виде дополнительного соглашения, являющегося неотъемлемой частью настоящего Соглашения.</w:t>
      </w:r>
    </w:p>
    <w:p w:rsidR="00E77885" w:rsidRPr="00CE48FC" w:rsidRDefault="00E77885" w:rsidP="00E77885">
      <w:pPr>
        <w:widowControl w:val="0"/>
        <w:tabs>
          <w:tab w:val="left" w:pos="567"/>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E48FC">
        <w:rPr>
          <w:rFonts w:ascii="Times New Roman" w:eastAsia="Times New Roman" w:hAnsi="Times New Roman" w:cs="Times New Roman"/>
          <w:sz w:val="24"/>
          <w:szCs w:val="24"/>
          <w:lang w:eastAsia="ru-RU"/>
        </w:rPr>
        <w:t xml:space="preserve">7.7. Настоящее Соглашение заключено Сторонами в форме бумажного документа в двух экземплярах, по одному экземпляру для каждой из Сторон. </w:t>
      </w:r>
    </w:p>
    <w:p w:rsidR="00E77885" w:rsidRPr="00CE48FC" w:rsidRDefault="00E77885" w:rsidP="00E7788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bookmarkStart w:id="10" w:name="Par203"/>
      <w:bookmarkEnd w:id="10"/>
    </w:p>
    <w:p w:rsidR="00E77885" w:rsidRPr="00CE48FC" w:rsidRDefault="00E77885" w:rsidP="00E778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E48FC">
        <w:rPr>
          <w:rFonts w:ascii="Times New Roman" w:eastAsia="Times New Roman" w:hAnsi="Times New Roman" w:cs="Times New Roman"/>
          <w:sz w:val="24"/>
          <w:szCs w:val="24"/>
          <w:lang w:val="en-US" w:eastAsia="ru-RU"/>
        </w:rPr>
        <w:t>VIII</w:t>
      </w:r>
      <w:r w:rsidRPr="00CE48FC">
        <w:rPr>
          <w:rFonts w:ascii="Times New Roman" w:eastAsia="Times New Roman" w:hAnsi="Times New Roman" w:cs="Times New Roman"/>
          <w:sz w:val="24"/>
          <w:szCs w:val="24"/>
          <w:lang w:eastAsia="ru-RU"/>
        </w:rPr>
        <w:t>. Платежные реквизиты Сторон</w:t>
      </w:r>
    </w:p>
    <w:p w:rsidR="00E77885" w:rsidRPr="00CE48FC" w:rsidRDefault="00E77885" w:rsidP="00E778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bl>
      <w:tblPr>
        <w:tblW w:w="9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4A0" w:firstRow="1" w:lastRow="0" w:firstColumn="1" w:lastColumn="0" w:noHBand="0" w:noVBand="1"/>
      </w:tblPr>
      <w:tblGrid>
        <w:gridCol w:w="4740"/>
        <w:gridCol w:w="4820"/>
      </w:tblGrid>
      <w:tr w:rsidR="00E77885" w:rsidRPr="00CE48FC" w:rsidTr="00E77885">
        <w:tc>
          <w:tcPr>
            <w:tcW w:w="4740" w:type="dxa"/>
            <w:tcBorders>
              <w:top w:val="single" w:sz="4" w:space="0" w:color="auto"/>
              <w:left w:val="single" w:sz="4" w:space="0" w:color="auto"/>
              <w:bottom w:val="single" w:sz="4" w:space="0" w:color="auto"/>
              <w:right w:val="single" w:sz="4" w:space="0" w:color="auto"/>
            </w:tcBorders>
          </w:tcPr>
          <w:p w:rsidR="00E77885" w:rsidRPr="00CE48FC" w:rsidRDefault="00E77885" w:rsidP="00E77885">
            <w:pPr>
              <w:widowControl w:val="0"/>
              <w:autoSpaceDE w:val="0"/>
              <w:autoSpaceDN w:val="0"/>
              <w:adjustRightInd w:val="0"/>
              <w:spacing w:after="0" w:line="380" w:lineRule="atLeast"/>
              <w:jc w:val="center"/>
              <w:rPr>
                <w:rFonts w:ascii="Times New Roman" w:eastAsia="Times New Roman" w:hAnsi="Times New Roman" w:cs="Times New Roman"/>
                <w:sz w:val="24"/>
                <w:szCs w:val="24"/>
                <w:lang w:eastAsia="ru-RU"/>
              </w:rPr>
            </w:pPr>
            <w:r w:rsidRPr="00CE48FC">
              <w:rPr>
                <w:rFonts w:ascii="Times New Roman" w:eastAsia="Times New Roman" w:hAnsi="Times New Roman" w:cs="Times New Roman"/>
                <w:sz w:val="24"/>
                <w:szCs w:val="24"/>
                <w:lang w:eastAsia="ru-RU"/>
              </w:rPr>
              <w:t>Наименование</w:t>
            </w:r>
          </w:p>
          <w:p w:rsidR="00E77885" w:rsidRPr="00CE48FC" w:rsidRDefault="00E77885" w:rsidP="00E77885">
            <w:pPr>
              <w:widowControl w:val="0"/>
              <w:autoSpaceDE w:val="0"/>
              <w:autoSpaceDN w:val="0"/>
              <w:adjustRightInd w:val="0"/>
              <w:spacing w:after="0" w:line="380" w:lineRule="atLeast"/>
              <w:jc w:val="center"/>
              <w:rPr>
                <w:rFonts w:ascii="Times New Roman" w:eastAsia="Times New Roman" w:hAnsi="Times New Roman" w:cs="Times New Roman"/>
                <w:sz w:val="24"/>
                <w:szCs w:val="24"/>
                <w:lang w:eastAsia="ru-RU"/>
              </w:rPr>
            </w:pPr>
            <w:r w:rsidRPr="00CE48FC">
              <w:rPr>
                <w:rFonts w:ascii="Times New Roman" w:eastAsia="Times New Roman" w:hAnsi="Times New Roman" w:cs="Times New Roman"/>
                <w:sz w:val="24"/>
                <w:szCs w:val="24"/>
                <w:lang w:eastAsia="ru-RU"/>
              </w:rPr>
              <w:t>Учредителя</w:t>
            </w:r>
          </w:p>
        </w:tc>
        <w:tc>
          <w:tcPr>
            <w:tcW w:w="4820" w:type="dxa"/>
            <w:tcBorders>
              <w:top w:val="single" w:sz="4" w:space="0" w:color="auto"/>
              <w:left w:val="single" w:sz="4" w:space="0" w:color="auto"/>
              <w:bottom w:val="single" w:sz="4" w:space="0" w:color="auto"/>
              <w:right w:val="single" w:sz="4" w:space="0" w:color="auto"/>
            </w:tcBorders>
            <w:hideMark/>
          </w:tcPr>
          <w:p w:rsidR="00E77885" w:rsidRPr="00CE48FC" w:rsidRDefault="00E77885" w:rsidP="00E77885">
            <w:pPr>
              <w:widowControl w:val="0"/>
              <w:autoSpaceDE w:val="0"/>
              <w:autoSpaceDN w:val="0"/>
              <w:adjustRightInd w:val="0"/>
              <w:spacing w:after="0" w:line="380" w:lineRule="atLeast"/>
              <w:jc w:val="center"/>
              <w:rPr>
                <w:rFonts w:ascii="Times New Roman" w:eastAsia="Times New Roman" w:hAnsi="Times New Roman" w:cs="Times New Roman"/>
                <w:sz w:val="24"/>
                <w:szCs w:val="24"/>
                <w:lang w:eastAsia="ru-RU"/>
              </w:rPr>
            </w:pPr>
            <w:r w:rsidRPr="00CE48FC">
              <w:rPr>
                <w:rFonts w:ascii="Times New Roman" w:eastAsia="Times New Roman" w:hAnsi="Times New Roman" w:cs="Times New Roman"/>
                <w:sz w:val="24"/>
                <w:szCs w:val="24"/>
                <w:lang w:eastAsia="ru-RU"/>
              </w:rPr>
              <w:t xml:space="preserve">Наименование </w:t>
            </w:r>
          </w:p>
          <w:p w:rsidR="00E77885" w:rsidRPr="00CE48FC" w:rsidRDefault="00E77885" w:rsidP="00E77885">
            <w:pPr>
              <w:widowControl w:val="0"/>
              <w:autoSpaceDE w:val="0"/>
              <w:autoSpaceDN w:val="0"/>
              <w:adjustRightInd w:val="0"/>
              <w:spacing w:after="0" w:line="380" w:lineRule="atLeast"/>
              <w:jc w:val="center"/>
              <w:rPr>
                <w:rFonts w:ascii="Times New Roman" w:eastAsia="Times New Roman" w:hAnsi="Times New Roman" w:cs="Times New Roman"/>
                <w:sz w:val="24"/>
                <w:szCs w:val="24"/>
                <w:lang w:eastAsia="ru-RU"/>
              </w:rPr>
            </w:pPr>
            <w:r w:rsidRPr="00CE48FC">
              <w:rPr>
                <w:rFonts w:ascii="Times New Roman" w:eastAsia="Times New Roman" w:hAnsi="Times New Roman" w:cs="Times New Roman"/>
                <w:sz w:val="24"/>
                <w:szCs w:val="24"/>
                <w:lang w:eastAsia="ru-RU"/>
              </w:rPr>
              <w:t>Учреждения</w:t>
            </w:r>
          </w:p>
        </w:tc>
      </w:tr>
      <w:tr w:rsidR="00E77885" w:rsidRPr="00CE48FC" w:rsidTr="00E77885">
        <w:tc>
          <w:tcPr>
            <w:tcW w:w="4740" w:type="dxa"/>
            <w:tcBorders>
              <w:top w:val="single" w:sz="4" w:space="0" w:color="auto"/>
              <w:left w:val="single" w:sz="4" w:space="0" w:color="auto"/>
              <w:bottom w:val="single" w:sz="4" w:space="0" w:color="auto"/>
              <w:right w:val="single" w:sz="4" w:space="0" w:color="auto"/>
            </w:tcBorders>
          </w:tcPr>
          <w:p w:rsidR="00E77885" w:rsidRPr="00CE48FC" w:rsidRDefault="00E77885" w:rsidP="00E77885">
            <w:pPr>
              <w:widowControl w:val="0"/>
              <w:autoSpaceDE w:val="0"/>
              <w:autoSpaceDN w:val="0"/>
              <w:adjustRightInd w:val="0"/>
              <w:spacing w:after="0" w:line="380" w:lineRule="atLeast"/>
              <w:rPr>
                <w:rFonts w:ascii="Times New Roman" w:eastAsia="Times New Roman" w:hAnsi="Times New Roman" w:cs="Times New Roman"/>
                <w:sz w:val="24"/>
                <w:szCs w:val="24"/>
                <w:lang w:eastAsia="ru-RU"/>
              </w:rPr>
            </w:pPr>
            <w:r w:rsidRPr="00CE48FC">
              <w:rPr>
                <w:rFonts w:ascii="Times New Roman" w:eastAsia="Times New Roman" w:hAnsi="Times New Roman" w:cs="Times New Roman"/>
                <w:sz w:val="24"/>
                <w:szCs w:val="24"/>
                <w:lang w:eastAsia="ru-RU"/>
              </w:rPr>
              <w:t>Место нахождения:</w:t>
            </w:r>
          </w:p>
          <w:p w:rsidR="00E77885" w:rsidRPr="00CE48FC" w:rsidRDefault="00E77885" w:rsidP="00E77885">
            <w:pPr>
              <w:widowControl w:val="0"/>
              <w:autoSpaceDE w:val="0"/>
              <w:autoSpaceDN w:val="0"/>
              <w:adjustRightInd w:val="0"/>
              <w:spacing w:after="0" w:line="380" w:lineRule="atLeast"/>
              <w:rPr>
                <w:rFonts w:ascii="Times New Roman" w:eastAsia="Times New Roman" w:hAnsi="Times New Roman" w:cs="Times New Roman"/>
                <w:sz w:val="24"/>
                <w:szCs w:val="24"/>
                <w:lang w:eastAsia="ru-RU"/>
              </w:rPr>
            </w:pPr>
          </w:p>
        </w:tc>
        <w:tc>
          <w:tcPr>
            <w:tcW w:w="4820" w:type="dxa"/>
            <w:tcBorders>
              <w:top w:val="single" w:sz="4" w:space="0" w:color="auto"/>
              <w:left w:val="single" w:sz="4" w:space="0" w:color="auto"/>
              <w:bottom w:val="single" w:sz="4" w:space="0" w:color="auto"/>
              <w:right w:val="single" w:sz="4" w:space="0" w:color="auto"/>
            </w:tcBorders>
          </w:tcPr>
          <w:p w:rsidR="00E77885" w:rsidRPr="00CE48FC" w:rsidRDefault="00E77885" w:rsidP="00E77885">
            <w:pPr>
              <w:widowControl w:val="0"/>
              <w:autoSpaceDE w:val="0"/>
              <w:autoSpaceDN w:val="0"/>
              <w:adjustRightInd w:val="0"/>
              <w:spacing w:after="0" w:line="380" w:lineRule="atLeast"/>
              <w:rPr>
                <w:rFonts w:ascii="Times New Roman" w:eastAsia="Times New Roman" w:hAnsi="Times New Roman" w:cs="Times New Roman"/>
                <w:sz w:val="24"/>
                <w:szCs w:val="24"/>
                <w:lang w:eastAsia="ru-RU"/>
              </w:rPr>
            </w:pPr>
            <w:r w:rsidRPr="00CE48FC">
              <w:rPr>
                <w:rFonts w:ascii="Times New Roman" w:eastAsia="Times New Roman" w:hAnsi="Times New Roman" w:cs="Times New Roman"/>
                <w:sz w:val="24"/>
                <w:szCs w:val="24"/>
                <w:lang w:eastAsia="ru-RU"/>
              </w:rPr>
              <w:t xml:space="preserve">Место нахождения: </w:t>
            </w:r>
          </w:p>
          <w:p w:rsidR="00E77885" w:rsidRPr="00CE48FC" w:rsidRDefault="00E77885" w:rsidP="00E77885">
            <w:pPr>
              <w:widowControl w:val="0"/>
              <w:autoSpaceDE w:val="0"/>
              <w:autoSpaceDN w:val="0"/>
              <w:adjustRightInd w:val="0"/>
              <w:spacing w:after="0" w:line="380" w:lineRule="atLeast"/>
              <w:rPr>
                <w:rFonts w:ascii="Times New Roman" w:eastAsia="Times New Roman" w:hAnsi="Times New Roman" w:cs="Times New Roman"/>
                <w:sz w:val="24"/>
                <w:szCs w:val="24"/>
                <w:lang w:eastAsia="ru-RU"/>
              </w:rPr>
            </w:pPr>
          </w:p>
        </w:tc>
      </w:tr>
      <w:tr w:rsidR="00E77885" w:rsidRPr="00CE48FC" w:rsidTr="00E77885">
        <w:tc>
          <w:tcPr>
            <w:tcW w:w="4740" w:type="dxa"/>
            <w:tcBorders>
              <w:top w:val="single" w:sz="4" w:space="0" w:color="auto"/>
              <w:left w:val="single" w:sz="4" w:space="0" w:color="auto"/>
              <w:bottom w:val="single" w:sz="4" w:space="0" w:color="auto"/>
              <w:right w:val="single" w:sz="4" w:space="0" w:color="auto"/>
            </w:tcBorders>
            <w:hideMark/>
          </w:tcPr>
          <w:p w:rsidR="00E77885" w:rsidRPr="00CE48FC" w:rsidRDefault="00E77885" w:rsidP="00E77885">
            <w:pPr>
              <w:widowControl w:val="0"/>
              <w:autoSpaceDE w:val="0"/>
              <w:autoSpaceDN w:val="0"/>
              <w:adjustRightInd w:val="0"/>
              <w:spacing w:after="0" w:line="380" w:lineRule="atLeast"/>
              <w:rPr>
                <w:rFonts w:ascii="Times New Roman" w:eastAsia="Times New Roman" w:hAnsi="Times New Roman" w:cs="Times New Roman"/>
                <w:sz w:val="24"/>
                <w:szCs w:val="24"/>
                <w:lang w:eastAsia="ru-RU"/>
              </w:rPr>
            </w:pPr>
            <w:r w:rsidRPr="00CE48FC">
              <w:rPr>
                <w:rFonts w:ascii="Times New Roman" w:eastAsia="Times New Roman" w:hAnsi="Times New Roman" w:cs="Times New Roman"/>
                <w:sz w:val="24"/>
                <w:szCs w:val="24"/>
                <w:lang w:eastAsia="ru-RU"/>
              </w:rPr>
              <w:t>ИНН/КПП</w:t>
            </w:r>
          </w:p>
          <w:p w:rsidR="00E77885" w:rsidRPr="00CE48FC" w:rsidRDefault="00E77885" w:rsidP="00E77885">
            <w:pPr>
              <w:widowControl w:val="0"/>
              <w:autoSpaceDE w:val="0"/>
              <w:autoSpaceDN w:val="0"/>
              <w:adjustRightInd w:val="0"/>
              <w:spacing w:after="0" w:line="380" w:lineRule="atLeast"/>
              <w:rPr>
                <w:rFonts w:ascii="Times New Roman" w:eastAsia="Times New Roman" w:hAnsi="Times New Roman" w:cs="Times New Roman"/>
                <w:sz w:val="24"/>
                <w:szCs w:val="24"/>
                <w:lang w:eastAsia="ru-RU"/>
              </w:rPr>
            </w:pPr>
            <w:r w:rsidRPr="00CE48FC">
              <w:rPr>
                <w:rFonts w:ascii="Times New Roman" w:eastAsia="Times New Roman" w:hAnsi="Times New Roman" w:cs="Times New Roman"/>
                <w:sz w:val="24"/>
                <w:szCs w:val="24"/>
                <w:lang w:eastAsia="ru-RU"/>
              </w:rPr>
              <w:t>ОГРН, ОКТМО</w:t>
            </w:r>
          </w:p>
        </w:tc>
        <w:tc>
          <w:tcPr>
            <w:tcW w:w="4820" w:type="dxa"/>
            <w:tcBorders>
              <w:top w:val="single" w:sz="4" w:space="0" w:color="auto"/>
              <w:left w:val="single" w:sz="4" w:space="0" w:color="auto"/>
              <w:bottom w:val="single" w:sz="4" w:space="0" w:color="auto"/>
              <w:right w:val="single" w:sz="4" w:space="0" w:color="auto"/>
            </w:tcBorders>
            <w:hideMark/>
          </w:tcPr>
          <w:p w:rsidR="00E77885" w:rsidRPr="00CE48FC" w:rsidRDefault="00E77885" w:rsidP="00E77885">
            <w:pPr>
              <w:widowControl w:val="0"/>
              <w:autoSpaceDE w:val="0"/>
              <w:autoSpaceDN w:val="0"/>
              <w:adjustRightInd w:val="0"/>
              <w:spacing w:after="0" w:line="380" w:lineRule="atLeast"/>
              <w:rPr>
                <w:rFonts w:ascii="Times New Roman" w:eastAsia="Times New Roman" w:hAnsi="Times New Roman" w:cs="Times New Roman"/>
                <w:sz w:val="24"/>
                <w:szCs w:val="24"/>
                <w:lang w:eastAsia="ru-RU"/>
              </w:rPr>
            </w:pPr>
            <w:r w:rsidRPr="00CE48FC">
              <w:rPr>
                <w:rFonts w:ascii="Times New Roman" w:eastAsia="Times New Roman" w:hAnsi="Times New Roman" w:cs="Times New Roman"/>
                <w:sz w:val="24"/>
                <w:szCs w:val="24"/>
                <w:lang w:eastAsia="ru-RU"/>
              </w:rPr>
              <w:t>ИНН/КПП</w:t>
            </w:r>
          </w:p>
          <w:p w:rsidR="00E77885" w:rsidRPr="00CE48FC" w:rsidRDefault="00E77885" w:rsidP="00E77885">
            <w:pPr>
              <w:widowControl w:val="0"/>
              <w:autoSpaceDE w:val="0"/>
              <w:autoSpaceDN w:val="0"/>
              <w:adjustRightInd w:val="0"/>
              <w:spacing w:after="0" w:line="380" w:lineRule="atLeast"/>
              <w:rPr>
                <w:rFonts w:ascii="Times New Roman" w:eastAsia="Times New Roman" w:hAnsi="Times New Roman" w:cs="Times New Roman"/>
                <w:sz w:val="24"/>
                <w:szCs w:val="24"/>
                <w:vertAlign w:val="superscript"/>
                <w:lang w:eastAsia="ru-RU"/>
              </w:rPr>
            </w:pPr>
            <w:r w:rsidRPr="00CE48FC">
              <w:rPr>
                <w:rFonts w:ascii="Times New Roman" w:eastAsia="Times New Roman" w:hAnsi="Times New Roman" w:cs="Times New Roman"/>
                <w:sz w:val="24"/>
                <w:szCs w:val="24"/>
                <w:vertAlign w:val="superscript"/>
                <w:lang w:eastAsia="ru-RU"/>
              </w:rPr>
              <w:t>ОГРН, ОКТМО</w:t>
            </w:r>
          </w:p>
        </w:tc>
      </w:tr>
      <w:tr w:rsidR="00E77885" w:rsidRPr="00CE48FC" w:rsidTr="00E77885">
        <w:tc>
          <w:tcPr>
            <w:tcW w:w="4740" w:type="dxa"/>
            <w:tcBorders>
              <w:top w:val="single" w:sz="4" w:space="0" w:color="auto"/>
              <w:left w:val="single" w:sz="4" w:space="0" w:color="auto"/>
              <w:bottom w:val="single" w:sz="4" w:space="0" w:color="auto"/>
              <w:right w:val="single" w:sz="4" w:space="0" w:color="auto"/>
            </w:tcBorders>
            <w:hideMark/>
          </w:tcPr>
          <w:p w:rsidR="00E77885" w:rsidRPr="00CE48FC" w:rsidRDefault="00E77885" w:rsidP="00E77885">
            <w:pPr>
              <w:widowControl w:val="0"/>
              <w:autoSpaceDE w:val="0"/>
              <w:autoSpaceDN w:val="0"/>
              <w:adjustRightInd w:val="0"/>
              <w:spacing w:after="0" w:line="380" w:lineRule="atLeast"/>
              <w:rPr>
                <w:rFonts w:ascii="Times New Roman" w:eastAsia="Times New Roman" w:hAnsi="Times New Roman" w:cs="Times New Roman"/>
                <w:sz w:val="24"/>
                <w:szCs w:val="24"/>
                <w:lang w:eastAsia="ru-RU"/>
              </w:rPr>
            </w:pPr>
            <w:r w:rsidRPr="00CE48FC">
              <w:rPr>
                <w:rFonts w:ascii="Times New Roman" w:eastAsia="Times New Roman" w:hAnsi="Times New Roman" w:cs="Times New Roman"/>
                <w:sz w:val="24"/>
                <w:szCs w:val="24"/>
                <w:lang w:eastAsia="ru-RU"/>
              </w:rPr>
              <w:t>Платежные реквизиты:</w:t>
            </w:r>
          </w:p>
          <w:p w:rsidR="00E77885" w:rsidRPr="00CE48FC" w:rsidRDefault="00E77885" w:rsidP="00E77885">
            <w:pPr>
              <w:widowControl w:val="0"/>
              <w:autoSpaceDE w:val="0"/>
              <w:autoSpaceDN w:val="0"/>
              <w:adjustRightInd w:val="0"/>
              <w:spacing w:after="0" w:line="268" w:lineRule="auto"/>
              <w:rPr>
                <w:rFonts w:ascii="Times New Roman" w:eastAsia="Times New Roman" w:hAnsi="Times New Roman" w:cs="Times New Roman"/>
                <w:sz w:val="24"/>
                <w:szCs w:val="24"/>
                <w:lang w:eastAsia="ru-RU"/>
              </w:rPr>
            </w:pPr>
            <w:r w:rsidRPr="00CE48FC">
              <w:rPr>
                <w:rFonts w:ascii="Times New Roman" w:eastAsia="Times New Roman" w:hAnsi="Times New Roman" w:cs="Times New Roman"/>
                <w:sz w:val="24"/>
                <w:szCs w:val="24"/>
                <w:lang w:eastAsia="ru-RU"/>
              </w:rPr>
              <w:t xml:space="preserve">Лицевой счет </w:t>
            </w:r>
          </w:p>
        </w:tc>
        <w:tc>
          <w:tcPr>
            <w:tcW w:w="4820" w:type="dxa"/>
            <w:tcBorders>
              <w:top w:val="single" w:sz="4" w:space="0" w:color="auto"/>
              <w:left w:val="single" w:sz="4" w:space="0" w:color="auto"/>
              <w:bottom w:val="single" w:sz="4" w:space="0" w:color="auto"/>
              <w:right w:val="single" w:sz="4" w:space="0" w:color="auto"/>
            </w:tcBorders>
            <w:hideMark/>
          </w:tcPr>
          <w:p w:rsidR="00E77885" w:rsidRPr="00CE48FC" w:rsidRDefault="00E77885" w:rsidP="00E77885">
            <w:pPr>
              <w:widowControl w:val="0"/>
              <w:autoSpaceDE w:val="0"/>
              <w:autoSpaceDN w:val="0"/>
              <w:adjustRightInd w:val="0"/>
              <w:spacing w:after="0" w:line="380" w:lineRule="atLeast"/>
              <w:rPr>
                <w:rFonts w:ascii="Times New Roman" w:eastAsia="Times New Roman" w:hAnsi="Times New Roman" w:cs="Times New Roman"/>
                <w:sz w:val="24"/>
                <w:szCs w:val="24"/>
                <w:lang w:eastAsia="ru-RU"/>
              </w:rPr>
            </w:pPr>
            <w:r w:rsidRPr="00CE48FC">
              <w:rPr>
                <w:rFonts w:ascii="Times New Roman" w:eastAsia="Times New Roman" w:hAnsi="Times New Roman" w:cs="Times New Roman"/>
                <w:sz w:val="24"/>
                <w:szCs w:val="24"/>
                <w:lang w:eastAsia="ru-RU"/>
              </w:rPr>
              <w:t>Платежные реквизиты:</w:t>
            </w:r>
          </w:p>
          <w:p w:rsidR="00E77885" w:rsidRPr="00CE48FC" w:rsidRDefault="00E77885" w:rsidP="00E77885">
            <w:pPr>
              <w:widowControl w:val="0"/>
              <w:autoSpaceDE w:val="0"/>
              <w:autoSpaceDN w:val="0"/>
              <w:adjustRightInd w:val="0"/>
              <w:spacing w:after="0" w:line="380" w:lineRule="atLeast"/>
              <w:rPr>
                <w:rFonts w:ascii="Times New Roman" w:eastAsia="Times New Roman" w:hAnsi="Times New Roman" w:cs="Times New Roman"/>
                <w:sz w:val="24"/>
                <w:szCs w:val="24"/>
                <w:lang w:eastAsia="ru-RU"/>
              </w:rPr>
            </w:pPr>
            <w:r w:rsidRPr="00CE48FC">
              <w:rPr>
                <w:rFonts w:ascii="Times New Roman" w:eastAsia="Times New Roman" w:hAnsi="Times New Roman" w:cs="Times New Roman"/>
                <w:sz w:val="24"/>
                <w:szCs w:val="24"/>
                <w:lang w:eastAsia="ru-RU"/>
              </w:rPr>
              <w:t>Лицевой счет</w:t>
            </w:r>
          </w:p>
          <w:p w:rsidR="00E77885" w:rsidRPr="00CE48FC" w:rsidRDefault="00E77885" w:rsidP="00E77885">
            <w:pPr>
              <w:widowControl w:val="0"/>
              <w:autoSpaceDE w:val="0"/>
              <w:autoSpaceDN w:val="0"/>
              <w:adjustRightInd w:val="0"/>
              <w:spacing w:after="0" w:line="268" w:lineRule="auto"/>
              <w:rPr>
                <w:rFonts w:ascii="Times New Roman" w:eastAsia="Times New Roman" w:hAnsi="Times New Roman" w:cs="Times New Roman"/>
                <w:sz w:val="24"/>
                <w:szCs w:val="24"/>
                <w:lang w:eastAsia="ru-RU"/>
              </w:rPr>
            </w:pPr>
          </w:p>
        </w:tc>
      </w:tr>
    </w:tbl>
    <w:p w:rsidR="00E77885" w:rsidRPr="00CE48FC" w:rsidRDefault="00E77885" w:rsidP="00E778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E77885" w:rsidRPr="00CE48FC" w:rsidRDefault="00E77885" w:rsidP="00E778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E48FC">
        <w:rPr>
          <w:rFonts w:ascii="Times New Roman" w:eastAsia="Times New Roman" w:hAnsi="Times New Roman" w:cs="Times New Roman"/>
          <w:sz w:val="24"/>
          <w:szCs w:val="24"/>
          <w:lang w:val="en-US" w:eastAsia="ru-RU"/>
        </w:rPr>
        <w:t>IX</w:t>
      </w:r>
      <w:r w:rsidRPr="00CE48FC">
        <w:rPr>
          <w:rFonts w:ascii="Times New Roman" w:eastAsia="Times New Roman" w:hAnsi="Times New Roman" w:cs="Times New Roman"/>
          <w:sz w:val="24"/>
          <w:szCs w:val="24"/>
          <w:lang w:eastAsia="ru-RU"/>
        </w:rPr>
        <w:t>. Подписи Сторон</w:t>
      </w:r>
    </w:p>
    <w:p w:rsidR="00E77885" w:rsidRPr="00CE48FC" w:rsidRDefault="00E77885" w:rsidP="00E778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bl>
      <w:tblPr>
        <w:tblW w:w="9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4A0" w:firstRow="1" w:lastRow="0" w:firstColumn="1" w:lastColumn="0" w:noHBand="0" w:noVBand="1"/>
      </w:tblPr>
      <w:tblGrid>
        <w:gridCol w:w="4740"/>
        <w:gridCol w:w="4820"/>
      </w:tblGrid>
      <w:tr w:rsidR="00E77885" w:rsidRPr="00CE48FC" w:rsidTr="00E77885">
        <w:tc>
          <w:tcPr>
            <w:tcW w:w="4740" w:type="dxa"/>
            <w:tcBorders>
              <w:top w:val="single" w:sz="4" w:space="0" w:color="auto"/>
              <w:left w:val="single" w:sz="4" w:space="0" w:color="auto"/>
              <w:bottom w:val="single" w:sz="4" w:space="0" w:color="auto"/>
              <w:right w:val="single" w:sz="4" w:space="0" w:color="auto"/>
            </w:tcBorders>
            <w:hideMark/>
          </w:tcPr>
          <w:p w:rsidR="00E77885" w:rsidRPr="00CE48FC" w:rsidRDefault="00E77885" w:rsidP="00E7788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E48FC">
              <w:rPr>
                <w:rFonts w:ascii="Times New Roman" w:eastAsia="Times New Roman" w:hAnsi="Times New Roman" w:cs="Times New Roman"/>
                <w:sz w:val="24"/>
                <w:szCs w:val="24"/>
                <w:lang w:eastAsia="ru-RU"/>
              </w:rPr>
              <w:t>Сокращенное наименование</w:t>
            </w:r>
          </w:p>
          <w:p w:rsidR="00E77885" w:rsidRPr="00CE48FC" w:rsidRDefault="00E77885" w:rsidP="00E7788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E48FC">
              <w:rPr>
                <w:rFonts w:ascii="Times New Roman" w:eastAsia="Times New Roman" w:hAnsi="Times New Roman" w:cs="Times New Roman"/>
                <w:sz w:val="24"/>
                <w:szCs w:val="24"/>
                <w:lang w:eastAsia="ru-RU"/>
              </w:rPr>
              <w:t>Учредителя</w:t>
            </w:r>
          </w:p>
          <w:p w:rsidR="00E77885" w:rsidRPr="00CE48FC" w:rsidRDefault="00E77885" w:rsidP="00E77885">
            <w:pPr>
              <w:widowControl w:val="0"/>
              <w:autoSpaceDE w:val="0"/>
              <w:autoSpaceDN w:val="0"/>
              <w:adjustRightInd w:val="0"/>
              <w:spacing w:after="0" w:line="240" w:lineRule="auto"/>
              <w:rPr>
                <w:rFonts w:ascii="Times New Roman" w:eastAsia="Times New Roman" w:hAnsi="Times New Roman" w:cs="Times New Roman"/>
                <w:i/>
                <w:sz w:val="24"/>
                <w:szCs w:val="24"/>
                <w:lang w:eastAsia="ru-RU"/>
              </w:rPr>
            </w:pPr>
            <w:r w:rsidRPr="00CE48FC">
              <w:rPr>
                <w:rFonts w:ascii="Times New Roman" w:eastAsia="Times New Roman" w:hAnsi="Times New Roman" w:cs="Times New Roman"/>
                <w:i/>
                <w:sz w:val="24"/>
                <w:szCs w:val="24"/>
                <w:lang w:eastAsia="ru-RU"/>
              </w:rPr>
              <w:t xml:space="preserve">        </w:t>
            </w:r>
          </w:p>
        </w:tc>
        <w:tc>
          <w:tcPr>
            <w:tcW w:w="4820" w:type="dxa"/>
            <w:tcBorders>
              <w:top w:val="single" w:sz="4" w:space="0" w:color="auto"/>
              <w:left w:val="single" w:sz="4" w:space="0" w:color="auto"/>
              <w:bottom w:val="single" w:sz="4" w:space="0" w:color="auto"/>
              <w:right w:val="single" w:sz="4" w:space="0" w:color="auto"/>
            </w:tcBorders>
            <w:hideMark/>
          </w:tcPr>
          <w:p w:rsidR="00E77885" w:rsidRPr="00CE48FC" w:rsidRDefault="00E77885" w:rsidP="00E7788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E48FC">
              <w:rPr>
                <w:rFonts w:ascii="Times New Roman" w:eastAsia="Times New Roman" w:hAnsi="Times New Roman" w:cs="Times New Roman"/>
                <w:sz w:val="24"/>
                <w:szCs w:val="24"/>
                <w:lang w:eastAsia="ru-RU"/>
              </w:rPr>
              <w:t>Сокращенное наименование</w:t>
            </w:r>
          </w:p>
          <w:p w:rsidR="00E77885" w:rsidRPr="00CE48FC" w:rsidRDefault="00E77885" w:rsidP="00E7788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E48FC">
              <w:rPr>
                <w:rFonts w:ascii="Times New Roman" w:eastAsia="Times New Roman" w:hAnsi="Times New Roman" w:cs="Times New Roman"/>
                <w:sz w:val="24"/>
                <w:szCs w:val="24"/>
                <w:lang w:eastAsia="ru-RU"/>
              </w:rPr>
              <w:t xml:space="preserve">Учреждения </w:t>
            </w:r>
          </w:p>
        </w:tc>
      </w:tr>
      <w:tr w:rsidR="00E77885" w:rsidRPr="00CE48FC" w:rsidTr="00E77885">
        <w:tc>
          <w:tcPr>
            <w:tcW w:w="4740" w:type="dxa"/>
            <w:tcBorders>
              <w:top w:val="single" w:sz="4" w:space="0" w:color="auto"/>
              <w:left w:val="single" w:sz="4" w:space="0" w:color="auto"/>
              <w:bottom w:val="single" w:sz="4" w:space="0" w:color="auto"/>
              <w:right w:val="single" w:sz="4" w:space="0" w:color="auto"/>
            </w:tcBorders>
          </w:tcPr>
          <w:p w:rsidR="00E77885" w:rsidRPr="00CE48FC" w:rsidRDefault="00E77885" w:rsidP="00E7788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E48FC">
              <w:rPr>
                <w:rFonts w:ascii="Times New Roman" w:eastAsia="Times New Roman" w:hAnsi="Times New Roman" w:cs="Times New Roman"/>
                <w:sz w:val="24"/>
                <w:szCs w:val="24"/>
                <w:lang w:eastAsia="ru-RU"/>
              </w:rPr>
              <w:t>_____________ / _______________</w:t>
            </w:r>
          </w:p>
          <w:p w:rsidR="00E77885" w:rsidRPr="00CE48FC" w:rsidRDefault="00E77885" w:rsidP="00E77885">
            <w:pPr>
              <w:widowControl w:val="0"/>
              <w:autoSpaceDE w:val="0"/>
              <w:autoSpaceDN w:val="0"/>
              <w:adjustRightInd w:val="0"/>
              <w:spacing w:after="0" w:line="240" w:lineRule="auto"/>
              <w:rPr>
                <w:rFonts w:ascii="Times New Roman" w:eastAsia="Times New Roman" w:hAnsi="Times New Roman" w:cs="Times New Roman"/>
                <w:i/>
                <w:sz w:val="24"/>
                <w:szCs w:val="24"/>
                <w:vertAlign w:val="superscript"/>
                <w:lang w:eastAsia="ru-RU"/>
              </w:rPr>
            </w:pPr>
            <w:r w:rsidRPr="00CE48FC">
              <w:rPr>
                <w:rFonts w:ascii="Times New Roman" w:eastAsia="Times New Roman" w:hAnsi="Times New Roman" w:cs="Times New Roman"/>
                <w:i/>
                <w:sz w:val="24"/>
                <w:szCs w:val="24"/>
                <w:lang w:eastAsia="ru-RU"/>
              </w:rPr>
              <w:t xml:space="preserve">      (подпись)                  (ФИО)</w:t>
            </w:r>
          </w:p>
        </w:tc>
        <w:tc>
          <w:tcPr>
            <w:tcW w:w="4820" w:type="dxa"/>
            <w:tcBorders>
              <w:top w:val="single" w:sz="4" w:space="0" w:color="auto"/>
              <w:left w:val="single" w:sz="4" w:space="0" w:color="auto"/>
              <w:bottom w:val="single" w:sz="4" w:space="0" w:color="auto"/>
              <w:right w:val="single" w:sz="4" w:space="0" w:color="auto"/>
            </w:tcBorders>
          </w:tcPr>
          <w:p w:rsidR="00E77885" w:rsidRPr="00CE48FC" w:rsidRDefault="00E77885" w:rsidP="00E7788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E48FC">
              <w:rPr>
                <w:rFonts w:ascii="Times New Roman" w:eastAsia="Times New Roman" w:hAnsi="Times New Roman" w:cs="Times New Roman"/>
                <w:sz w:val="24"/>
                <w:szCs w:val="24"/>
                <w:lang w:eastAsia="ru-RU"/>
              </w:rPr>
              <w:t>_____________ / __________________</w:t>
            </w:r>
          </w:p>
          <w:p w:rsidR="00E77885" w:rsidRPr="00CE48FC" w:rsidRDefault="00E77885" w:rsidP="00E77885">
            <w:pPr>
              <w:widowControl w:val="0"/>
              <w:autoSpaceDE w:val="0"/>
              <w:autoSpaceDN w:val="0"/>
              <w:adjustRightInd w:val="0"/>
              <w:spacing w:after="0" w:line="240" w:lineRule="auto"/>
              <w:rPr>
                <w:rFonts w:ascii="Times New Roman" w:eastAsia="Times New Roman" w:hAnsi="Times New Roman" w:cs="Times New Roman"/>
                <w:i/>
                <w:sz w:val="24"/>
                <w:szCs w:val="24"/>
                <w:lang w:eastAsia="ru-RU"/>
              </w:rPr>
            </w:pPr>
            <w:r w:rsidRPr="00CE48FC">
              <w:rPr>
                <w:rFonts w:ascii="Times New Roman" w:eastAsia="Times New Roman" w:hAnsi="Times New Roman" w:cs="Times New Roman"/>
                <w:i/>
                <w:sz w:val="24"/>
                <w:szCs w:val="24"/>
                <w:lang w:eastAsia="ru-RU"/>
              </w:rPr>
              <w:t xml:space="preserve">      (подпись)                  (ФИО)</w:t>
            </w:r>
          </w:p>
        </w:tc>
      </w:tr>
    </w:tbl>
    <w:p w:rsidR="00E77885" w:rsidRPr="00CE48FC" w:rsidRDefault="00E77885" w:rsidP="00E77885">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E77885" w:rsidRPr="00CE48FC" w:rsidRDefault="00E77885" w:rsidP="00E77885">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sectPr w:rsidR="00E77885" w:rsidRPr="00CE48FC" w:rsidSect="00E77885">
          <w:footnotePr>
            <w:numRestart w:val="eachSect"/>
          </w:footnotePr>
          <w:pgSz w:w="11906" w:h="16838"/>
          <w:pgMar w:top="1134" w:right="849" w:bottom="1134" w:left="1985" w:header="567" w:footer="567" w:gutter="0"/>
          <w:pgNumType w:start="1"/>
          <w:cols w:space="708"/>
          <w:titlePg/>
          <w:docGrid w:linePitch="360"/>
        </w:sectPr>
      </w:pPr>
    </w:p>
    <w:p w:rsidR="00E77885" w:rsidRPr="00CE48FC" w:rsidRDefault="00E77885" w:rsidP="00E77885">
      <w:pPr>
        <w:widowControl w:val="0"/>
        <w:autoSpaceDE w:val="0"/>
        <w:autoSpaceDN w:val="0"/>
        <w:adjustRightInd w:val="0"/>
        <w:spacing w:after="0" w:line="240" w:lineRule="auto"/>
        <w:ind w:left="5529"/>
        <w:rPr>
          <w:rFonts w:ascii="Times New Roman" w:eastAsia="Times New Roman" w:hAnsi="Times New Roman" w:cs="Times New Roman"/>
          <w:color w:val="000000"/>
          <w:sz w:val="24"/>
          <w:szCs w:val="24"/>
          <w:lang w:eastAsia="ru-RU"/>
        </w:rPr>
      </w:pPr>
      <w:r w:rsidRPr="00CE48FC">
        <w:rPr>
          <w:rFonts w:ascii="Times New Roman" w:eastAsia="Times New Roman" w:hAnsi="Times New Roman" w:cs="Times New Roman"/>
          <w:color w:val="000000"/>
          <w:sz w:val="24"/>
          <w:szCs w:val="24"/>
          <w:lang w:eastAsia="ru-RU"/>
        </w:rPr>
        <w:lastRenderedPageBreak/>
        <w:t xml:space="preserve">Приложение № 1 </w:t>
      </w:r>
    </w:p>
    <w:p w:rsidR="00E77885" w:rsidRPr="00CE48FC" w:rsidRDefault="00E77885" w:rsidP="00E77885">
      <w:pPr>
        <w:widowControl w:val="0"/>
        <w:autoSpaceDE w:val="0"/>
        <w:autoSpaceDN w:val="0"/>
        <w:adjustRightInd w:val="0"/>
        <w:spacing w:after="0" w:line="240" w:lineRule="auto"/>
        <w:ind w:left="5529"/>
        <w:rPr>
          <w:rFonts w:ascii="Times New Roman" w:eastAsia="Times New Roman" w:hAnsi="Times New Roman" w:cs="Times New Roman"/>
          <w:color w:val="000000"/>
          <w:sz w:val="24"/>
          <w:szCs w:val="24"/>
          <w:lang w:eastAsia="ru-RU"/>
        </w:rPr>
      </w:pPr>
      <w:r w:rsidRPr="00CE48FC">
        <w:rPr>
          <w:rFonts w:ascii="Times New Roman" w:eastAsia="Times New Roman" w:hAnsi="Times New Roman" w:cs="Times New Roman"/>
          <w:color w:val="000000"/>
          <w:sz w:val="24"/>
          <w:szCs w:val="24"/>
          <w:lang w:eastAsia="ru-RU"/>
        </w:rPr>
        <w:t xml:space="preserve">К соглашению о предоставлении субсидий бюджетным учреждениям на финансовое обеспечение выполнения муниципального задания на оказание муниципальных услуг (выполнение работ) </w:t>
      </w:r>
    </w:p>
    <w:p w:rsidR="00E77885" w:rsidRPr="00CE48FC" w:rsidRDefault="00E77885" w:rsidP="00E77885">
      <w:pPr>
        <w:widowControl w:val="0"/>
        <w:autoSpaceDE w:val="0"/>
        <w:autoSpaceDN w:val="0"/>
        <w:adjustRightInd w:val="0"/>
        <w:spacing w:after="0" w:line="240" w:lineRule="auto"/>
        <w:ind w:left="5529"/>
        <w:rPr>
          <w:rFonts w:ascii="Times New Roman" w:eastAsia="Times New Roman" w:hAnsi="Times New Roman" w:cs="Times New Roman"/>
          <w:color w:val="000000"/>
          <w:sz w:val="24"/>
          <w:szCs w:val="24"/>
          <w:lang w:eastAsia="ru-RU"/>
        </w:rPr>
      </w:pPr>
    </w:p>
    <w:p w:rsidR="00E77885" w:rsidRPr="00CE48FC" w:rsidRDefault="00E77885" w:rsidP="00E77885">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E77885" w:rsidRPr="00CE48FC" w:rsidRDefault="00E77885" w:rsidP="00E77885">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p w:rsidR="00E77885" w:rsidRPr="00CE48FC" w:rsidRDefault="00E77885" w:rsidP="00E77885">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CE48FC">
        <w:rPr>
          <w:rFonts w:ascii="Times New Roman" w:eastAsia="Times New Roman" w:hAnsi="Times New Roman" w:cs="Times New Roman"/>
          <w:color w:val="000000"/>
          <w:sz w:val="24"/>
          <w:szCs w:val="24"/>
          <w:lang w:eastAsia="ru-RU"/>
        </w:rPr>
        <w:t>График перечисления субсидии муниципальному бюджетному учреждению на финансовое обеспечение выполнения муниципального задания на оказание муниципальных услуг (выполнение работ)</w:t>
      </w:r>
    </w:p>
    <w:p w:rsidR="00E77885" w:rsidRPr="00CE48FC" w:rsidRDefault="00E77885" w:rsidP="00E77885">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CE48FC">
        <w:rPr>
          <w:rFonts w:ascii="Times New Roman" w:eastAsia="Times New Roman" w:hAnsi="Times New Roman" w:cs="Times New Roman"/>
          <w:color w:val="000000"/>
          <w:sz w:val="24"/>
          <w:szCs w:val="24"/>
          <w:lang w:eastAsia="ru-RU"/>
        </w:rPr>
        <w:t>на 20__ год</w:t>
      </w:r>
      <w:r w:rsidRPr="00CE48FC">
        <w:rPr>
          <w:rFonts w:ascii="Times New Roman" w:eastAsia="Times New Roman" w:hAnsi="Times New Roman" w:cs="Times New Roman"/>
          <w:sz w:val="24"/>
          <w:szCs w:val="24"/>
          <w:vertAlign w:val="superscript"/>
          <w:lang w:eastAsia="ru-RU"/>
        </w:rPr>
        <w:t xml:space="preserve"> </w:t>
      </w:r>
    </w:p>
    <w:p w:rsidR="00E77885" w:rsidRPr="00CE48FC" w:rsidRDefault="00E77885" w:rsidP="00E77885">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p w:rsidR="00E77885" w:rsidRPr="00CE48FC" w:rsidRDefault="00E77885" w:rsidP="00E77885">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E48FC">
        <w:rPr>
          <w:rFonts w:ascii="Times New Roman" w:eastAsia="Times New Roman" w:hAnsi="Times New Roman" w:cs="Times New Roman"/>
          <w:color w:val="000000"/>
          <w:sz w:val="24"/>
          <w:szCs w:val="24"/>
          <w:lang w:eastAsia="ru-RU"/>
        </w:rPr>
        <w:t>Наименование Учредителя _____________________________________</w:t>
      </w:r>
    </w:p>
    <w:p w:rsidR="00E77885" w:rsidRPr="00CE48FC" w:rsidRDefault="00E77885" w:rsidP="00E77885">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E48FC">
        <w:rPr>
          <w:rFonts w:ascii="Times New Roman" w:eastAsia="Times New Roman" w:hAnsi="Times New Roman" w:cs="Times New Roman"/>
          <w:color w:val="000000"/>
          <w:sz w:val="24"/>
          <w:szCs w:val="24"/>
          <w:lang w:eastAsia="ru-RU"/>
        </w:rPr>
        <w:t>Наименование Учреждения _____________________________________</w:t>
      </w:r>
    </w:p>
    <w:p w:rsidR="00E77885" w:rsidRPr="00CE48FC" w:rsidRDefault="00E77885" w:rsidP="00E77885">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E48FC">
        <w:rPr>
          <w:rFonts w:ascii="Times New Roman" w:eastAsia="Times New Roman" w:hAnsi="Times New Roman" w:cs="Times New Roman"/>
          <w:color w:val="000000"/>
          <w:sz w:val="24"/>
          <w:szCs w:val="24"/>
          <w:lang w:eastAsia="ru-RU"/>
        </w:rPr>
        <w:t xml:space="preserve">Единица измерения: рубль (с точностью до второго десятичного знака) </w:t>
      </w:r>
    </w:p>
    <w:p w:rsidR="00E77885" w:rsidRPr="00CE48FC" w:rsidRDefault="00E77885" w:rsidP="00E77885">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tbl>
      <w:tblPr>
        <w:tblStyle w:val="a6"/>
        <w:tblW w:w="0" w:type="auto"/>
        <w:tblLook w:val="04A0" w:firstRow="1" w:lastRow="0" w:firstColumn="1" w:lastColumn="0" w:noHBand="0" w:noVBand="1"/>
      </w:tblPr>
      <w:tblGrid>
        <w:gridCol w:w="952"/>
        <w:gridCol w:w="4207"/>
        <w:gridCol w:w="2588"/>
        <w:gridCol w:w="2591"/>
      </w:tblGrid>
      <w:tr w:rsidR="00E77885" w:rsidRPr="00CE48FC" w:rsidTr="00E77885">
        <w:tc>
          <w:tcPr>
            <w:tcW w:w="959" w:type="dxa"/>
          </w:tcPr>
          <w:p w:rsidR="00E77885" w:rsidRPr="00CE48FC" w:rsidRDefault="00E77885" w:rsidP="00E77885">
            <w:pPr>
              <w:widowControl w:val="0"/>
              <w:autoSpaceDE w:val="0"/>
              <w:autoSpaceDN w:val="0"/>
              <w:adjustRightInd w:val="0"/>
              <w:jc w:val="both"/>
              <w:rPr>
                <w:rFonts w:ascii="Times New Roman" w:eastAsia="Times New Roman" w:hAnsi="Times New Roman" w:cs="Times New Roman"/>
                <w:color w:val="000000"/>
                <w:sz w:val="24"/>
                <w:szCs w:val="24"/>
                <w:lang w:eastAsia="ru-RU"/>
              </w:rPr>
            </w:pPr>
            <w:r w:rsidRPr="00CE48FC">
              <w:rPr>
                <w:rFonts w:ascii="Times New Roman" w:eastAsia="Times New Roman" w:hAnsi="Times New Roman" w:cs="Times New Roman"/>
                <w:color w:val="000000"/>
                <w:sz w:val="24"/>
                <w:szCs w:val="24"/>
                <w:lang w:eastAsia="ru-RU"/>
              </w:rPr>
              <w:t>№ п/п</w:t>
            </w:r>
          </w:p>
        </w:tc>
        <w:tc>
          <w:tcPr>
            <w:tcW w:w="4323" w:type="dxa"/>
          </w:tcPr>
          <w:p w:rsidR="00E77885" w:rsidRPr="00CE48FC" w:rsidRDefault="00E77885" w:rsidP="00E77885">
            <w:pPr>
              <w:widowControl w:val="0"/>
              <w:autoSpaceDE w:val="0"/>
              <w:autoSpaceDN w:val="0"/>
              <w:adjustRightInd w:val="0"/>
              <w:jc w:val="both"/>
              <w:rPr>
                <w:rFonts w:ascii="Times New Roman" w:eastAsia="Times New Roman" w:hAnsi="Times New Roman" w:cs="Times New Roman"/>
                <w:color w:val="000000"/>
                <w:sz w:val="24"/>
                <w:szCs w:val="24"/>
                <w:lang w:eastAsia="ru-RU"/>
              </w:rPr>
            </w:pPr>
            <w:r w:rsidRPr="00CE48FC">
              <w:rPr>
                <w:rFonts w:ascii="Times New Roman" w:eastAsia="Times New Roman" w:hAnsi="Times New Roman" w:cs="Times New Roman"/>
                <w:color w:val="000000"/>
                <w:sz w:val="24"/>
                <w:szCs w:val="24"/>
                <w:lang w:eastAsia="ru-RU"/>
              </w:rPr>
              <w:t>КБК (по расходам бюджета муниципального образования на предоставление субсидии) (код главы/раздел, подраздел/целевая статья/вид расходов)</w:t>
            </w:r>
          </w:p>
        </w:tc>
        <w:tc>
          <w:tcPr>
            <w:tcW w:w="2641" w:type="dxa"/>
          </w:tcPr>
          <w:p w:rsidR="00E77885" w:rsidRPr="00CE48FC" w:rsidRDefault="00E77885" w:rsidP="00E77885">
            <w:pPr>
              <w:widowControl w:val="0"/>
              <w:autoSpaceDE w:val="0"/>
              <w:autoSpaceDN w:val="0"/>
              <w:adjustRightInd w:val="0"/>
              <w:jc w:val="both"/>
              <w:rPr>
                <w:rFonts w:ascii="Times New Roman" w:eastAsia="Times New Roman" w:hAnsi="Times New Roman" w:cs="Times New Roman"/>
                <w:color w:val="000000"/>
                <w:sz w:val="24"/>
                <w:szCs w:val="24"/>
                <w:lang w:eastAsia="ru-RU"/>
              </w:rPr>
            </w:pPr>
            <w:r w:rsidRPr="00CE48FC">
              <w:rPr>
                <w:rFonts w:ascii="Times New Roman" w:eastAsia="Times New Roman" w:hAnsi="Times New Roman" w:cs="Times New Roman"/>
                <w:color w:val="000000"/>
                <w:sz w:val="24"/>
                <w:szCs w:val="24"/>
                <w:lang w:eastAsia="ru-RU"/>
              </w:rPr>
              <w:t>Сроки перечисления субсидии</w:t>
            </w:r>
          </w:p>
        </w:tc>
        <w:tc>
          <w:tcPr>
            <w:tcW w:w="2641" w:type="dxa"/>
          </w:tcPr>
          <w:p w:rsidR="00E77885" w:rsidRPr="00CE48FC" w:rsidRDefault="00E77885" w:rsidP="00E77885">
            <w:pPr>
              <w:widowControl w:val="0"/>
              <w:autoSpaceDE w:val="0"/>
              <w:autoSpaceDN w:val="0"/>
              <w:adjustRightInd w:val="0"/>
              <w:jc w:val="both"/>
              <w:rPr>
                <w:rFonts w:ascii="Times New Roman" w:eastAsia="Times New Roman" w:hAnsi="Times New Roman" w:cs="Times New Roman"/>
                <w:color w:val="000000"/>
                <w:sz w:val="24"/>
                <w:szCs w:val="24"/>
                <w:lang w:eastAsia="ru-RU"/>
              </w:rPr>
            </w:pPr>
            <w:r w:rsidRPr="00CE48FC">
              <w:rPr>
                <w:rFonts w:ascii="Times New Roman" w:eastAsia="Times New Roman" w:hAnsi="Times New Roman" w:cs="Times New Roman"/>
                <w:color w:val="000000"/>
                <w:sz w:val="24"/>
                <w:szCs w:val="24"/>
                <w:lang w:eastAsia="ru-RU"/>
              </w:rPr>
              <w:t>Сумма, подлежащая перечислению</w:t>
            </w:r>
          </w:p>
        </w:tc>
      </w:tr>
      <w:tr w:rsidR="00E77885" w:rsidRPr="00CE48FC" w:rsidTr="00E77885">
        <w:tc>
          <w:tcPr>
            <w:tcW w:w="959" w:type="dxa"/>
          </w:tcPr>
          <w:p w:rsidR="00E77885" w:rsidRPr="00CE48FC" w:rsidRDefault="00E77885" w:rsidP="00E77885">
            <w:pPr>
              <w:widowControl w:val="0"/>
              <w:autoSpaceDE w:val="0"/>
              <w:autoSpaceDN w:val="0"/>
              <w:adjustRightInd w:val="0"/>
              <w:jc w:val="center"/>
              <w:rPr>
                <w:rFonts w:ascii="Times New Roman" w:eastAsia="Times New Roman" w:hAnsi="Times New Roman" w:cs="Times New Roman"/>
                <w:color w:val="000000"/>
                <w:sz w:val="24"/>
                <w:szCs w:val="24"/>
                <w:lang w:eastAsia="ru-RU"/>
              </w:rPr>
            </w:pPr>
            <w:r w:rsidRPr="00CE48FC">
              <w:rPr>
                <w:rFonts w:ascii="Times New Roman" w:eastAsia="Times New Roman" w:hAnsi="Times New Roman" w:cs="Times New Roman"/>
                <w:color w:val="000000"/>
                <w:sz w:val="24"/>
                <w:szCs w:val="24"/>
                <w:lang w:eastAsia="ru-RU"/>
              </w:rPr>
              <w:t>1</w:t>
            </w:r>
          </w:p>
        </w:tc>
        <w:tc>
          <w:tcPr>
            <w:tcW w:w="4323" w:type="dxa"/>
          </w:tcPr>
          <w:p w:rsidR="00E77885" w:rsidRPr="00CE48FC" w:rsidRDefault="00E77885" w:rsidP="00E77885">
            <w:pPr>
              <w:widowControl w:val="0"/>
              <w:autoSpaceDE w:val="0"/>
              <w:autoSpaceDN w:val="0"/>
              <w:adjustRightInd w:val="0"/>
              <w:jc w:val="center"/>
              <w:rPr>
                <w:rFonts w:ascii="Times New Roman" w:eastAsia="Times New Roman" w:hAnsi="Times New Roman" w:cs="Times New Roman"/>
                <w:color w:val="000000"/>
                <w:sz w:val="24"/>
                <w:szCs w:val="24"/>
                <w:lang w:eastAsia="ru-RU"/>
              </w:rPr>
            </w:pPr>
            <w:r w:rsidRPr="00CE48FC">
              <w:rPr>
                <w:rFonts w:ascii="Times New Roman" w:eastAsia="Times New Roman" w:hAnsi="Times New Roman" w:cs="Times New Roman"/>
                <w:color w:val="000000"/>
                <w:sz w:val="24"/>
                <w:szCs w:val="24"/>
                <w:lang w:eastAsia="ru-RU"/>
              </w:rPr>
              <w:t>2</w:t>
            </w:r>
          </w:p>
        </w:tc>
        <w:tc>
          <w:tcPr>
            <w:tcW w:w="2641" w:type="dxa"/>
          </w:tcPr>
          <w:p w:rsidR="00E77885" w:rsidRPr="00CE48FC" w:rsidRDefault="00E77885" w:rsidP="00E77885">
            <w:pPr>
              <w:widowControl w:val="0"/>
              <w:autoSpaceDE w:val="0"/>
              <w:autoSpaceDN w:val="0"/>
              <w:adjustRightInd w:val="0"/>
              <w:jc w:val="center"/>
              <w:rPr>
                <w:rFonts w:ascii="Times New Roman" w:eastAsia="Times New Roman" w:hAnsi="Times New Roman" w:cs="Times New Roman"/>
                <w:color w:val="000000"/>
                <w:sz w:val="24"/>
                <w:szCs w:val="24"/>
                <w:lang w:eastAsia="ru-RU"/>
              </w:rPr>
            </w:pPr>
            <w:r w:rsidRPr="00CE48FC">
              <w:rPr>
                <w:rFonts w:ascii="Times New Roman" w:eastAsia="Times New Roman" w:hAnsi="Times New Roman" w:cs="Times New Roman"/>
                <w:color w:val="000000"/>
                <w:sz w:val="24"/>
                <w:szCs w:val="24"/>
                <w:lang w:eastAsia="ru-RU"/>
              </w:rPr>
              <w:t>3</w:t>
            </w:r>
          </w:p>
        </w:tc>
        <w:tc>
          <w:tcPr>
            <w:tcW w:w="2641" w:type="dxa"/>
          </w:tcPr>
          <w:p w:rsidR="00E77885" w:rsidRPr="00CE48FC" w:rsidRDefault="00E77885" w:rsidP="00E77885">
            <w:pPr>
              <w:widowControl w:val="0"/>
              <w:autoSpaceDE w:val="0"/>
              <w:autoSpaceDN w:val="0"/>
              <w:adjustRightInd w:val="0"/>
              <w:jc w:val="center"/>
              <w:rPr>
                <w:rFonts w:ascii="Times New Roman" w:eastAsia="Times New Roman" w:hAnsi="Times New Roman" w:cs="Times New Roman"/>
                <w:color w:val="000000"/>
                <w:sz w:val="24"/>
                <w:szCs w:val="24"/>
                <w:lang w:eastAsia="ru-RU"/>
              </w:rPr>
            </w:pPr>
            <w:r w:rsidRPr="00CE48FC">
              <w:rPr>
                <w:rFonts w:ascii="Times New Roman" w:eastAsia="Times New Roman" w:hAnsi="Times New Roman" w:cs="Times New Roman"/>
                <w:color w:val="000000"/>
                <w:sz w:val="24"/>
                <w:szCs w:val="24"/>
                <w:lang w:eastAsia="ru-RU"/>
              </w:rPr>
              <w:t>4</w:t>
            </w:r>
          </w:p>
        </w:tc>
      </w:tr>
      <w:tr w:rsidR="00E77885" w:rsidRPr="00CE48FC" w:rsidTr="00E77885">
        <w:tc>
          <w:tcPr>
            <w:tcW w:w="959" w:type="dxa"/>
            <w:vMerge w:val="restart"/>
          </w:tcPr>
          <w:p w:rsidR="00E77885" w:rsidRPr="00CE48FC" w:rsidRDefault="00E77885" w:rsidP="00E77885">
            <w:pPr>
              <w:widowControl w:val="0"/>
              <w:autoSpaceDE w:val="0"/>
              <w:autoSpaceDN w:val="0"/>
              <w:adjustRightInd w:val="0"/>
              <w:jc w:val="both"/>
              <w:rPr>
                <w:rFonts w:ascii="Times New Roman" w:eastAsia="Times New Roman" w:hAnsi="Times New Roman" w:cs="Times New Roman"/>
                <w:color w:val="000000"/>
                <w:sz w:val="24"/>
                <w:szCs w:val="24"/>
                <w:lang w:eastAsia="ru-RU"/>
              </w:rPr>
            </w:pPr>
          </w:p>
        </w:tc>
        <w:tc>
          <w:tcPr>
            <w:tcW w:w="4323" w:type="dxa"/>
            <w:vMerge w:val="restart"/>
          </w:tcPr>
          <w:p w:rsidR="00E77885" w:rsidRPr="00CE48FC" w:rsidRDefault="00E77885" w:rsidP="00E77885">
            <w:pPr>
              <w:widowControl w:val="0"/>
              <w:autoSpaceDE w:val="0"/>
              <w:autoSpaceDN w:val="0"/>
              <w:adjustRightInd w:val="0"/>
              <w:jc w:val="both"/>
              <w:rPr>
                <w:rFonts w:ascii="Times New Roman" w:eastAsia="Times New Roman" w:hAnsi="Times New Roman" w:cs="Times New Roman"/>
                <w:color w:val="000000"/>
                <w:sz w:val="24"/>
                <w:szCs w:val="24"/>
                <w:lang w:eastAsia="ru-RU"/>
              </w:rPr>
            </w:pPr>
          </w:p>
        </w:tc>
        <w:tc>
          <w:tcPr>
            <w:tcW w:w="2641" w:type="dxa"/>
          </w:tcPr>
          <w:p w:rsidR="00E77885" w:rsidRPr="00CE48FC" w:rsidRDefault="00E77885" w:rsidP="00E77885">
            <w:pPr>
              <w:widowControl w:val="0"/>
              <w:autoSpaceDE w:val="0"/>
              <w:autoSpaceDN w:val="0"/>
              <w:adjustRightInd w:val="0"/>
              <w:jc w:val="both"/>
              <w:rPr>
                <w:rFonts w:ascii="Times New Roman" w:eastAsia="Times New Roman" w:hAnsi="Times New Roman" w:cs="Times New Roman"/>
                <w:color w:val="000000"/>
                <w:sz w:val="24"/>
                <w:szCs w:val="24"/>
                <w:lang w:eastAsia="ru-RU"/>
              </w:rPr>
            </w:pPr>
          </w:p>
        </w:tc>
        <w:tc>
          <w:tcPr>
            <w:tcW w:w="2641" w:type="dxa"/>
          </w:tcPr>
          <w:p w:rsidR="00E77885" w:rsidRPr="00CE48FC" w:rsidRDefault="00E77885" w:rsidP="00E77885">
            <w:pPr>
              <w:widowControl w:val="0"/>
              <w:autoSpaceDE w:val="0"/>
              <w:autoSpaceDN w:val="0"/>
              <w:adjustRightInd w:val="0"/>
              <w:jc w:val="both"/>
              <w:rPr>
                <w:rFonts w:ascii="Times New Roman" w:eastAsia="Times New Roman" w:hAnsi="Times New Roman" w:cs="Times New Roman"/>
                <w:color w:val="000000"/>
                <w:sz w:val="24"/>
                <w:szCs w:val="24"/>
                <w:lang w:eastAsia="ru-RU"/>
              </w:rPr>
            </w:pPr>
          </w:p>
        </w:tc>
      </w:tr>
      <w:tr w:rsidR="00E77885" w:rsidRPr="00CE48FC" w:rsidTr="00E77885">
        <w:tc>
          <w:tcPr>
            <w:tcW w:w="959" w:type="dxa"/>
            <w:vMerge/>
          </w:tcPr>
          <w:p w:rsidR="00E77885" w:rsidRPr="00CE48FC" w:rsidRDefault="00E77885" w:rsidP="00E77885">
            <w:pPr>
              <w:widowControl w:val="0"/>
              <w:autoSpaceDE w:val="0"/>
              <w:autoSpaceDN w:val="0"/>
              <w:adjustRightInd w:val="0"/>
              <w:jc w:val="both"/>
              <w:rPr>
                <w:rFonts w:ascii="Times New Roman" w:eastAsia="Times New Roman" w:hAnsi="Times New Roman" w:cs="Times New Roman"/>
                <w:color w:val="000000"/>
                <w:sz w:val="24"/>
                <w:szCs w:val="24"/>
                <w:lang w:eastAsia="ru-RU"/>
              </w:rPr>
            </w:pPr>
          </w:p>
        </w:tc>
        <w:tc>
          <w:tcPr>
            <w:tcW w:w="4323" w:type="dxa"/>
            <w:vMerge/>
          </w:tcPr>
          <w:p w:rsidR="00E77885" w:rsidRPr="00CE48FC" w:rsidRDefault="00E77885" w:rsidP="00E77885">
            <w:pPr>
              <w:widowControl w:val="0"/>
              <w:autoSpaceDE w:val="0"/>
              <w:autoSpaceDN w:val="0"/>
              <w:adjustRightInd w:val="0"/>
              <w:jc w:val="both"/>
              <w:rPr>
                <w:rFonts w:ascii="Times New Roman" w:eastAsia="Times New Roman" w:hAnsi="Times New Roman" w:cs="Times New Roman"/>
                <w:color w:val="000000"/>
                <w:sz w:val="24"/>
                <w:szCs w:val="24"/>
                <w:lang w:eastAsia="ru-RU"/>
              </w:rPr>
            </w:pPr>
          </w:p>
        </w:tc>
        <w:tc>
          <w:tcPr>
            <w:tcW w:w="2641" w:type="dxa"/>
          </w:tcPr>
          <w:p w:rsidR="00E77885" w:rsidRPr="00CE48FC" w:rsidRDefault="00E77885" w:rsidP="00E77885">
            <w:pPr>
              <w:widowControl w:val="0"/>
              <w:autoSpaceDE w:val="0"/>
              <w:autoSpaceDN w:val="0"/>
              <w:adjustRightInd w:val="0"/>
              <w:jc w:val="both"/>
              <w:rPr>
                <w:rFonts w:ascii="Times New Roman" w:eastAsia="Times New Roman" w:hAnsi="Times New Roman" w:cs="Times New Roman"/>
                <w:color w:val="000000"/>
                <w:sz w:val="24"/>
                <w:szCs w:val="24"/>
                <w:lang w:eastAsia="ru-RU"/>
              </w:rPr>
            </w:pPr>
          </w:p>
        </w:tc>
        <w:tc>
          <w:tcPr>
            <w:tcW w:w="2641" w:type="dxa"/>
          </w:tcPr>
          <w:p w:rsidR="00E77885" w:rsidRPr="00CE48FC" w:rsidRDefault="00E77885" w:rsidP="00E77885">
            <w:pPr>
              <w:widowControl w:val="0"/>
              <w:autoSpaceDE w:val="0"/>
              <w:autoSpaceDN w:val="0"/>
              <w:adjustRightInd w:val="0"/>
              <w:jc w:val="both"/>
              <w:rPr>
                <w:rFonts w:ascii="Times New Roman" w:eastAsia="Times New Roman" w:hAnsi="Times New Roman" w:cs="Times New Roman"/>
                <w:color w:val="000000"/>
                <w:sz w:val="24"/>
                <w:szCs w:val="24"/>
                <w:lang w:eastAsia="ru-RU"/>
              </w:rPr>
            </w:pPr>
          </w:p>
        </w:tc>
      </w:tr>
      <w:tr w:rsidR="00E77885" w:rsidRPr="00CE48FC" w:rsidTr="00E77885">
        <w:tc>
          <w:tcPr>
            <w:tcW w:w="959" w:type="dxa"/>
            <w:vMerge/>
          </w:tcPr>
          <w:p w:rsidR="00E77885" w:rsidRPr="00CE48FC" w:rsidRDefault="00E77885" w:rsidP="00E77885">
            <w:pPr>
              <w:widowControl w:val="0"/>
              <w:autoSpaceDE w:val="0"/>
              <w:autoSpaceDN w:val="0"/>
              <w:adjustRightInd w:val="0"/>
              <w:jc w:val="both"/>
              <w:rPr>
                <w:rFonts w:ascii="Times New Roman" w:eastAsia="Times New Roman" w:hAnsi="Times New Roman" w:cs="Times New Roman"/>
                <w:color w:val="000000"/>
                <w:sz w:val="24"/>
                <w:szCs w:val="24"/>
                <w:lang w:eastAsia="ru-RU"/>
              </w:rPr>
            </w:pPr>
          </w:p>
        </w:tc>
        <w:tc>
          <w:tcPr>
            <w:tcW w:w="4323" w:type="dxa"/>
            <w:vMerge/>
          </w:tcPr>
          <w:p w:rsidR="00E77885" w:rsidRPr="00CE48FC" w:rsidRDefault="00E77885" w:rsidP="00E77885">
            <w:pPr>
              <w:widowControl w:val="0"/>
              <w:autoSpaceDE w:val="0"/>
              <w:autoSpaceDN w:val="0"/>
              <w:adjustRightInd w:val="0"/>
              <w:jc w:val="both"/>
              <w:rPr>
                <w:rFonts w:ascii="Times New Roman" w:eastAsia="Times New Roman" w:hAnsi="Times New Roman" w:cs="Times New Roman"/>
                <w:color w:val="000000"/>
                <w:sz w:val="24"/>
                <w:szCs w:val="24"/>
                <w:lang w:eastAsia="ru-RU"/>
              </w:rPr>
            </w:pPr>
          </w:p>
        </w:tc>
        <w:tc>
          <w:tcPr>
            <w:tcW w:w="2641" w:type="dxa"/>
          </w:tcPr>
          <w:p w:rsidR="00E77885" w:rsidRPr="00CE48FC" w:rsidRDefault="00E77885" w:rsidP="00E77885">
            <w:pPr>
              <w:widowControl w:val="0"/>
              <w:autoSpaceDE w:val="0"/>
              <w:autoSpaceDN w:val="0"/>
              <w:adjustRightInd w:val="0"/>
              <w:jc w:val="both"/>
              <w:rPr>
                <w:rFonts w:ascii="Times New Roman" w:eastAsia="Times New Roman" w:hAnsi="Times New Roman" w:cs="Times New Roman"/>
                <w:color w:val="000000"/>
                <w:sz w:val="24"/>
                <w:szCs w:val="24"/>
                <w:lang w:eastAsia="ru-RU"/>
              </w:rPr>
            </w:pPr>
          </w:p>
        </w:tc>
        <w:tc>
          <w:tcPr>
            <w:tcW w:w="2641" w:type="dxa"/>
          </w:tcPr>
          <w:p w:rsidR="00E77885" w:rsidRPr="00CE48FC" w:rsidRDefault="00E77885" w:rsidP="00E77885">
            <w:pPr>
              <w:widowControl w:val="0"/>
              <w:autoSpaceDE w:val="0"/>
              <w:autoSpaceDN w:val="0"/>
              <w:adjustRightInd w:val="0"/>
              <w:jc w:val="both"/>
              <w:rPr>
                <w:rFonts w:ascii="Times New Roman" w:eastAsia="Times New Roman" w:hAnsi="Times New Roman" w:cs="Times New Roman"/>
                <w:color w:val="000000"/>
                <w:sz w:val="24"/>
                <w:szCs w:val="24"/>
                <w:lang w:eastAsia="ru-RU"/>
              </w:rPr>
            </w:pPr>
          </w:p>
        </w:tc>
      </w:tr>
      <w:tr w:rsidR="00E77885" w:rsidRPr="00CE48FC" w:rsidTr="00E77885">
        <w:tc>
          <w:tcPr>
            <w:tcW w:w="959" w:type="dxa"/>
            <w:vMerge/>
          </w:tcPr>
          <w:p w:rsidR="00E77885" w:rsidRPr="00CE48FC" w:rsidRDefault="00E77885" w:rsidP="00E77885">
            <w:pPr>
              <w:widowControl w:val="0"/>
              <w:autoSpaceDE w:val="0"/>
              <w:autoSpaceDN w:val="0"/>
              <w:adjustRightInd w:val="0"/>
              <w:jc w:val="both"/>
              <w:rPr>
                <w:rFonts w:ascii="Times New Roman" w:eastAsia="Times New Roman" w:hAnsi="Times New Roman" w:cs="Times New Roman"/>
                <w:color w:val="000000"/>
                <w:sz w:val="24"/>
                <w:szCs w:val="24"/>
                <w:lang w:eastAsia="ru-RU"/>
              </w:rPr>
            </w:pPr>
          </w:p>
        </w:tc>
        <w:tc>
          <w:tcPr>
            <w:tcW w:w="4323" w:type="dxa"/>
            <w:vMerge/>
          </w:tcPr>
          <w:p w:rsidR="00E77885" w:rsidRPr="00CE48FC" w:rsidRDefault="00E77885" w:rsidP="00E77885">
            <w:pPr>
              <w:widowControl w:val="0"/>
              <w:autoSpaceDE w:val="0"/>
              <w:autoSpaceDN w:val="0"/>
              <w:adjustRightInd w:val="0"/>
              <w:jc w:val="both"/>
              <w:rPr>
                <w:rFonts w:ascii="Times New Roman" w:eastAsia="Times New Roman" w:hAnsi="Times New Roman" w:cs="Times New Roman"/>
                <w:color w:val="000000"/>
                <w:sz w:val="24"/>
                <w:szCs w:val="24"/>
                <w:lang w:eastAsia="ru-RU"/>
              </w:rPr>
            </w:pPr>
          </w:p>
        </w:tc>
        <w:tc>
          <w:tcPr>
            <w:tcW w:w="2641" w:type="dxa"/>
          </w:tcPr>
          <w:p w:rsidR="00E77885" w:rsidRPr="00CE48FC" w:rsidRDefault="00E77885" w:rsidP="00E77885">
            <w:pPr>
              <w:widowControl w:val="0"/>
              <w:autoSpaceDE w:val="0"/>
              <w:autoSpaceDN w:val="0"/>
              <w:adjustRightInd w:val="0"/>
              <w:jc w:val="both"/>
              <w:rPr>
                <w:rFonts w:ascii="Times New Roman" w:eastAsia="Times New Roman" w:hAnsi="Times New Roman" w:cs="Times New Roman"/>
                <w:color w:val="000000"/>
                <w:sz w:val="24"/>
                <w:szCs w:val="24"/>
                <w:lang w:eastAsia="ru-RU"/>
              </w:rPr>
            </w:pPr>
          </w:p>
        </w:tc>
        <w:tc>
          <w:tcPr>
            <w:tcW w:w="2641" w:type="dxa"/>
          </w:tcPr>
          <w:p w:rsidR="00E77885" w:rsidRPr="00CE48FC" w:rsidRDefault="00E77885" w:rsidP="00E77885">
            <w:pPr>
              <w:widowControl w:val="0"/>
              <w:autoSpaceDE w:val="0"/>
              <w:autoSpaceDN w:val="0"/>
              <w:adjustRightInd w:val="0"/>
              <w:jc w:val="both"/>
              <w:rPr>
                <w:rFonts w:ascii="Times New Roman" w:eastAsia="Times New Roman" w:hAnsi="Times New Roman" w:cs="Times New Roman"/>
                <w:color w:val="000000"/>
                <w:sz w:val="24"/>
                <w:szCs w:val="24"/>
                <w:lang w:eastAsia="ru-RU"/>
              </w:rPr>
            </w:pPr>
          </w:p>
        </w:tc>
      </w:tr>
      <w:tr w:rsidR="00E77885" w:rsidRPr="00CE48FC" w:rsidTr="00E77885">
        <w:tc>
          <w:tcPr>
            <w:tcW w:w="959" w:type="dxa"/>
            <w:vMerge/>
          </w:tcPr>
          <w:p w:rsidR="00E77885" w:rsidRPr="00CE48FC" w:rsidRDefault="00E77885" w:rsidP="00E77885">
            <w:pPr>
              <w:widowControl w:val="0"/>
              <w:autoSpaceDE w:val="0"/>
              <w:autoSpaceDN w:val="0"/>
              <w:adjustRightInd w:val="0"/>
              <w:jc w:val="both"/>
              <w:rPr>
                <w:rFonts w:ascii="Times New Roman" w:eastAsia="Times New Roman" w:hAnsi="Times New Roman" w:cs="Times New Roman"/>
                <w:color w:val="000000"/>
                <w:sz w:val="24"/>
                <w:szCs w:val="24"/>
                <w:lang w:eastAsia="ru-RU"/>
              </w:rPr>
            </w:pPr>
          </w:p>
        </w:tc>
        <w:tc>
          <w:tcPr>
            <w:tcW w:w="4323" w:type="dxa"/>
            <w:vMerge/>
          </w:tcPr>
          <w:p w:rsidR="00E77885" w:rsidRPr="00CE48FC" w:rsidRDefault="00E77885" w:rsidP="00E77885">
            <w:pPr>
              <w:widowControl w:val="0"/>
              <w:autoSpaceDE w:val="0"/>
              <w:autoSpaceDN w:val="0"/>
              <w:adjustRightInd w:val="0"/>
              <w:jc w:val="both"/>
              <w:rPr>
                <w:rFonts w:ascii="Times New Roman" w:eastAsia="Times New Roman" w:hAnsi="Times New Roman" w:cs="Times New Roman"/>
                <w:color w:val="000000"/>
                <w:sz w:val="24"/>
                <w:szCs w:val="24"/>
                <w:lang w:eastAsia="ru-RU"/>
              </w:rPr>
            </w:pPr>
          </w:p>
        </w:tc>
        <w:tc>
          <w:tcPr>
            <w:tcW w:w="2641" w:type="dxa"/>
          </w:tcPr>
          <w:p w:rsidR="00E77885" w:rsidRPr="00CE48FC" w:rsidRDefault="00E77885" w:rsidP="00E77885">
            <w:pPr>
              <w:widowControl w:val="0"/>
              <w:autoSpaceDE w:val="0"/>
              <w:autoSpaceDN w:val="0"/>
              <w:adjustRightInd w:val="0"/>
              <w:jc w:val="both"/>
              <w:rPr>
                <w:rFonts w:ascii="Times New Roman" w:eastAsia="Times New Roman" w:hAnsi="Times New Roman" w:cs="Times New Roman"/>
                <w:color w:val="000000"/>
                <w:sz w:val="24"/>
                <w:szCs w:val="24"/>
                <w:lang w:eastAsia="ru-RU"/>
              </w:rPr>
            </w:pPr>
          </w:p>
        </w:tc>
        <w:tc>
          <w:tcPr>
            <w:tcW w:w="2641" w:type="dxa"/>
          </w:tcPr>
          <w:p w:rsidR="00E77885" w:rsidRPr="00CE48FC" w:rsidRDefault="00E77885" w:rsidP="00E77885">
            <w:pPr>
              <w:widowControl w:val="0"/>
              <w:autoSpaceDE w:val="0"/>
              <w:autoSpaceDN w:val="0"/>
              <w:adjustRightInd w:val="0"/>
              <w:jc w:val="both"/>
              <w:rPr>
                <w:rFonts w:ascii="Times New Roman" w:eastAsia="Times New Roman" w:hAnsi="Times New Roman" w:cs="Times New Roman"/>
                <w:color w:val="000000"/>
                <w:sz w:val="24"/>
                <w:szCs w:val="24"/>
                <w:lang w:eastAsia="ru-RU"/>
              </w:rPr>
            </w:pPr>
          </w:p>
        </w:tc>
      </w:tr>
      <w:tr w:rsidR="00E77885" w:rsidRPr="00CE48FC" w:rsidTr="00E77885">
        <w:tc>
          <w:tcPr>
            <w:tcW w:w="959" w:type="dxa"/>
          </w:tcPr>
          <w:p w:rsidR="00E77885" w:rsidRPr="00CE48FC" w:rsidRDefault="00E77885" w:rsidP="00E77885">
            <w:pPr>
              <w:widowControl w:val="0"/>
              <w:autoSpaceDE w:val="0"/>
              <w:autoSpaceDN w:val="0"/>
              <w:adjustRightInd w:val="0"/>
              <w:jc w:val="both"/>
              <w:rPr>
                <w:rFonts w:ascii="Times New Roman" w:eastAsia="Times New Roman" w:hAnsi="Times New Roman" w:cs="Times New Roman"/>
                <w:color w:val="000000"/>
                <w:sz w:val="24"/>
                <w:szCs w:val="24"/>
                <w:lang w:eastAsia="ru-RU"/>
              </w:rPr>
            </w:pPr>
            <w:r w:rsidRPr="00CE48FC">
              <w:rPr>
                <w:rFonts w:ascii="Times New Roman" w:eastAsia="Times New Roman" w:hAnsi="Times New Roman" w:cs="Times New Roman"/>
                <w:color w:val="000000"/>
                <w:sz w:val="24"/>
                <w:szCs w:val="24"/>
                <w:lang w:eastAsia="ru-RU"/>
              </w:rPr>
              <w:t>Итого по КБК</w:t>
            </w:r>
          </w:p>
        </w:tc>
        <w:tc>
          <w:tcPr>
            <w:tcW w:w="4323" w:type="dxa"/>
          </w:tcPr>
          <w:p w:rsidR="00E77885" w:rsidRPr="00CE48FC" w:rsidRDefault="00E77885" w:rsidP="00E77885">
            <w:pPr>
              <w:widowControl w:val="0"/>
              <w:autoSpaceDE w:val="0"/>
              <w:autoSpaceDN w:val="0"/>
              <w:adjustRightInd w:val="0"/>
              <w:jc w:val="both"/>
              <w:rPr>
                <w:rFonts w:ascii="Times New Roman" w:eastAsia="Times New Roman" w:hAnsi="Times New Roman" w:cs="Times New Roman"/>
                <w:color w:val="000000"/>
                <w:sz w:val="24"/>
                <w:szCs w:val="24"/>
                <w:lang w:eastAsia="ru-RU"/>
              </w:rPr>
            </w:pPr>
          </w:p>
        </w:tc>
        <w:tc>
          <w:tcPr>
            <w:tcW w:w="2641" w:type="dxa"/>
          </w:tcPr>
          <w:p w:rsidR="00E77885" w:rsidRPr="00CE48FC" w:rsidRDefault="00E77885" w:rsidP="00E77885">
            <w:pPr>
              <w:widowControl w:val="0"/>
              <w:autoSpaceDE w:val="0"/>
              <w:autoSpaceDN w:val="0"/>
              <w:adjustRightInd w:val="0"/>
              <w:jc w:val="center"/>
              <w:rPr>
                <w:rFonts w:ascii="Times New Roman" w:eastAsia="Times New Roman" w:hAnsi="Times New Roman" w:cs="Times New Roman"/>
                <w:color w:val="000000"/>
                <w:sz w:val="24"/>
                <w:szCs w:val="24"/>
                <w:lang w:eastAsia="ru-RU"/>
              </w:rPr>
            </w:pPr>
            <w:r w:rsidRPr="00CE48FC">
              <w:rPr>
                <w:rFonts w:ascii="Times New Roman" w:eastAsia="Times New Roman" w:hAnsi="Times New Roman" w:cs="Times New Roman"/>
                <w:color w:val="000000"/>
                <w:sz w:val="24"/>
                <w:szCs w:val="24"/>
                <w:lang w:eastAsia="ru-RU"/>
              </w:rPr>
              <w:t>Х</w:t>
            </w:r>
          </w:p>
        </w:tc>
        <w:tc>
          <w:tcPr>
            <w:tcW w:w="2641" w:type="dxa"/>
          </w:tcPr>
          <w:p w:rsidR="00E77885" w:rsidRPr="00CE48FC" w:rsidRDefault="00E77885" w:rsidP="00E77885">
            <w:pPr>
              <w:widowControl w:val="0"/>
              <w:autoSpaceDE w:val="0"/>
              <w:autoSpaceDN w:val="0"/>
              <w:adjustRightInd w:val="0"/>
              <w:jc w:val="both"/>
              <w:rPr>
                <w:rFonts w:ascii="Times New Roman" w:eastAsia="Times New Roman" w:hAnsi="Times New Roman" w:cs="Times New Roman"/>
                <w:color w:val="000000"/>
                <w:sz w:val="24"/>
                <w:szCs w:val="24"/>
                <w:lang w:eastAsia="ru-RU"/>
              </w:rPr>
            </w:pPr>
          </w:p>
        </w:tc>
      </w:tr>
      <w:tr w:rsidR="00E77885" w:rsidRPr="00CE48FC" w:rsidTr="00E77885">
        <w:tc>
          <w:tcPr>
            <w:tcW w:w="959" w:type="dxa"/>
          </w:tcPr>
          <w:p w:rsidR="00E77885" w:rsidRPr="00CE48FC" w:rsidRDefault="00E77885" w:rsidP="00E77885">
            <w:pPr>
              <w:widowControl w:val="0"/>
              <w:autoSpaceDE w:val="0"/>
              <w:autoSpaceDN w:val="0"/>
              <w:adjustRightInd w:val="0"/>
              <w:jc w:val="both"/>
              <w:rPr>
                <w:rFonts w:ascii="Times New Roman" w:eastAsia="Times New Roman" w:hAnsi="Times New Roman" w:cs="Times New Roman"/>
                <w:color w:val="000000"/>
                <w:sz w:val="24"/>
                <w:szCs w:val="24"/>
                <w:lang w:eastAsia="ru-RU"/>
              </w:rPr>
            </w:pPr>
            <w:r w:rsidRPr="00CE48FC">
              <w:rPr>
                <w:rFonts w:ascii="Times New Roman" w:eastAsia="Times New Roman" w:hAnsi="Times New Roman" w:cs="Times New Roman"/>
                <w:color w:val="000000"/>
                <w:sz w:val="24"/>
                <w:szCs w:val="24"/>
                <w:lang w:eastAsia="ru-RU"/>
              </w:rPr>
              <w:t>Всего</w:t>
            </w:r>
          </w:p>
        </w:tc>
        <w:tc>
          <w:tcPr>
            <w:tcW w:w="4323" w:type="dxa"/>
          </w:tcPr>
          <w:p w:rsidR="00E77885" w:rsidRPr="00CE48FC" w:rsidRDefault="00E77885" w:rsidP="00E77885">
            <w:pPr>
              <w:widowControl w:val="0"/>
              <w:autoSpaceDE w:val="0"/>
              <w:autoSpaceDN w:val="0"/>
              <w:adjustRightInd w:val="0"/>
              <w:jc w:val="both"/>
              <w:rPr>
                <w:rFonts w:ascii="Times New Roman" w:eastAsia="Times New Roman" w:hAnsi="Times New Roman" w:cs="Times New Roman"/>
                <w:color w:val="000000"/>
                <w:sz w:val="24"/>
                <w:szCs w:val="24"/>
                <w:lang w:eastAsia="ru-RU"/>
              </w:rPr>
            </w:pPr>
          </w:p>
        </w:tc>
        <w:tc>
          <w:tcPr>
            <w:tcW w:w="2641" w:type="dxa"/>
          </w:tcPr>
          <w:p w:rsidR="00E77885" w:rsidRPr="00CE48FC" w:rsidRDefault="00E77885" w:rsidP="00E77885">
            <w:pPr>
              <w:widowControl w:val="0"/>
              <w:autoSpaceDE w:val="0"/>
              <w:autoSpaceDN w:val="0"/>
              <w:adjustRightInd w:val="0"/>
              <w:jc w:val="both"/>
              <w:rPr>
                <w:rFonts w:ascii="Times New Roman" w:eastAsia="Times New Roman" w:hAnsi="Times New Roman" w:cs="Times New Roman"/>
                <w:color w:val="000000"/>
                <w:sz w:val="24"/>
                <w:szCs w:val="24"/>
                <w:lang w:eastAsia="ru-RU"/>
              </w:rPr>
            </w:pPr>
          </w:p>
        </w:tc>
        <w:tc>
          <w:tcPr>
            <w:tcW w:w="2641" w:type="dxa"/>
          </w:tcPr>
          <w:p w:rsidR="00E77885" w:rsidRPr="00CE48FC" w:rsidRDefault="00E77885" w:rsidP="00E77885">
            <w:pPr>
              <w:widowControl w:val="0"/>
              <w:autoSpaceDE w:val="0"/>
              <w:autoSpaceDN w:val="0"/>
              <w:adjustRightInd w:val="0"/>
              <w:jc w:val="both"/>
              <w:rPr>
                <w:rFonts w:ascii="Times New Roman" w:eastAsia="Times New Roman" w:hAnsi="Times New Roman" w:cs="Times New Roman"/>
                <w:color w:val="000000"/>
                <w:sz w:val="24"/>
                <w:szCs w:val="24"/>
                <w:lang w:eastAsia="ru-RU"/>
              </w:rPr>
            </w:pPr>
          </w:p>
        </w:tc>
      </w:tr>
    </w:tbl>
    <w:p w:rsidR="00E77885" w:rsidRPr="00CE48FC" w:rsidRDefault="00E77885" w:rsidP="00E77885">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rsidR="00E77885" w:rsidRPr="00CE48FC" w:rsidRDefault="00E77885" w:rsidP="00E77885">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p w:rsidR="00E77885" w:rsidRPr="00CE48FC" w:rsidRDefault="00E77885" w:rsidP="00E77885">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sectPr w:rsidR="00E77885" w:rsidRPr="00CE48FC" w:rsidSect="00E77885">
          <w:footnotePr>
            <w:numRestart w:val="eachSect"/>
          </w:footnotePr>
          <w:pgSz w:w="11906" w:h="16838"/>
          <w:pgMar w:top="1134" w:right="424" w:bottom="567" w:left="1134" w:header="709" w:footer="709" w:gutter="0"/>
          <w:cols w:space="708"/>
          <w:docGrid w:linePitch="360"/>
        </w:sectPr>
      </w:pPr>
    </w:p>
    <w:p w:rsidR="00E77885" w:rsidRPr="00CE48FC" w:rsidRDefault="00E77885" w:rsidP="00E77885">
      <w:pPr>
        <w:widowControl w:val="0"/>
        <w:autoSpaceDE w:val="0"/>
        <w:autoSpaceDN w:val="0"/>
        <w:adjustRightInd w:val="0"/>
        <w:spacing w:after="0" w:line="240" w:lineRule="auto"/>
        <w:ind w:left="5529"/>
        <w:rPr>
          <w:rFonts w:ascii="Times New Roman" w:eastAsia="Times New Roman" w:hAnsi="Times New Roman" w:cs="Times New Roman"/>
          <w:color w:val="000000"/>
          <w:sz w:val="24"/>
          <w:szCs w:val="24"/>
          <w:lang w:eastAsia="ru-RU"/>
        </w:rPr>
      </w:pPr>
      <w:r w:rsidRPr="00CE48FC">
        <w:rPr>
          <w:rFonts w:ascii="Times New Roman" w:eastAsia="Times New Roman" w:hAnsi="Times New Roman" w:cs="Times New Roman"/>
          <w:color w:val="000000"/>
          <w:sz w:val="24"/>
          <w:szCs w:val="24"/>
          <w:lang w:eastAsia="ru-RU"/>
        </w:rPr>
        <w:lastRenderedPageBreak/>
        <w:t xml:space="preserve">Приложение № 2 </w:t>
      </w:r>
    </w:p>
    <w:p w:rsidR="00E77885" w:rsidRPr="00CE48FC" w:rsidRDefault="00E77885" w:rsidP="00E77885">
      <w:pPr>
        <w:widowControl w:val="0"/>
        <w:autoSpaceDE w:val="0"/>
        <w:autoSpaceDN w:val="0"/>
        <w:adjustRightInd w:val="0"/>
        <w:spacing w:after="0" w:line="240" w:lineRule="auto"/>
        <w:ind w:left="5529"/>
        <w:rPr>
          <w:rFonts w:ascii="Times New Roman" w:eastAsia="Times New Roman" w:hAnsi="Times New Roman" w:cs="Times New Roman"/>
          <w:color w:val="000000"/>
          <w:sz w:val="24"/>
          <w:szCs w:val="24"/>
          <w:lang w:eastAsia="ru-RU"/>
        </w:rPr>
      </w:pPr>
      <w:r w:rsidRPr="00CE48FC">
        <w:rPr>
          <w:rFonts w:ascii="Times New Roman" w:eastAsia="Times New Roman" w:hAnsi="Times New Roman" w:cs="Times New Roman"/>
          <w:color w:val="000000"/>
          <w:sz w:val="24"/>
          <w:szCs w:val="24"/>
          <w:lang w:eastAsia="ru-RU"/>
        </w:rPr>
        <w:t xml:space="preserve">К соглашению о предоставлении субсидий бюджетным учреждениям на финансовое обеспечение выполнения муниципального задания на оказание муниципальных услуг (выполнение работ) </w:t>
      </w:r>
    </w:p>
    <w:p w:rsidR="00E77885" w:rsidRPr="00CE48FC" w:rsidRDefault="00E77885" w:rsidP="00E77885">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E77885" w:rsidRPr="00CE48FC" w:rsidRDefault="00E77885" w:rsidP="00E77885">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p w:rsidR="00E77885" w:rsidRPr="00CE48FC" w:rsidRDefault="00E77885" w:rsidP="00E77885">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CE48FC">
        <w:rPr>
          <w:rFonts w:ascii="Times New Roman" w:eastAsia="Times New Roman" w:hAnsi="Times New Roman" w:cs="Times New Roman"/>
          <w:color w:val="000000"/>
          <w:sz w:val="24"/>
          <w:szCs w:val="24"/>
          <w:lang w:eastAsia="ru-RU"/>
        </w:rPr>
        <w:t>Расчет субсидии, предоставленной муниципальному бюджетному учреждению на финансовое обеспечение выполнения муниципального задания на оказание муниципальных услуг (выполнение работ), подлежащих возврату в бюджет</w:t>
      </w:r>
    </w:p>
    <w:p w:rsidR="00E77885" w:rsidRPr="00CE48FC" w:rsidRDefault="00E77885" w:rsidP="00E77885">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CE48FC">
        <w:rPr>
          <w:rFonts w:ascii="Times New Roman" w:eastAsia="Times New Roman" w:hAnsi="Times New Roman" w:cs="Times New Roman"/>
          <w:color w:val="000000"/>
          <w:sz w:val="24"/>
          <w:szCs w:val="24"/>
          <w:lang w:eastAsia="ru-RU"/>
        </w:rPr>
        <w:t>на 1 января 20__ года</w:t>
      </w:r>
      <w:r w:rsidRPr="00CE48FC">
        <w:rPr>
          <w:rFonts w:ascii="Times New Roman" w:eastAsia="Times New Roman" w:hAnsi="Times New Roman" w:cs="Times New Roman"/>
          <w:sz w:val="24"/>
          <w:szCs w:val="24"/>
          <w:vertAlign w:val="superscript"/>
          <w:lang w:eastAsia="ru-RU"/>
        </w:rPr>
        <w:t xml:space="preserve"> </w:t>
      </w:r>
    </w:p>
    <w:p w:rsidR="00E77885" w:rsidRPr="00CE48FC" w:rsidRDefault="00E77885" w:rsidP="00E77885">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p w:rsidR="00E77885" w:rsidRPr="00CE48FC" w:rsidRDefault="00E77885" w:rsidP="00E77885">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E48FC">
        <w:rPr>
          <w:rFonts w:ascii="Times New Roman" w:eastAsia="Times New Roman" w:hAnsi="Times New Roman" w:cs="Times New Roman"/>
          <w:color w:val="000000"/>
          <w:sz w:val="24"/>
          <w:szCs w:val="24"/>
          <w:lang w:eastAsia="ru-RU"/>
        </w:rPr>
        <w:t>Наименование Учредителя _____________________________________</w:t>
      </w:r>
    </w:p>
    <w:p w:rsidR="00E77885" w:rsidRPr="00CE48FC" w:rsidRDefault="00E77885" w:rsidP="00E77885">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E48FC">
        <w:rPr>
          <w:rFonts w:ascii="Times New Roman" w:eastAsia="Times New Roman" w:hAnsi="Times New Roman" w:cs="Times New Roman"/>
          <w:color w:val="000000"/>
          <w:sz w:val="24"/>
          <w:szCs w:val="24"/>
          <w:lang w:eastAsia="ru-RU"/>
        </w:rPr>
        <w:t>Наименование Учреждения _____________________________________</w:t>
      </w:r>
    </w:p>
    <w:p w:rsidR="00E77885" w:rsidRPr="00CE48FC" w:rsidRDefault="00E77885" w:rsidP="00E77885">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E48FC">
        <w:rPr>
          <w:rFonts w:ascii="Times New Roman" w:eastAsia="Times New Roman" w:hAnsi="Times New Roman" w:cs="Times New Roman"/>
          <w:color w:val="000000"/>
          <w:sz w:val="24"/>
          <w:szCs w:val="24"/>
          <w:lang w:eastAsia="ru-RU"/>
        </w:rPr>
        <w:t xml:space="preserve">Единица измерения: рубль (с точностью до второго десятичного знака) </w:t>
      </w:r>
    </w:p>
    <w:p w:rsidR="00E77885" w:rsidRPr="00CE48FC" w:rsidRDefault="00E77885" w:rsidP="00E77885">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tbl>
      <w:tblPr>
        <w:tblStyle w:val="a6"/>
        <w:tblW w:w="0" w:type="auto"/>
        <w:tblLayout w:type="fixed"/>
        <w:tblLook w:val="04A0" w:firstRow="1" w:lastRow="0" w:firstColumn="1" w:lastColumn="0" w:noHBand="0" w:noVBand="1"/>
      </w:tblPr>
      <w:tblGrid>
        <w:gridCol w:w="643"/>
        <w:gridCol w:w="599"/>
        <w:gridCol w:w="567"/>
        <w:gridCol w:w="709"/>
        <w:gridCol w:w="142"/>
        <w:gridCol w:w="709"/>
        <w:gridCol w:w="850"/>
        <w:gridCol w:w="851"/>
        <w:gridCol w:w="850"/>
        <w:gridCol w:w="425"/>
        <w:gridCol w:w="567"/>
        <w:gridCol w:w="567"/>
        <w:gridCol w:w="709"/>
        <w:gridCol w:w="709"/>
        <w:gridCol w:w="673"/>
      </w:tblGrid>
      <w:tr w:rsidR="00E77885" w:rsidRPr="00CE48FC" w:rsidTr="00E77885">
        <w:tc>
          <w:tcPr>
            <w:tcW w:w="643" w:type="dxa"/>
            <w:vMerge w:val="restart"/>
          </w:tcPr>
          <w:p w:rsidR="00E77885" w:rsidRPr="00CE48FC" w:rsidRDefault="00E77885" w:rsidP="00E77885">
            <w:pPr>
              <w:widowControl w:val="0"/>
              <w:autoSpaceDE w:val="0"/>
              <w:autoSpaceDN w:val="0"/>
              <w:adjustRightInd w:val="0"/>
              <w:jc w:val="both"/>
              <w:rPr>
                <w:rFonts w:ascii="Times New Roman" w:eastAsia="Times New Roman" w:hAnsi="Times New Roman" w:cs="Times New Roman"/>
                <w:color w:val="000000"/>
                <w:sz w:val="24"/>
                <w:szCs w:val="24"/>
                <w:lang w:eastAsia="ru-RU"/>
              </w:rPr>
            </w:pPr>
            <w:r w:rsidRPr="00CE48FC">
              <w:rPr>
                <w:rFonts w:ascii="Times New Roman" w:eastAsia="Times New Roman" w:hAnsi="Times New Roman" w:cs="Times New Roman"/>
                <w:color w:val="000000"/>
                <w:sz w:val="24"/>
                <w:szCs w:val="24"/>
                <w:lang w:eastAsia="ru-RU"/>
              </w:rPr>
              <w:t>№ п/п</w:t>
            </w:r>
          </w:p>
        </w:tc>
        <w:tc>
          <w:tcPr>
            <w:tcW w:w="5277" w:type="dxa"/>
            <w:gridSpan w:val="8"/>
          </w:tcPr>
          <w:p w:rsidR="00E77885" w:rsidRPr="00CE48FC" w:rsidRDefault="00E77885" w:rsidP="00E77885">
            <w:pPr>
              <w:widowControl w:val="0"/>
              <w:autoSpaceDE w:val="0"/>
              <w:autoSpaceDN w:val="0"/>
              <w:adjustRightInd w:val="0"/>
              <w:jc w:val="both"/>
              <w:rPr>
                <w:rFonts w:ascii="Times New Roman" w:eastAsia="Times New Roman" w:hAnsi="Times New Roman" w:cs="Times New Roman"/>
                <w:color w:val="000000"/>
                <w:sz w:val="24"/>
                <w:szCs w:val="24"/>
                <w:lang w:eastAsia="ru-RU"/>
              </w:rPr>
            </w:pPr>
            <w:r w:rsidRPr="00CE48FC">
              <w:rPr>
                <w:rFonts w:ascii="Times New Roman" w:eastAsia="Times New Roman" w:hAnsi="Times New Roman" w:cs="Times New Roman"/>
                <w:color w:val="000000"/>
                <w:sz w:val="24"/>
                <w:szCs w:val="24"/>
                <w:lang w:eastAsia="ru-RU"/>
              </w:rPr>
              <w:t>Муниципальная услуга</w:t>
            </w:r>
          </w:p>
        </w:tc>
        <w:tc>
          <w:tcPr>
            <w:tcW w:w="2268" w:type="dxa"/>
            <w:gridSpan w:val="4"/>
          </w:tcPr>
          <w:p w:rsidR="00E77885" w:rsidRPr="00CE48FC" w:rsidRDefault="00E77885" w:rsidP="00E77885">
            <w:pPr>
              <w:widowControl w:val="0"/>
              <w:autoSpaceDE w:val="0"/>
              <w:autoSpaceDN w:val="0"/>
              <w:adjustRightInd w:val="0"/>
              <w:jc w:val="both"/>
              <w:rPr>
                <w:rFonts w:ascii="Times New Roman" w:eastAsia="Times New Roman" w:hAnsi="Times New Roman" w:cs="Times New Roman"/>
                <w:color w:val="000000"/>
                <w:sz w:val="24"/>
                <w:szCs w:val="24"/>
                <w:lang w:eastAsia="ru-RU"/>
              </w:rPr>
            </w:pPr>
            <w:r w:rsidRPr="00CE48FC">
              <w:rPr>
                <w:rFonts w:ascii="Times New Roman" w:eastAsia="Times New Roman" w:hAnsi="Times New Roman" w:cs="Times New Roman"/>
                <w:color w:val="000000"/>
                <w:sz w:val="24"/>
                <w:szCs w:val="24"/>
                <w:lang w:eastAsia="ru-RU"/>
              </w:rPr>
              <w:t>Показатель, характеризующий объем не оказанных муниципальных услуг</w:t>
            </w:r>
          </w:p>
        </w:tc>
        <w:tc>
          <w:tcPr>
            <w:tcW w:w="709" w:type="dxa"/>
            <w:vMerge w:val="restart"/>
          </w:tcPr>
          <w:p w:rsidR="00E77885" w:rsidRPr="00CE48FC" w:rsidRDefault="00E77885" w:rsidP="00E77885">
            <w:pPr>
              <w:widowControl w:val="0"/>
              <w:autoSpaceDE w:val="0"/>
              <w:autoSpaceDN w:val="0"/>
              <w:adjustRightInd w:val="0"/>
              <w:jc w:val="both"/>
              <w:rPr>
                <w:rFonts w:ascii="Times New Roman" w:eastAsia="Times New Roman" w:hAnsi="Times New Roman" w:cs="Times New Roman"/>
                <w:color w:val="000000"/>
                <w:sz w:val="24"/>
                <w:szCs w:val="24"/>
                <w:lang w:eastAsia="ru-RU"/>
              </w:rPr>
            </w:pPr>
            <w:r w:rsidRPr="00CE48FC">
              <w:rPr>
                <w:rFonts w:ascii="Times New Roman" w:eastAsia="Times New Roman" w:hAnsi="Times New Roman" w:cs="Times New Roman"/>
                <w:color w:val="000000"/>
                <w:sz w:val="24"/>
                <w:szCs w:val="24"/>
                <w:lang w:eastAsia="ru-RU"/>
              </w:rPr>
              <w:t>Затраты, связанные с оказанием услуги</w:t>
            </w:r>
          </w:p>
        </w:tc>
        <w:tc>
          <w:tcPr>
            <w:tcW w:w="673" w:type="dxa"/>
            <w:vMerge w:val="restart"/>
          </w:tcPr>
          <w:p w:rsidR="00E77885" w:rsidRPr="00CE48FC" w:rsidRDefault="00E77885" w:rsidP="00E77885">
            <w:pPr>
              <w:widowControl w:val="0"/>
              <w:autoSpaceDE w:val="0"/>
              <w:autoSpaceDN w:val="0"/>
              <w:adjustRightInd w:val="0"/>
              <w:jc w:val="both"/>
              <w:rPr>
                <w:rFonts w:ascii="Times New Roman" w:eastAsia="Times New Roman" w:hAnsi="Times New Roman" w:cs="Times New Roman"/>
                <w:color w:val="000000"/>
                <w:sz w:val="24"/>
                <w:szCs w:val="24"/>
                <w:lang w:eastAsia="ru-RU"/>
              </w:rPr>
            </w:pPr>
            <w:r w:rsidRPr="00CE48FC">
              <w:rPr>
                <w:rFonts w:ascii="Times New Roman" w:eastAsia="Times New Roman" w:hAnsi="Times New Roman" w:cs="Times New Roman"/>
                <w:color w:val="000000"/>
                <w:sz w:val="24"/>
                <w:szCs w:val="24"/>
                <w:lang w:eastAsia="ru-RU"/>
              </w:rPr>
              <w:t>Объем остатка субсидии, подлежащий возврату в бюджет</w:t>
            </w:r>
          </w:p>
        </w:tc>
      </w:tr>
      <w:tr w:rsidR="00E77885" w:rsidRPr="00CE48FC" w:rsidTr="00E77885">
        <w:tc>
          <w:tcPr>
            <w:tcW w:w="643" w:type="dxa"/>
            <w:vMerge/>
          </w:tcPr>
          <w:p w:rsidR="00E77885" w:rsidRPr="00CE48FC" w:rsidRDefault="00E77885" w:rsidP="00E77885">
            <w:pPr>
              <w:widowControl w:val="0"/>
              <w:autoSpaceDE w:val="0"/>
              <w:autoSpaceDN w:val="0"/>
              <w:adjustRightInd w:val="0"/>
              <w:jc w:val="both"/>
              <w:rPr>
                <w:rFonts w:ascii="Times New Roman" w:eastAsia="Times New Roman" w:hAnsi="Times New Roman" w:cs="Times New Roman"/>
                <w:color w:val="000000"/>
                <w:sz w:val="24"/>
                <w:szCs w:val="24"/>
                <w:lang w:eastAsia="ru-RU"/>
              </w:rPr>
            </w:pPr>
          </w:p>
        </w:tc>
        <w:tc>
          <w:tcPr>
            <w:tcW w:w="599" w:type="dxa"/>
            <w:vMerge w:val="restart"/>
          </w:tcPr>
          <w:p w:rsidR="00E77885" w:rsidRPr="00CE48FC" w:rsidRDefault="00E77885" w:rsidP="00E77885">
            <w:pPr>
              <w:widowControl w:val="0"/>
              <w:autoSpaceDE w:val="0"/>
              <w:autoSpaceDN w:val="0"/>
              <w:adjustRightInd w:val="0"/>
              <w:jc w:val="both"/>
              <w:rPr>
                <w:rFonts w:ascii="Times New Roman" w:eastAsia="Times New Roman" w:hAnsi="Times New Roman" w:cs="Times New Roman"/>
                <w:color w:val="000000"/>
                <w:sz w:val="24"/>
                <w:szCs w:val="24"/>
                <w:lang w:eastAsia="ru-RU"/>
              </w:rPr>
            </w:pPr>
            <w:r w:rsidRPr="00CE48FC">
              <w:rPr>
                <w:rFonts w:ascii="Times New Roman" w:eastAsia="Times New Roman" w:hAnsi="Times New Roman" w:cs="Times New Roman"/>
                <w:color w:val="000000"/>
                <w:sz w:val="24"/>
                <w:szCs w:val="24"/>
                <w:lang w:eastAsia="ru-RU"/>
              </w:rPr>
              <w:t>Номер реестровой записи</w:t>
            </w:r>
          </w:p>
        </w:tc>
        <w:tc>
          <w:tcPr>
            <w:tcW w:w="567" w:type="dxa"/>
            <w:vMerge w:val="restart"/>
          </w:tcPr>
          <w:p w:rsidR="00E77885" w:rsidRPr="00CE48FC" w:rsidRDefault="00E77885" w:rsidP="00E77885">
            <w:pPr>
              <w:widowControl w:val="0"/>
              <w:autoSpaceDE w:val="0"/>
              <w:autoSpaceDN w:val="0"/>
              <w:adjustRightInd w:val="0"/>
              <w:jc w:val="both"/>
              <w:rPr>
                <w:rFonts w:ascii="Times New Roman" w:eastAsia="Times New Roman" w:hAnsi="Times New Roman" w:cs="Times New Roman"/>
                <w:color w:val="000000"/>
                <w:sz w:val="24"/>
                <w:szCs w:val="24"/>
                <w:lang w:eastAsia="ru-RU"/>
              </w:rPr>
            </w:pPr>
            <w:r w:rsidRPr="00CE48FC">
              <w:rPr>
                <w:rFonts w:ascii="Times New Roman" w:eastAsia="Times New Roman" w:hAnsi="Times New Roman" w:cs="Times New Roman"/>
                <w:color w:val="000000"/>
                <w:sz w:val="24"/>
                <w:szCs w:val="24"/>
                <w:lang w:eastAsia="ru-RU"/>
              </w:rPr>
              <w:t>Наименование</w:t>
            </w:r>
          </w:p>
        </w:tc>
        <w:tc>
          <w:tcPr>
            <w:tcW w:w="2410" w:type="dxa"/>
            <w:gridSpan w:val="4"/>
          </w:tcPr>
          <w:p w:rsidR="00E77885" w:rsidRPr="00CE48FC" w:rsidRDefault="00E77885" w:rsidP="00E77885">
            <w:pPr>
              <w:widowControl w:val="0"/>
              <w:autoSpaceDE w:val="0"/>
              <w:autoSpaceDN w:val="0"/>
              <w:adjustRightInd w:val="0"/>
              <w:jc w:val="both"/>
              <w:rPr>
                <w:rFonts w:ascii="Times New Roman" w:eastAsia="Times New Roman" w:hAnsi="Times New Roman" w:cs="Times New Roman"/>
                <w:color w:val="000000"/>
                <w:sz w:val="24"/>
                <w:szCs w:val="24"/>
                <w:lang w:eastAsia="ru-RU"/>
              </w:rPr>
            </w:pPr>
            <w:r w:rsidRPr="00CE48FC">
              <w:rPr>
                <w:rFonts w:ascii="Times New Roman" w:eastAsia="Times New Roman" w:hAnsi="Times New Roman" w:cs="Times New Roman"/>
                <w:color w:val="000000"/>
                <w:sz w:val="24"/>
                <w:szCs w:val="24"/>
                <w:lang w:eastAsia="ru-RU"/>
              </w:rPr>
              <w:t>Показатель, характеризующий содержание муниципальной услуги (работы)</w:t>
            </w:r>
          </w:p>
        </w:tc>
        <w:tc>
          <w:tcPr>
            <w:tcW w:w="1701" w:type="dxa"/>
            <w:gridSpan w:val="2"/>
          </w:tcPr>
          <w:p w:rsidR="00E77885" w:rsidRPr="00CE48FC" w:rsidRDefault="00E77885" w:rsidP="00E77885">
            <w:pPr>
              <w:widowControl w:val="0"/>
              <w:autoSpaceDE w:val="0"/>
              <w:autoSpaceDN w:val="0"/>
              <w:adjustRightInd w:val="0"/>
              <w:jc w:val="both"/>
              <w:rPr>
                <w:rFonts w:ascii="Times New Roman" w:eastAsia="Times New Roman" w:hAnsi="Times New Roman" w:cs="Times New Roman"/>
                <w:color w:val="000000"/>
                <w:sz w:val="24"/>
                <w:szCs w:val="24"/>
                <w:lang w:eastAsia="ru-RU"/>
              </w:rPr>
            </w:pPr>
            <w:r w:rsidRPr="00CE48FC">
              <w:rPr>
                <w:rFonts w:ascii="Times New Roman" w:eastAsia="Times New Roman" w:hAnsi="Times New Roman" w:cs="Times New Roman"/>
                <w:color w:val="000000"/>
                <w:sz w:val="24"/>
                <w:szCs w:val="24"/>
                <w:lang w:eastAsia="ru-RU"/>
              </w:rPr>
              <w:t>Показатель, характеризующий условия оказания муниципальной услуги</w:t>
            </w:r>
          </w:p>
        </w:tc>
        <w:tc>
          <w:tcPr>
            <w:tcW w:w="425" w:type="dxa"/>
            <w:vMerge w:val="restart"/>
          </w:tcPr>
          <w:p w:rsidR="00E77885" w:rsidRPr="00CE48FC" w:rsidRDefault="00E77885" w:rsidP="00E77885">
            <w:pPr>
              <w:widowControl w:val="0"/>
              <w:autoSpaceDE w:val="0"/>
              <w:autoSpaceDN w:val="0"/>
              <w:adjustRightInd w:val="0"/>
              <w:jc w:val="both"/>
              <w:rPr>
                <w:rFonts w:ascii="Times New Roman" w:eastAsia="Times New Roman" w:hAnsi="Times New Roman" w:cs="Times New Roman"/>
                <w:color w:val="000000"/>
                <w:sz w:val="24"/>
                <w:szCs w:val="24"/>
                <w:lang w:eastAsia="ru-RU"/>
              </w:rPr>
            </w:pPr>
            <w:r w:rsidRPr="00CE48FC">
              <w:rPr>
                <w:rFonts w:ascii="Times New Roman" w:eastAsia="Times New Roman" w:hAnsi="Times New Roman" w:cs="Times New Roman"/>
                <w:color w:val="000000"/>
                <w:sz w:val="24"/>
                <w:szCs w:val="24"/>
                <w:lang w:eastAsia="ru-RU"/>
              </w:rPr>
              <w:t>Наименование</w:t>
            </w:r>
          </w:p>
        </w:tc>
        <w:tc>
          <w:tcPr>
            <w:tcW w:w="1134" w:type="dxa"/>
            <w:gridSpan w:val="2"/>
          </w:tcPr>
          <w:p w:rsidR="00E77885" w:rsidRPr="00CE48FC" w:rsidRDefault="00E77885" w:rsidP="00E77885">
            <w:pPr>
              <w:widowControl w:val="0"/>
              <w:autoSpaceDE w:val="0"/>
              <w:autoSpaceDN w:val="0"/>
              <w:adjustRightInd w:val="0"/>
              <w:jc w:val="both"/>
              <w:rPr>
                <w:rFonts w:ascii="Times New Roman" w:eastAsia="Times New Roman" w:hAnsi="Times New Roman" w:cs="Times New Roman"/>
                <w:color w:val="000000"/>
                <w:sz w:val="24"/>
                <w:szCs w:val="24"/>
                <w:lang w:eastAsia="ru-RU"/>
              </w:rPr>
            </w:pPr>
            <w:r w:rsidRPr="00CE48FC">
              <w:rPr>
                <w:rFonts w:ascii="Times New Roman" w:eastAsia="Times New Roman" w:hAnsi="Times New Roman" w:cs="Times New Roman"/>
                <w:color w:val="000000"/>
                <w:sz w:val="24"/>
                <w:szCs w:val="24"/>
                <w:lang w:eastAsia="ru-RU"/>
              </w:rPr>
              <w:t>Единица измерения по ОКЕИ</w:t>
            </w:r>
          </w:p>
        </w:tc>
        <w:tc>
          <w:tcPr>
            <w:tcW w:w="709" w:type="dxa"/>
            <w:vMerge w:val="restart"/>
          </w:tcPr>
          <w:p w:rsidR="00E77885" w:rsidRPr="00CE48FC" w:rsidRDefault="00E77885" w:rsidP="00E77885">
            <w:pPr>
              <w:widowControl w:val="0"/>
              <w:autoSpaceDE w:val="0"/>
              <w:autoSpaceDN w:val="0"/>
              <w:adjustRightInd w:val="0"/>
              <w:jc w:val="both"/>
              <w:rPr>
                <w:rFonts w:ascii="Times New Roman" w:eastAsia="Times New Roman" w:hAnsi="Times New Roman" w:cs="Times New Roman"/>
                <w:color w:val="000000"/>
                <w:sz w:val="24"/>
                <w:szCs w:val="24"/>
                <w:lang w:eastAsia="ru-RU"/>
              </w:rPr>
            </w:pPr>
            <w:r w:rsidRPr="00CE48FC">
              <w:rPr>
                <w:rFonts w:ascii="Times New Roman" w:eastAsia="Times New Roman" w:hAnsi="Times New Roman" w:cs="Times New Roman"/>
                <w:color w:val="000000"/>
                <w:sz w:val="24"/>
                <w:szCs w:val="24"/>
                <w:lang w:eastAsia="ru-RU"/>
              </w:rPr>
              <w:t>Отклонение, превышающее допустимое значение</w:t>
            </w:r>
          </w:p>
        </w:tc>
        <w:tc>
          <w:tcPr>
            <w:tcW w:w="709" w:type="dxa"/>
            <w:vMerge/>
          </w:tcPr>
          <w:p w:rsidR="00E77885" w:rsidRPr="00CE48FC" w:rsidRDefault="00E77885" w:rsidP="00E77885">
            <w:pPr>
              <w:widowControl w:val="0"/>
              <w:autoSpaceDE w:val="0"/>
              <w:autoSpaceDN w:val="0"/>
              <w:adjustRightInd w:val="0"/>
              <w:jc w:val="both"/>
              <w:rPr>
                <w:rFonts w:ascii="Times New Roman" w:eastAsia="Times New Roman" w:hAnsi="Times New Roman" w:cs="Times New Roman"/>
                <w:color w:val="000000"/>
                <w:sz w:val="24"/>
                <w:szCs w:val="24"/>
                <w:lang w:eastAsia="ru-RU"/>
              </w:rPr>
            </w:pPr>
          </w:p>
        </w:tc>
        <w:tc>
          <w:tcPr>
            <w:tcW w:w="673" w:type="dxa"/>
            <w:vMerge/>
          </w:tcPr>
          <w:p w:rsidR="00E77885" w:rsidRPr="00CE48FC" w:rsidRDefault="00E77885" w:rsidP="00E77885">
            <w:pPr>
              <w:widowControl w:val="0"/>
              <w:autoSpaceDE w:val="0"/>
              <w:autoSpaceDN w:val="0"/>
              <w:adjustRightInd w:val="0"/>
              <w:jc w:val="both"/>
              <w:rPr>
                <w:rFonts w:ascii="Times New Roman" w:eastAsia="Times New Roman" w:hAnsi="Times New Roman" w:cs="Times New Roman"/>
                <w:color w:val="000000"/>
                <w:sz w:val="24"/>
                <w:szCs w:val="24"/>
                <w:lang w:eastAsia="ru-RU"/>
              </w:rPr>
            </w:pPr>
          </w:p>
        </w:tc>
      </w:tr>
      <w:tr w:rsidR="00E77885" w:rsidRPr="00CE48FC" w:rsidTr="00E77885">
        <w:tc>
          <w:tcPr>
            <w:tcW w:w="643" w:type="dxa"/>
            <w:vMerge/>
          </w:tcPr>
          <w:p w:rsidR="00E77885" w:rsidRPr="00CE48FC" w:rsidRDefault="00E77885" w:rsidP="00E77885">
            <w:pPr>
              <w:widowControl w:val="0"/>
              <w:autoSpaceDE w:val="0"/>
              <w:autoSpaceDN w:val="0"/>
              <w:adjustRightInd w:val="0"/>
              <w:jc w:val="both"/>
              <w:rPr>
                <w:rFonts w:ascii="Times New Roman" w:eastAsia="Times New Roman" w:hAnsi="Times New Roman" w:cs="Times New Roman"/>
                <w:color w:val="000000"/>
                <w:sz w:val="24"/>
                <w:szCs w:val="24"/>
                <w:lang w:eastAsia="ru-RU"/>
              </w:rPr>
            </w:pPr>
          </w:p>
        </w:tc>
        <w:tc>
          <w:tcPr>
            <w:tcW w:w="599" w:type="dxa"/>
            <w:vMerge/>
          </w:tcPr>
          <w:p w:rsidR="00E77885" w:rsidRPr="00CE48FC" w:rsidRDefault="00E77885" w:rsidP="00E77885">
            <w:pPr>
              <w:widowControl w:val="0"/>
              <w:autoSpaceDE w:val="0"/>
              <w:autoSpaceDN w:val="0"/>
              <w:adjustRightInd w:val="0"/>
              <w:jc w:val="both"/>
              <w:rPr>
                <w:rFonts w:ascii="Times New Roman" w:eastAsia="Times New Roman" w:hAnsi="Times New Roman" w:cs="Times New Roman"/>
                <w:color w:val="000000"/>
                <w:sz w:val="24"/>
                <w:szCs w:val="24"/>
                <w:lang w:eastAsia="ru-RU"/>
              </w:rPr>
            </w:pPr>
          </w:p>
        </w:tc>
        <w:tc>
          <w:tcPr>
            <w:tcW w:w="567" w:type="dxa"/>
            <w:vMerge/>
          </w:tcPr>
          <w:p w:rsidR="00E77885" w:rsidRPr="00CE48FC" w:rsidRDefault="00E77885" w:rsidP="00E77885">
            <w:pPr>
              <w:widowControl w:val="0"/>
              <w:autoSpaceDE w:val="0"/>
              <w:autoSpaceDN w:val="0"/>
              <w:adjustRightInd w:val="0"/>
              <w:jc w:val="both"/>
              <w:rPr>
                <w:rFonts w:ascii="Times New Roman" w:eastAsia="Times New Roman" w:hAnsi="Times New Roman" w:cs="Times New Roman"/>
                <w:color w:val="000000"/>
                <w:sz w:val="24"/>
                <w:szCs w:val="24"/>
                <w:lang w:eastAsia="ru-RU"/>
              </w:rPr>
            </w:pPr>
          </w:p>
        </w:tc>
        <w:tc>
          <w:tcPr>
            <w:tcW w:w="851" w:type="dxa"/>
            <w:gridSpan w:val="2"/>
          </w:tcPr>
          <w:p w:rsidR="00E77885" w:rsidRPr="00CE48FC" w:rsidRDefault="00E77885" w:rsidP="00E77885">
            <w:pPr>
              <w:widowControl w:val="0"/>
              <w:autoSpaceDE w:val="0"/>
              <w:autoSpaceDN w:val="0"/>
              <w:adjustRightInd w:val="0"/>
              <w:jc w:val="both"/>
              <w:rPr>
                <w:rFonts w:ascii="Times New Roman" w:eastAsia="Times New Roman" w:hAnsi="Times New Roman" w:cs="Times New Roman"/>
                <w:color w:val="000000"/>
                <w:sz w:val="24"/>
                <w:szCs w:val="24"/>
                <w:lang w:eastAsia="ru-RU"/>
              </w:rPr>
            </w:pPr>
            <w:r w:rsidRPr="00CE48FC">
              <w:rPr>
                <w:rFonts w:ascii="Times New Roman" w:eastAsia="Times New Roman" w:hAnsi="Times New Roman" w:cs="Times New Roman"/>
                <w:color w:val="000000"/>
                <w:sz w:val="24"/>
                <w:szCs w:val="24"/>
                <w:lang w:eastAsia="ru-RU"/>
              </w:rPr>
              <w:t>Наименование показателя</w:t>
            </w:r>
          </w:p>
        </w:tc>
        <w:tc>
          <w:tcPr>
            <w:tcW w:w="709" w:type="dxa"/>
          </w:tcPr>
          <w:p w:rsidR="00E77885" w:rsidRPr="00CE48FC" w:rsidRDefault="00E77885" w:rsidP="00E77885">
            <w:pPr>
              <w:widowControl w:val="0"/>
              <w:autoSpaceDE w:val="0"/>
              <w:autoSpaceDN w:val="0"/>
              <w:adjustRightInd w:val="0"/>
              <w:jc w:val="both"/>
              <w:rPr>
                <w:rFonts w:ascii="Times New Roman" w:eastAsia="Times New Roman" w:hAnsi="Times New Roman" w:cs="Times New Roman"/>
                <w:color w:val="000000"/>
                <w:sz w:val="24"/>
                <w:szCs w:val="24"/>
                <w:lang w:eastAsia="ru-RU"/>
              </w:rPr>
            </w:pPr>
            <w:r w:rsidRPr="00CE48FC">
              <w:rPr>
                <w:rFonts w:ascii="Times New Roman" w:eastAsia="Times New Roman" w:hAnsi="Times New Roman" w:cs="Times New Roman"/>
                <w:color w:val="000000"/>
                <w:sz w:val="24"/>
                <w:szCs w:val="24"/>
                <w:lang w:eastAsia="ru-RU"/>
              </w:rPr>
              <w:t>Наименование показателя</w:t>
            </w:r>
          </w:p>
        </w:tc>
        <w:tc>
          <w:tcPr>
            <w:tcW w:w="850" w:type="dxa"/>
          </w:tcPr>
          <w:p w:rsidR="00E77885" w:rsidRPr="00CE48FC" w:rsidRDefault="00E77885" w:rsidP="00E77885">
            <w:pPr>
              <w:widowControl w:val="0"/>
              <w:autoSpaceDE w:val="0"/>
              <w:autoSpaceDN w:val="0"/>
              <w:adjustRightInd w:val="0"/>
              <w:jc w:val="both"/>
              <w:rPr>
                <w:rFonts w:ascii="Times New Roman" w:eastAsia="Times New Roman" w:hAnsi="Times New Roman" w:cs="Times New Roman"/>
                <w:color w:val="000000"/>
                <w:sz w:val="24"/>
                <w:szCs w:val="24"/>
                <w:lang w:eastAsia="ru-RU"/>
              </w:rPr>
            </w:pPr>
            <w:r w:rsidRPr="00CE48FC">
              <w:rPr>
                <w:rFonts w:ascii="Times New Roman" w:eastAsia="Times New Roman" w:hAnsi="Times New Roman" w:cs="Times New Roman"/>
                <w:color w:val="000000"/>
                <w:sz w:val="24"/>
                <w:szCs w:val="24"/>
                <w:lang w:eastAsia="ru-RU"/>
              </w:rPr>
              <w:t>Наименование показателя</w:t>
            </w:r>
          </w:p>
        </w:tc>
        <w:tc>
          <w:tcPr>
            <w:tcW w:w="851" w:type="dxa"/>
          </w:tcPr>
          <w:p w:rsidR="00E77885" w:rsidRPr="00CE48FC" w:rsidRDefault="00E77885" w:rsidP="00E77885">
            <w:pPr>
              <w:widowControl w:val="0"/>
              <w:autoSpaceDE w:val="0"/>
              <w:autoSpaceDN w:val="0"/>
              <w:adjustRightInd w:val="0"/>
              <w:jc w:val="both"/>
              <w:rPr>
                <w:rFonts w:ascii="Times New Roman" w:eastAsia="Times New Roman" w:hAnsi="Times New Roman" w:cs="Times New Roman"/>
                <w:color w:val="000000"/>
                <w:sz w:val="24"/>
                <w:szCs w:val="24"/>
                <w:lang w:eastAsia="ru-RU"/>
              </w:rPr>
            </w:pPr>
            <w:r w:rsidRPr="00CE48FC">
              <w:rPr>
                <w:rFonts w:ascii="Times New Roman" w:eastAsia="Times New Roman" w:hAnsi="Times New Roman" w:cs="Times New Roman"/>
                <w:color w:val="000000"/>
                <w:sz w:val="24"/>
                <w:szCs w:val="24"/>
                <w:lang w:eastAsia="ru-RU"/>
              </w:rPr>
              <w:t>Наименование показателя</w:t>
            </w:r>
          </w:p>
        </w:tc>
        <w:tc>
          <w:tcPr>
            <w:tcW w:w="850" w:type="dxa"/>
          </w:tcPr>
          <w:p w:rsidR="00E77885" w:rsidRPr="00CE48FC" w:rsidRDefault="00E77885" w:rsidP="00E77885">
            <w:pPr>
              <w:widowControl w:val="0"/>
              <w:autoSpaceDE w:val="0"/>
              <w:autoSpaceDN w:val="0"/>
              <w:adjustRightInd w:val="0"/>
              <w:jc w:val="both"/>
              <w:rPr>
                <w:rFonts w:ascii="Times New Roman" w:eastAsia="Times New Roman" w:hAnsi="Times New Roman" w:cs="Times New Roman"/>
                <w:color w:val="000000"/>
                <w:sz w:val="24"/>
                <w:szCs w:val="24"/>
                <w:lang w:eastAsia="ru-RU"/>
              </w:rPr>
            </w:pPr>
            <w:r w:rsidRPr="00CE48FC">
              <w:rPr>
                <w:rFonts w:ascii="Times New Roman" w:eastAsia="Times New Roman" w:hAnsi="Times New Roman" w:cs="Times New Roman"/>
                <w:color w:val="000000"/>
                <w:sz w:val="24"/>
                <w:szCs w:val="24"/>
                <w:lang w:eastAsia="ru-RU"/>
              </w:rPr>
              <w:t>Наименование показателя</w:t>
            </w:r>
          </w:p>
        </w:tc>
        <w:tc>
          <w:tcPr>
            <w:tcW w:w="425" w:type="dxa"/>
            <w:vMerge/>
          </w:tcPr>
          <w:p w:rsidR="00E77885" w:rsidRPr="00CE48FC" w:rsidRDefault="00E77885" w:rsidP="00E77885">
            <w:pPr>
              <w:widowControl w:val="0"/>
              <w:autoSpaceDE w:val="0"/>
              <w:autoSpaceDN w:val="0"/>
              <w:adjustRightInd w:val="0"/>
              <w:jc w:val="both"/>
              <w:rPr>
                <w:rFonts w:ascii="Times New Roman" w:eastAsia="Times New Roman" w:hAnsi="Times New Roman" w:cs="Times New Roman"/>
                <w:color w:val="000000"/>
                <w:sz w:val="24"/>
                <w:szCs w:val="24"/>
                <w:lang w:eastAsia="ru-RU"/>
              </w:rPr>
            </w:pPr>
          </w:p>
        </w:tc>
        <w:tc>
          <w:tcPr>
            <w:tcW w:w="567" w:type="dxa"/>
          </w:tcPr>
          <w:p w:rsidR="00E77885" w:rsidRPr="00CE48FC" w:rsidRDefault="00E77885" w:rsidP="00E77885">
            <w:pPr>
              <w:widowControl w:val="0"/>
              <w:autoSpaceDE w:val="0"/>
              <w:autoSpaceDN w:val="0"/>
              <w:adjustRightInd w:val="0"/>
              <w:jc w:val="both"/>
              <w:rPr>
                <w:rFonts w:ascii="Times New Roman" w:eastAsia="Times New Roman" w:hAnsi="Times New Roman" w:cs="Times New Roman"/>
                <w:color w:val="000000"/>
                <w:sz w:val="24"/>
                <w:szCs w:val="24"/>
                <w:lang w:eastAsia="ru-RU"/>
              </w:rPr>
            </w:pPr>
            <w:r w:rsidRPr="00CE48FC">
              <w:rPr>
                <w:rFonts w:ascii="Times New Roman" w:eastAsia="Times New Roman" w:hAnsi="Times New Roman" w:cs="Times New Roman"/>
                <w:color w:val="000000"/>
                <w:sz w:val="24"/>
                <w:szCs w:val="24"/>
                <w:lang w:eastAsia="ru-RU"/>
              </w:rPr>
              <w:t>Наименование</w:t>
            </w:r>
          </w:p>
        </w:tc>
        <w:tc>
          <w:tcPr>
            <w:tcW w:w="567" w:type="dxa"/>
          </w:tcPr>
          <w:p w:rsidR="00E77885" w:rsidRPr="00CE48FC" w:rsidRDefault="00E77885" w:rsidP="00E77885">
            <w:pPr>
              <w:widowControl w:val="0"/>
              <w:autoSpaceDE w:val="0"/>
              <w:autoSpaceDN w:val="0"/>
              <w:adjustRightInd w:val="0"/>
              <w:jc w:val="both"/>
              <w:rPr>
                <w:rFonts w:ascii="Times New Roman" w:eastAsia="Times New Roman" w:hAnsi="Times New Roman" w:cs="Times New Roman"/>
                <w:color w:val="000000"/>
                <w:sz w:val="24"/>
                <w:szCs w:val="24"/>
                <w:lang w:eastAsia="ru-RU"/>
              </w:rPr>
            </w:pPr>
            <w:r w:rsidRPr="00CE48FC">
              <w:rPr>
                <w:rFonts w:ascii="Times New Roman" w:eastAsia="Times New Roman" w:hAnsi="Times New Roman" w:cs="Times New Roman"/>
                <w:color w:val="000000"/>
                <w:sz w:val="24"/>
                <w:szCs w:val="24"/>
                <w:lang w:eastAsia="ru-RU"/>
              </w:rPr>
              <w:t>Код</w:t>
            </w:r>
          </w:p>
        </w:tc>
        <w:tc>
          <w:tcPr>
            <w:tcW w:w="709" w:type="dxa"/>
            <w:vMerge/>
          </w:tcPr>
          <w:p w:rsidR="00E77885" w:rsidRPr="00CE48FC" w:rsidRDefault="00E77885" w:rsidP="00E77885">
            <w:pPr>
              <w:widowControl w:val="0"/>
              <w:autoSpaceDE w:val="0"/>
              <w:autoSpaceDN w:val="0"/>
              <w:adjustRightInd w:val="0"/>
              <w:jc w:val="both"/>
              <w:rPr>
                <w:rFonts w:ascii="Times New Roman" w:eastAsia="Times New Roman" w:hAnsi="Times New Roman" w:cs="Times New Roman"/>
                <w:color w:val="000000"/>
                <w:sz w:val="24"/>
                <w:szCs w:val="24"/>
                <w:lang w:eastAsia="ru-RU"/>
              </w:rPr>
            </w:pPr>
          </w:p>
        </w:tc>
        <w:tc>
          <w:tcPr>
            <w:tcW w:w="709" w:type="dxa"/>
            <w:vMerge/>
          </w:tcPr>
          <w:p w:rsidR="00E77885" w:rsidRPr="00CE48FC" w:rsidRDefault="00E77885" w:rsidP="00E77885">
            <w:pPr>
              <w:widowControl w:val="0"/>
              <w:autoSpaceDE w:val="0"/>
              <w:autoSpaceDN w:val="0"/>
              <w:adjustRightInd w:val="0"/>
              <w:jc w:val="both"/>
              <w:rPr>
                <w:rFonts w:ascii="Times New Roman" w:eastAsia="Times New Roman" w:hAnsi="Times New Roman" w:cs="Times New Roman"/>
                <w:color w:val="000000"/>
                <w:sz w:val="24"/>
                <w:szCs w:val="24"/>
                <w:lang w:eastAsia="ru-RU"/>
              </w:rPr>
            </w:pPr>
          </w:p>
        </w:tc>
        <w:tc>
          <w:tcPr>
            <w:tcW w:w="673" w:type="dxa"/>
            <w:vMerge/>
          </w:tcPr>
          <w:p w:rsidR="00E77885" w:rsidRPr="00CE48FC" w:rsidRDefault="00E77885" w:rsidP="00E77885">
            <w:pPr>
              <w:widowControl w:val="0"/>
              <w:autoSpaceDE w:val="0"/>
              <w:autoSpaceDN w:val="0"/>
              <w:adjustRightInd w:val="0"/>
              <w:jc w:val="both"/>
              <w:rPr>
                <w:rFonts w:ascii="Times New Roman" w:eastAsia="Times New Roman" w:hAnsi="Times New Roman" w:cs="Times New Roman"/>
                <w:color w:val="000000"/>
                <w:sz w:val="24"/>
                <w:szCs w:val="24"/>
                <w:lang w:eastAsia="ru-RU"/>
              </w:rPr>
            </w:pPr>
          </w:p>
        </w:tc>
      </w:tr>
      <w:tr w:rsidR="00E77885" w:rsidRPr="00CE48FC" w:rsidTr="00E77885">
        <w:tc>
          <w:tcPr>
            <w:tcW w:w="643" w:type="dxa"/>
          </w:tcPr>
          <w:p w:rsidR="00E77885" w:rsidRPr="00CE48FC" w:rsidRDefault="00E77885" w:rsidP="00E77885">
            <w:pPr>
              <w:widowControl w:val="0"/>
              <w:autoSpaceDE w:val="0"/>
              <w:autoSpaceDN w:val="0"/>
              <w:adjustRightInd w:val="0"/>
              <w:jc w:val="both"/>
              <w:rPr>
                <w:rFonts w:ascii="Times New Roman" w:eastAsia="Times New Roman" w:hAnsi="Times New Roman" w:cs="Times New Roman"/>
                <w:color w:val="000000"/>
                <w:sz w:val="24"/>
                <w:szCs w:val="24"/>
                <w:lang w:eastAsia="ru-RU"/>
              </w:rPr>
            </w:pPr>
            <w:r w:rsidRPr="00CE48FC">
              <w:rPr>
                <w:rFonts w:ascii="Times New Roman" w:eastAsia="Times New Roman" w:hAnsi="Times New Roman" w:cs="Times New Roman"/>
                <w:color w:val="000000"/>
                <w:sz w:val="24"/>
                <w:szCs w:val="24"/>
                <w:lang w:eastAsia="ru-RU"/>
              </w:rPr>
              <w:t>1</w:t>
            </w:r>
          </w:p>
        </w:tc>
        <w:tc>
          <w:tcPr>
            <w:tcW w:w="599" w:type="dxa"/>
          </w:tcPr>
          <w:p w:rsidR="00E77885" w:rsidRPr="00CE48FC" w:rsidRDefault="00E77885" w:rsidP="00E77885">
            <w:pPr>
              <w:widowControl w:val="0"/>
              <w:autoSpaceDE w:val="0"/>
              <w:autoSpaceDN w:val="0"/>
              <w:adjustRightInd w:val="0"/>
              <w:jc w:val="both"/>
              <w:rPr>
                <w:rFonts w:ascii="Times New Roman" w:eastAsia="Times New Roman" w:hAnsi="Times New Roman" w:cs="Times New Roman"/>
                <w:color w:val="000000"/>
                <w:sz w:val="24"/>
                <w:szCs w:val="24"/>
                <w:lang w:eastAsia="ru-RU"/>
              </w:rPr>
            </w:pPr>
            <w:r w:rsidRPr="00CE48FC">
              <w:rPr>
                <w:rFonts w:ascii="Times New Roman" w:eastAsia="Times New Roman" w:hAnsi="Times New Roman" w:cs="Times New Roman"/>
                <w:color w:val="000000"/>
                <w:sz w:val="24"/>
                <w:szCs w:val="24"/>
                <w:lang w:eastAsia="ru-RU"/>
              </w:rPr>
              <w:t>2</w:t>
            </w:r>
          </w:p>
        </w:tc>
        <w:tc>
          <w:tcPr>
            <w:tcW w:w="567" w:type="dxa"/>
          </w:tcPr>
          <w:p w:rsidR="00E77885" w:rsidRPr="00CE48FC" w:rsidRDefault="00E77885" w:rsidP="00E77885">
            <w:pPr>
              <w:widowControl w:val="0"/>
              <w:autoSpaceDE w:val="0"/>
              <w:autoSpaceDN w:val="0"/>
              <w:adjustRightInd w:val="0"/>
              <w:jc w:val="both"/>
              <w:rPr>
                <w:rFonts w:ascii="Times New Roman" w:eastAsia="Times New Roman" w:hAnsi="Times New Roman" w:cs="Times New Roman"/>
                <w:color w:val="000000"/>
                <w:sz w:val="24"/>
                <w:szCs w:val="24"/>
                <w:lang w:eastAsia="ru-RU"/>
              </w:rPr>
            </w:pPr>
            <w:r w:rsidRPr="00CE48FC">
              <w:rPr>
                <w:rFonts w:ascii="Times New Roman" w:eastAsia="Times New Roman" w:hAnsi="Times New Roman" w:cs="Times New Roman"/>
                <w:color w:val="000000"/>
                <w:sz w:val="24"/>
                <w:szCs w:val="24"/>
                <w:lang w:eastAsia="ru-RU"/>
              </w:rPr>
              <w:t>3</w:t>
            </w:r>
          </w:p>
        </w:tc>
        <w:tc>
          <w:tcPr>
            <w:tcW w:w="709" w:type="dxa"/>
          </w:tcPr>
          <w:p w:rsidR="00E77885" w:rsidRPr="00CE48FC" w:rsidRDefault="00E77885" w:rsidP="00E77885">
            <w:pPr>
              <w:widowControl w:val="0"/>
              <w:autoSpaceDE w:val="0"/>
              <w:autoSpaceDN w:val="0"/>
              <w:adjustRightInd w:val="0"/>
              <w:jc w:val="both"/>
              <w:rPr>
                <w:rFonts w:ascii="Times New Roman" w:eastAsia="Times New Roman" w:hAnsi="Times New Roman" w:cs="Times New Roman"/>
                <w:color w:val="000000"/>
                <w:sz w:val="24"/>
                <w:szCs w:val="24"/>
                <w:lang w:eastAsia="ru-RU"/>
              </w:rPr>
            </w:pPr>
            <w:r w:rsidRPr="00CE48FC">
              <w:rPr>
                <w:rFonts w:ascii="Times New Roman" w:eastAsia="Times New Roman" w:hAnsi="Times New Roman" w:cs="Times New Roman"/>
                <w:color w:val="000000"/>
                <w:sz w:val="24"/>
                <w:szCs w:val="24"/>
                <w:lang w:eastAsia="ru-RU"/>
              </w:rPr>
              <w:t>4</w:t>
            </w:r>
          </w:p>
        </w:tc>
        <w:tc>
          <w:tcPr>
            <w:tcW w:w="851" w:type="dxa"/>
            <w:gridSpan w:val="2"/>
          </w:tcPr>
          <w:p w:rsidR="00E77885" w:rsidRPr="00CE48FC" w:rsidRDefault="00E77885" w:rsidP="00E77885">
            <w:pPr>
              <w:widowControl w:val="0"/>
              <w:autoSpaceDE w:val="0"/>
              <w:autoSpaceDN w:val="0"/>
              <w:adjustRightInd w:val="0"/>
              <w:jc w:val="both"/>
              <w:rPr>
                <w:rFonts w:ascii="Times New Roman" w:eastAsia="Times New Roman" w:hAnsi="Times New Roman" w:cs="Times New Roman"/>
                <w:color w:val="000000"/>
                <w:sz w:val="24"/>
                <w:szCs w:val="24"/>
                <w:lang w:eastAsia="ru-RU"/>
              </w:rPr>
            </w:pPr>
            <w:r w:rsidRPr="00CE48FC">
              <w:rPr>
                <w:rFonts w:ascii="Times New Roman" w:eastAsia="Times New Roman" w:hAnsi="Times New Roman" w:cs="Times New Roman"/>
                <w:color w:val="000000"/>
                <w:sz w:val="24"/>
                <w:szCs w:val="24"/>
                <w:lang w:eastAsia="ru-RU"/>
              </w:rPr>
              <w:t>5</w:t>
            </w:r>
          </w:p>
        </w:tc>
        <w:tc>
          <w:tcPr>
            <w:tcW w:w="850" w:type="dxa"/>
          </w:tcPr>
          <w:p w:rsidR="00E77885" w:rsidRPr="00CE48FC" w:rsidRDefault="00E77885" w:rsidP="00E77885">
            <w:pPr>
              <w:widowControl w:val="0"/>
              <w:autoSpaceDE w:val="0"/>
              <w:autoSpaceDN w:val="0"/>
              <w:adjustRightInd w:val="0"/>
              <w:jc w:val="both"/>
              <w:rPr>
                <w:rFonts w:ascii="Times New Roman" w:eastAsia="Times New Roman" w:hAnsi="Times New Roman" w:cs="Times New Roman"/>
                <w:color w:val="000000"/>
                <w:sz w:val="24"/>
                <w:szCs w:val="24"/>
                <w:lang w:eastAsia="ru-RU"/>
              </w:rPr>
            </w:pPr>
            <w:r w:rsidRPr="00CE48FC">
              <w:rPr>
                <w:rFonts w:ascii="Times New Roman" w:eastAsia="Times New Roman" w:hAnsi="Times New Roman" w:cs="Times New Roman"/>
                <w:color w:val="000000"/>
                <w:sz w:val="24"/>
                <w:szCs w:val="24"/>
                <w:lang w:eastAsia="ru-RU"/>
              </w:rPr>
              <w:t>6</w:t>
            </w:r>
          </w:p>
        </w:tc>
        <w:tc>
          <w:tcPr>
            <w:tcW w:w="851" w:type="dxa"/>
          </w:tcPr>
          <w:p w:rsidR="00E77885" w:rsidRPr="00CE48FC" w:rsidRDefault="00E77885" w:rsidP="00E77885">
            <w:pPr>
              <w:widowControl w:val="0"/>
              <w:autoSpaceDE w:val="0"/>
              <w:autoSpaceDN w:val="0"/>
              <w:adjustRightInd w:val="0"/>
              <w:jc w:val="both"/>
              <w:rPr>
                <w:rFonts w:ascii="Times New Roman" w:eastAsia="Times New Roman" w:hAnsi="Times New Roman" w:cs="Times New Roman"/>
                <w:color w:val="000000"/>
                <w:sz w:val="24"/>
                <w:szCs w:val="24"/>
                <w:lang w:eastAsia="ru-RU"/>
              </w:rPr>
            </w:pPr>
            <w:r w:rsidRPr="00CE48FC">
              <w:rPr>
                <w:rFonts w:ascii="Times New Roman" w:eastAsia="Times New Roman" w:hAnsi="Times New Roman" w:cs="Times New Roman"/>
                <w:color w:val="000000"/>
                <w:sz w:val="24"/>
                <w:szCs w:val="24"/>
                <w:lang w:eastAsia="ru-RU"/>
              </w:rPr>
              <w:t>7</w:t>
            </w:r>
          </w:p>
        </w:tc>
        <w:tc>
          <w:tcPr>
            <w:tcW w:w="850" w:type="dxa"/>
          </w:tcPr>
          <w:p w:rsidR="00E77885" w:rsidRPr="00CE48FC" w:rsidRDefault="00E77885" w:rsidP="00E77885">
            <w:pPr>
              <w:widowControl w:val="0"/>
              <w:autoSpaceDE w:val="0"/>
              <w:autoSpaceDN w:val="0"/>
              <w:adjustRightInd w:val="0"/>
              <w:jc w:val="both"/>
              <w:rPr>
                <w:rFonts w:ascii="Times New Roman" w:eastAsia="Times New Roman" w:hAnsi="Times New Roman" w:cs="Times New Roman"/>
                <w:color w:val="000000"/>
                <w:sz w:val="24"/>
                <w:szCs w:val="24"/>
                <w:lang w:eastAsia="ru-RU"/>
              </w:rPr>
            </w:pPr>
            <w:r w:rsidRPr="00CE48FC">
              <w:rPr>
                <w:rFonts w:ascii="Times New Roman" w:eastAsia="Times New Roman" w:hAnsi="Times New Roman" w:cs="Times New Roman"/>
                <w:color w:val="000000"/>
                <w:sz w:val="24"/>
                <w:szCs w:val="24"/>
                <w:lang w:eastAsia="ru-RU"/>
              </w:rPr>
              <w:t>8</w:t>
            </w:r>
          </w:p>
        </w:tc>
        <w:tc>
          <w:tcPr>
            <w:tcW w:w="425" w:type="dxa"/>
          </w:tcPr>
          <w:p w:rsidR="00E77885" w:rsidRPr="00CE48FC" w:rsidRDefault="00E77885" w:rsidP="00E77885">
            <w:pPr>
              <w:widowControl w:val="0"/>
              <w:autoSpaceDE w:val="0"/>
              <w:autoSpaceDN w:val="0"/>
              <w:adjustRightInd w:val="0"/>
              <w:jc w:val="both"/>
              <w:rPr>
                <w:rFonts w:ascii="Times New Roman" w:eastAsia="Times New Roman" w:hAnsi="Times New Roman" w:cs="Times New Roman"/>
                <w:color w:val="000000"/>
                <w:sz w:val="24"/>
                <w:szCs w:val="24"/>
                <w:lang w:eastAsia="ru-RU"/>
              </w:rPr>
            </w:pPr>
            <w:r w:rsidRPr="00CE48FC">
              <w:rPr>
                <w:rFonts w:ascii="Times New Roman" w:eastAsia="Times New Roman" w:hAnsi="Times New Roman" w:cs="Times New Roman"/>
                <w:color w:val="000000"/>
                <w:sz w:val="24"/>
                <w:szCs w:val="24"/>
                <w:lang w:eastAsia="ru-RU"/>
              </w:rPr>
              <w:t>9</w:t>
            </w:r>
          </w:p>
        </w:tc>
        <w:tc>
          <w:tcPr>
            <w:tcW w:w="567" w:type="dxa"/>
          </w:tcPr>
          <w:p w:rsidR="00E77885" w:rsidRPr="00CE48FC" w:rsidRDefault="00E77885" w:rsidP="00E77885">
            <w:pPr>
              <w:widowControl w:val="0"/>
              <w:autoSpaceDE w:val="0"/>
              <w:autoSpaceDN w:val="0"/>
              <w:adjustRightInd w:val="0"/>
              <w:jc w:val="both"/>
              <w:rPr>
                <w:rFonts w:ascii="Times New Roman" w:eastAsia="Times New Roman" w:hAnsi="Times New Roman" w:cs="Times New Roman"/>
                <w:color w:val="000000"/>
                <w:sz w:val="24"/>
                <w:szCs w:val="24"/>
                <w:lang w:eastAsia="ru-RU"/>
              </w:rPr>
            </w:pPr>
            <w:r w:rsidRPr="00CE48FC">
              <w:rPr>
                <w:rFonts w:ascii="Times New Roman" w:eastAsia="Times New Roman" w:hAnsi="Times New Roman" w:cs="Times New Roman"/>
                <w:color w:val="000000"/>
                <w:sz w:val="24"/>
                <w:szCs w:val="24"/>
                <w:lang w:eastAsia="ru-RU"/>
              </w:rPr>
              <w:t>10</w:t>
            </w:r>
          </w:p>
        </w:tc>
        <w:tc>
          <w:tcPr>
            <w:tcW w:w="567" w:type="dxa"/>
          </w:tcPr>
          <w:p w:rsidR="00E77885" w:rsidRPr="00CE48FC" w:rsidRDefault="00E77885" w:rsidP="00E77885">
            <w:pPr>
              <w:widowControl w:val="0"/>
              <w:autoSpaceDE w:val="0"/>
              <w:autoSpaceDN w:val="0"/>
              <w:adjustRightInd w:val="0"/>
              <w:jc w:val="both"/>
              <w:rPr>
                <w:rFonts w:ascii="Times New Roman" w:eastAsia="Times New Roman" w:hAnsi="Times New Roman" w:cs="Times New Roman"/>
                <w:color w:val="000000"/>
                <w:sz w:val="24"/>
                <w:szCs w:val="24"/>
                <w:lang w:eastAsia="ru-RU"/>
              </w:rPr>
            </w:pPr>
            <w:r w:rsidRPr="00CE48FC">
              <w:rPr>
                <w:rFonts w:ascii="Times New Roman" w:eastAsia="Times New Roman" w:hAnsi="Times New Roman" w:cs="Times New Roman"/>
                <w:color w:val="000000"/>
                <w:sz w:val="24"/>
                <w:szCs w:val="24"/>
                <w:lang w:eastAsia="ru-RU"/>
              </w:rPr>
              <w:t>11</w:t>
            </w:r>
          </w:p>
        </w:tc>
        <w:tc>
          <w:tcPr>
            <w:tcW w:w="709" w:type="dxa"/>
          </w:tcPr>
          <w:p w:rsidR="00E77885" w:rsidRPr="00CE48FC" w:rsidRDefault="00E77885" w:rsidP="00E77885">
            <w:pPr>
              <w:widowControl w:val="0"/>
              <w:autoSpaceDE w:val="0"/>
              <w:autoSpaceDN w:val="0"/>
              <w:adjustRightInd w:val="0"/>
              <w:jc w:val="both"/>
              <w:rPr>
                <w:rFonts w:ascii="Times New Roman" w:eastAsia="Times New Roman" w:hAnsi="Times New Roman" w:cs="Times New Roman"/>
                <w:color w:val="000000"/>
                <w:sz w:val="24"/>
                <w:szCs w:val="24"/>
                <w:lang w:eastAsia="ru-RU"/>
              </w:rPr>
            </w:pPr>
            <w:r w:rsidRPr="00CE48FC">
              <w:rPr>
                <w:rFonts w:ascii="Times New Roman" w:eastAsia="Times New Roman" w:hAnsi="Times New Roman" w:cs="Times New Roman"/>
                <w:color w:val="000000"/>
                <w:sz w:val="24"/>
                <w:szCs w:val="24"/>
                <w:lang w:eastAsia="ru-RU"/>
              </w:rPr>
              <w:t>12</w:t>
            </w:r>
          </w:p>
        </w:tc>
        <w:tc>
          <w:tcPr>
            <w:tcW w:w="709" w:type="dxa"/>
          </w:tcPr>
          <w:p w:rsidR="00E77885" w:rsidRPr="00CE48FC" w:rsidRDefault="00E77885" w:rsidP="00E77885">
            <w:pPr>
              <w:widowControl w:val="0"/>
              <w:autoSpaceDE w:val="0"/>
              <w:autoSpaceDN w:val="0"/>
              <w:adjustRightInd w:val="0"/>
              <w:jc w:val="both"/>
              <w:rPr>
                <w:rFonts w:ascii="Times New Roman" w:eastAsia="Times New Roman" w:hAnsi="Times New Roman" w:cs="Times New Roman"/>
                <w:color w:val="000000"/>
                <w:sz w:val="24"/>
                <w:szCs w:val="24"/>
                <w:lang w:eastAsia="ru-RU"/>
              </w:rPr>
            </w:pPr>
            <w:r w:rsidRPr="00CE48FC">
              <w:rPr>
                <w:rFonts w:ascii="Times New Roman" w:eastAsia="Times New Roman" w:hAnsi="Times New Roman" w:cs="Times New Roman"/>
                <w:color w:val="000000"/>
                <w:sz w:val="24"/>
                <w:szCs w:val="24"/>
                <w:lang w:eastAsia="ru-RU"/>
              </w:rPr>
              <w:t>13</w:t>
            </w:r>
          </w:p>
        </w:tc>
        <w:tc>
          <w:tcPr>
            <w:tcW w:w="673" w:type="dxa"/>
          </w:tcPr>
          <w:p w:rsidR="00E77885" w:rsidRPr="00CE48FC" w:rsidRDefault="00E77885" w:rsidP="00E77885">
            <w:pPr>
              <w:widowControl w:val="0"/>
              <w:autoSpaceDE w:val="0"/>
              <w:autoSpaceDN w:val="0"/>
              <w:adjustRightInd w:val="0"/>
              <w:jc w:val="both"/>
              <w:rPr>
                <w:rFonts w:ascii="Times New Roman" w:eastAsia="Times New Roman" w:hAnsi="Times New Roman" w:cs="Times New Roman"/>
                <w:color w:val="000000"/>
                <w:sz w:val="24"/>
                <w:szCs w:val="24"/>
                <w:lang w:eastAsia="ru-RU"/>
              </w:rPr>
            </w:pPr>
            <w:r w:rsidRPr="00CE48FC">
              <w:rPr>
                <w:rFonts w:ascii="Times New Roman" w:eastAsia="Times New Roman" w:hAnsi="Times New Roman" w:cs="Times New Roman"/>
                <w:color w:val="000000"/>
                <w:sz w:val="24"/>
                <w:szCs w:val="24"/>
                <w:lang w:eastAsia="ru-RU"/>
              </w:rPr>
              <w:t>14</w:t>
            </w:r>
          </w:p>
        </w:tc>
      </w:tr>
      <w:tr w:rsidR="00E77885" w:rsidRPr="00CE48FC" w:rsidTr="00E77885">
        <w:tc>
          <w:tcPr>
            <w:tcW w:w="9570" w:type="dxa"/>
            <w:gridSpan w:val="15"/>
          </w:tcPr>
          <w:p w:rsidR="00E77885" w:rsidRPr="00CE48FC" w:rsidRDefault="00E77885" w:rsidP="00E77885">
            <w:pPr>
              <w:widowControl w:val="0"/>
              <w:autoSpaceDE w:val="0"/>
              <w:autoSpaceDN w:val="0"/>
              <w:adjustRightInd w:val="0"/>
              <w:jc w:val="both"/>
              <w:rPr>
                <w:rFonts w:ascii="Times New Roman" w:eastAsia="Times New Roman" w:hAnsi="Times New Roman" w:cs="Times New Roman"/>
                <w:color w:val="000000"/>
                <w:sz w:val="24"/>
                <w:szCs w:val="24"/>
                <w:lang w:eastAsia="ru-RU"/>
              </w:rPr>
            </w:pPr>
            <w:r w:rsidRPr="00CE48FC">
              <w:rPr>
                <w:rFonts w:ascii="Times New Roman" w:eastAsia="Times New Roman" w:hAnsi="Times New Roman" w:cs="Times New Roman"/>
                <w:color w:val="000000"/>
                <w:sz w:val="24"/>
                <w:szCs w:val="24"/>
                <w:lang w:eastAsia="ru-RU"/>
              </w:rPr>
              <w:t>Муниципальные услуги (работы)</w:t>
            </w:r>
          </w:p>
        </w:tc>
      </w:tr>
      <w:tr w:rsidR="00E77885" w:rsidRPr="00CE48FC" w:rsidTr="00E77885">
        <w:tc>
          <w:tcPr>
            <w:tcW w:w="643" w:type="dxa"/>
          </w:tcPr>
          <w:p w:rsidR="00E77885" w:rsidRPr="00CE48FC" w:rsidRDefault="00E77885" w:rsidP="00E77885">
            <w:pPr>
              <w:widowControl w:val="0"/>
              <w:autoSpaceDE w:val="0"/>
              <w:autoSpaceDN w:val="0"/>
              <w:adjustRightInd w:val="0"/>
              <w:jc w:val="both"/>
              <w:rPr>
                <w:rFonts w:ascii="Times New Roman" w:eastAsia="Times New Roman" w:hAnsi="Times New Roman" w:cs="Times New Roman"/>
                <w:color w:val="000000"/>
                <w:sz w:val="24"/>
                <w:szCs w:val="24"/>
                <w:lang w:eastAsia="ru-RU"/>
              </w:rPr>
            </w:pPr>
          </w:p>
        </w:tc>
        <w:tc>
          <w:tcPr>
            <w:tcW w:w="599" w:type="dxa"/>
          </w:tcPr>
          <w:p w:rsidR="00E77885" w:rsidRPr="00CE48FC" w:rsidRDefault="00E77885" w:rsidP="00E77885">
            <w:pPr>
              <w:widowControl w:val="0"/>
              <w:autoSpaceDE w:val="0"/>
              <w:autoSpaceDN w:val="0"/>
              <w:adjustRightInd w:val="0"/>
              <w:jc w:val="both"/>
              <w:rPr>
                <w:rFonts w:ascii="Times New Roman" w:eastAsia="Times New Roman" w:hAnsi="Times New Roman" w:cs="Times New Roman"/>
                <w:color w:val="000000"/>
                <w:sz w:val="24"/>
                <w:szCs w:val="24"/>
                <w:lang w:eastAsia="ru-RU"/>
              </w:rPr>
            </w:pPr>
          </w:p>
        </w:tc>
        <w:tc>
          <w:tcPr>
            <w:tcW w:w="567" w:type="dxa"/>
          </w:tcPr>
          <w:p w:rsidR="00E77885" w:rsidRPr="00CE48FC" w:rsidRDefault="00E77885" w:rsidP="00E77885">
            <w:pPr>
              <w:widowControl w:val="0"/>
              <w:autoSpaceDE w:val="0"/>
              <w:autoSpaceDN w:val="0"/>
              <w:adjustRightInd w:val="0"/>
              <w:jc w:val="both"/>
              <w:rPr>
                <w:rFonts w:ascii="Times New Roman" w:eastAsia="Times New Roman" w:hAnsi="Times New Roman" w:cs="Times New Roman"/>
                <w:color w:val="000000"/>
                <w:sz w:val="24"/>
                <w:szCs w:val="24"/>
                <w:lang w:eastAsia="ru-RU"/>
              </w:rPr>
            </w:pPr>
          </w:p>
        </w:tc>
        <w:tc>
          <w:tcPr>
            <w:tcW w:w="709" w:type="dxa"/>
          </w:tcPr>
          <w:p w:rsidR="00E77885" w:rsidRPr="00CE48FC" w:rsidRDefault="00E77885" w:rsidP="00E77885">
            <w:pPr>
              <w:widowControl w:val="0"/>
              <w:autoSpaceDE w:val="0"/>
              <w:autoSpaceDN w:val="0"/>
              <w:adjustRightInd w:val="0"/>
              <w:jc w:val="both"/>
              <w:rPr>
                <w:rFonts w:ascii="Times New Roman" w:eastAsia="Times New Roman" w:hAnsi="Times New Roman" w:cs="Times New Roman"/>
                <w:color w:val="000000"/>
                <w:sz w:val="24"/>
                <w:szCs w:val="24"/>
                <w:lang w:eastAsia="ru-RU"/>
              </w:rPr>
            </w:pPr>
          </w:p>
        </w:tc>
        <w:tc>
          <w:tcPr>
            <w:tcW w:w="851" w:type="dxa"/>
            <w:gridSpan w:val="2"/>
          </w:tcPr>
          <w:p w:rsidR="00E77885" w:rsidRPr="00CE48FC" w:rsidRDefault="00E77885" w:rsidP="00E77885">
            <w:pPr>
              <w:widowControl w:val="0"/>
              <w:autoSpaceDE w:val="0"/>
              <w:autoSpaceDN w:val="0"/>
              <w:adjustRightInd w:val="0"/>
              <w:jc w:val="both"/>
              <w:rPr>
                <w:rFonts w:ascii="Times New Roman" w:eastAsia="Times New Roman" w:hAnsi="Times New Roman" w:cs="Times New Roman"/>
                <w:color w:val="000000"/>
                <w:sz w:val="24"/>
                <w:szCs w:val="24"/>
                <w:lang w:eastAsia="ru-RU"/>
              </w:rPr>
            </w:pPr>
          </w:p>
        </w:tc>
        <w:tc>
          <w:tcPr>
            <w:tcW w:w="850" w:type="dxa"/>
          </w:tcPr>
          <w:p w:rsidR="00E77885" w:rsidRPr="00CE48FC" w:rsidRDefault="00E77885" w:rsidP="00E77885">
            <w:pPr>
              <w:widowControl w:val="0"/>
              <w:autoSpaceDE w:val="0"/>
              <w:autoSpaceDN w:val="0"/>
              <w:adjustRightInd w:val="0"/>
              <w:jc w:val="both"/>
              <w:rPr>
                <w:rFonts w:ascii="Times New Roman" w:eastAsia="Times New Roman" w:hAnsi="Times New Roman" w:cs="Times New Roman"/>
                <w:color w:val="000000"/>
                <w:sz w:val="24"/>
                <w:szCs w:val="24"/>
                <w:lang w:eastAsia="ru-RU"/>
              </w:rPr>
            </w:pPr>
          </w:p>
        </w:tc>
        <w:tc>
          <w:tcPr>
            <w:tcW w:w="851" w:type="dxa"/>
          </w:tcPr>
          <w:p w:rsidR="00E77885" w:rsidRPr="00CE48FC" w:rsidRDefault="00E77885" w:rsidP="00E77885">
            <w:pPr>
              <w:widowControl w:val="0"/>
              <w:autoSpaceDE w:val="0"/>
              <w:autoSpaceDN w:val="0"/>
              <w:adjustRightInd w:val="0"/>
              <w:jc w:val="both"/>
              <w:rPr>
                <w:rFonts w:ascii="Times New Roman" w:eastAsia="Times New Roman" w:hAnsi="Times New Roman" w:cs="Times New Roman"/>
                <w:color w:val="000000"/>
                <w:sz w:val="24"/>
                <w:szCs w:val="24"/>
                <w:lang w:eastAsia="ru-RU"/>
              </w:rPr>
            </w:pPr>
          </w:p>
        </w:tc>
        <w:tc>
          <w:tcPr>
            <w:tcW w:w="850" w:type="dxa"/>
          </w:tcPr>
          <w:p w:rsidR="00E77885" w:rsidRPr="00CE48FC" w:rsidRDefault="00E77885" w:rsidP="00E77885">
            <w:pPr>
              <w:widowControl w:val="0"/>
              <w:autoSpaceDE w:val="0"/>
              <w:autoSpaceDN w:val="0"/>
              <w:adjustRightInd w:val="0"/>
              <w:jc w:val="both"/>
              <w:rPr>
                <w:rFonts w:ascii="Times New Roman" w:eastAsia="Times New Roman" w:hAnsi="Times New Roman" w:cs="Times New Roman"/>
                <w:color w:val="000000"/>
                <w:sz w:val="24"/>
                <w:szCs w:val="24"/>
                <w:lang w:eastAsia="ru-RU"/>
              </w:rPr>
            </w:pPr>
          </w:p>
        </w:tc>
        <w:tc>
          <w:tcPr>
            <w:tcW w:w="425" w:type="dxa"/>
          </w:tcPr>
          <w:p w:rsidR="00E77885" w:rsidRPr="00CE48FC" w:rsidRDefault="00E77885" w:rsidP="00E77885">
            <w:pPr>
              <w:widowControl w:val="0"/>
              <w:autoSpaceDE w:val="0"/>
              <w:autoSpaceDN w:val="0"/>
              <w:adjustRightInd w:val="0"/>
              <w:jc w:val="both"/>
              <w:rPr>
                <w:rFonts w:ascii="Times New Roman" w:eastAsia="Times New Roman" w:hAnsi="Times New Roman" w:cs="Times New Roman"/>
                <w:color w:val="000000"/>
                <w:sz w:val="24"/>
                <w:szCs w:val="24"/>
                <w:lang w:eastAsia="ru-RU"/>
              </w:rPr>
            </w:pPr>
          </w:p>
        </w:tc>
        <w:tc>
          <w:tcPr>
            <w:tcW w:w="567" w:type="dxa"/>
          </w:tcPr>
          <w:p w:rsidR="00E77885" w:rsidRPr="00CE48FC" w:rsidRDefault="00E77885" w:rsidP="00E77885">
            <w:pPr>
              <w:widowControl w:val="0"/>
              <w:autoSpaceDE w:val="0"/>
              <w:autoSpaceDN w:val="0"/>
              <w:adjustRightInd w:val="0"/>
              <w:jc w:val="both"/>
              <w:rPr>
                <w:rFonts w:ascii="Times New Roman" w:eastAsia="Times New Roman" w:hAnsi="Times New Roman" w:cs="Times New Roman"/>
                <w:color w:val="000000"/>
                <w:sz w:val="24"/>
                <w:szCs w:val="24"/>
                <w:lang w:eastAsia="ru-RU"/>
              </w:rPr>
            </w:pPr>
          </w:p>
        </w:tc>
        <w:tc>
          <w:tcPr>
            <w:tcW w:w="567" w:type="dxa"/>
          </w:tcPr>
          <w:p w:rsidR="00E77885" w:rsidRPr="00CE48FC" w:rsidRDefault="00E77885" w:rsidP="00E77885">
            <w:pPr>
              <w:widowControl w:val="0"/>
              <w:autoSpaceDE w:val="0"/>
              <w:autoSpaceDN w:val="0"/>
              <w:adjustRightInd w:val="0"/>
              <w:jc w:val="both"/>
              <w:rPr>
                <w:rFonts w:ascii="Times New Roman" w:eastAsia="Times New Roman" w:hAnsi="Times New Roman" w:cs="Times New Roman"/>
                <w:color w:val="000000"/>
                <w:sz w:val="24"/>
                <w:szCs w:val="24"/>
                <w:lang w:eastAsia="ru-RU"/>
              </w:rPr>
            </w:pPr>
          </w:p>
        </w:tc>
        <w:tc>
          <w:tcPr>
            <w:tcW w:w="709" w:type="dxa"/>
          </w:tcPr>
          <w:p w:rsidR="00E77885" w:rsidRPr="00CE48FC" w:rsidRDefault="00E77885" w:rsidP="00E77885">
            <w:pPr>
              <w:widowControl w:val="0"/>
              <w:autoSpaceDE w:val="0"/>
              <w:autoSpaceDN w:val="0"/>
              <w:adjustRightInd w:val="0"/>
              <w:jc w:val="both"/>
              <w:rPr>
                <w:rFonts w:ascii="Times New Roman" w:eastAsia="Times New Roman" w:hAnsi="Times New Roman" w:cs="Times New Roman"/>
                <w:color w:val="000000"/>
                <w:sz w:val="24"/>
                <w:szCs w:val="24"/>
                <w:lang w:eastAsia="ru-RU"/>
              </w:rPr>
            </w:pPr>
          </w:p>
        </w:tc>
        <w:tc>
          <w:tcPr>
            <w:tcW w:w="709" w:type="dxa"/>
          </w:tcPr>
          <w:p w:rsidR="00E77885" w:rsidRPr="00CE48FC" w:rsidRDefault="00E77885" w:rsidP="00E77885">
            <w:pPr>
              <w:widowControl w:val="0"/>
              <w:autoSpaceDE w:val="0"/>
              <w:autoSpaceDN w:val="0"/>
              <w:adjustRightInd w:val="0"/>
              <w:jc w:val="both"/>
              <w:rPr>
                <w:rFonts w:ascii="Times New Roman" w:eastAsia="Times New Roman" w:hAnsi="Times New Roman" w:cs="Times New Roman"/>
                <w:color w:val="000000"/>
                <w:sz w:val="24"/>
                <w:szCs w:val="24"/>
                <w:lang w:eastAsia="ru-RU"/>
              </w:rPr>
            </w:pPr>
          </w:p>
        </w:tc>
        <w:tc>
          <w:tcPr>
            <w:tcW w:w="673" w:type="dxa"/>
          </w:tcPr>
          <w:p w:rsidR="00E77885" w:rsidRPr="00CE48FC" w:rsidRDefault="00E77885" w:rsidP="00E77885">
            <w:pPr>
              <w:widowControl w:val="0"/>
              <w:autoSpaceDE w:val="0"/>
              <w:autoSpaceDN w:val="0"/>
              <w:adjustRightInd w:val="0"/>
              <w:jc w:val="both"/>
              <w:rPr>
                <w:rFonts w:ascii="Times New Roman" w:eastAsia="Times New Roman" w:hAnsi="Times New Roman" w:cs="Times New Roman"/>
                <w:color w:val="000000"/>
                <w:sz w:val="24"/>
                <w:szCs w:val="24"/>
                <w:lang w:eastAsia="ru-RU"/>
              </w:rPr>
            </w:pPr>
          </w:p>
        </w:tc>
      </w:tr>
      <w:tr w:rsidR="00E77885" w:rsidRPr="00CE48FC" w:rsidTr="00E77885">
        <w:tc>
          <w:tcPr>
            <w:tcW w:w="8897" w:type="dxa"/>
            <w:gridSpan w:val="14"/>
          </w:tcPr>
          <w:p w:rsidR="00E77885" w:rsidRPr="00CE48FC" w:rsidRDefault="00E77885" w:rsidP="00E77885">
            <w:pPr>
              <w:widowControl w:val="0"/>
              <w:autoSpaceDE w:val="0"/>
              <w:autoSpaceDN w:val="0"/>
              <w:adjustRightInd w:val="0"/>
              <w:jc w:val="both"/>
              <w:rPr>
                <w:rFonts w:ascii="Times New Roman" w:eastAsia="Times New Roman" w:hAnsi="Times New Roman" w:cs="Times New Roman"/>
                <w:color w:val="000000"/>
                <w:sz w:val="24"/>
                <w:szCs w:val="24"/>
                <w:lang w:eastAsia="ru-RU"/>
              </w:rPr>
            </w:pPr>
            <w:r w:rsidRPr="00CE48FC">
              <w:rPr>
                <w:rFonts w:ascii="Times New Roman" w:eastAsia="Times New Roman" w:hAnsi="Times New Roman" w:cs="Times New Roman"/>
                <w:color w:val="000000"/>
                <w:sz w:val="24"/>
                <w:szCs w:val="24"/>
                <w:lang w:eastAsia="ru-RU"/>
              </w:rPr>
              <w:t>Итого</w:t>
            </w:r>
          </w:p>
        </w:tc>
        <w:tc>
          <w:tcPr>
            <w:tcW w:w="673" w:type="dxa"/>
          </w:tcPr>
          <w:p w:rsidR="00E77885" w:rsidRPr="00CE48FC" w:rsidRDefault="00E77885" w:rsidP="00E77885">
            <w:pPr>
              <w:widowControl w:val="0"/>
              <w:autoSpaceDE w:val="0"/>
              <w:autoSpaceDN w:val="0"/>
              <w:adjustRightInd w:val="0"/>
              <w:jc w:val="both"/>
              <w:rPr>
                <w:rFonts w:ascii="Times New Roman" w:eastAsia="Times New Roman" w:hAnsi="Times New Roman" w:cs="Times New Roman"/>
                <w:color w:val="000000"/>
                <w:sz w:val="24"/>
                <w:szCs w:val="24"/>
                <w:lang w:eastAsia="ru-RU"/>
              </w:rPr>
            </w:pPr>
          </w:p>
        </w:tc>
      </w:tr>
    </w:tbl>
    <w:p w:rsidR="00E77885" w:rsidRPr="00CE48FC" w:rsidRDefault="00E77885" w:rsidP="00E77885">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rsidR="00E77885" w:rsidRPr="00CE48FC" w:rsidRDefault="00E77885" w:rsidP="00E77885">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CE48FC">
        <w:rPr>
          <w:rFonts w:ascii="Times New Roman" w:eastAsia="Times New Roman" w:hAnsi="Times New Roman" w:cs="Times New Roman"/>
          <w:color w:val="000000"/>
          <w:sz w:val="24"/>
          <w:szCs w:val="24"/>
          <w:lang w:eastAsia="ru-RU"/>
        </w:rPr>
        <w:t>Руководитель Учреждения ___________________________________________</w:t>
      </w:r>
    </w:p>
    <w:p w:rsidR="00E77885" w:rsidRPr="00CE48FC" w:rsidRDefault="00E77885" w:rsidP="00E77885">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CE48FC">
        <w:rPr>
          <w:rFonts w:ascii="Times New Roman" w:eastAsia="Times New Roman" w:hAnsi="Times New Roman" w:cs="Times New Roman"/>
          <w:color w:val="000000"/>
          <w:sz w:val="24"/>
          <w:szCs w:val="24"/>
          <w:lang w:eastAsia="ru-RU"/>
        </w:rPr>
        <w:t xml:space="preserve">                                                   (подпись, расшифровка подписи)</w:t>
      </w:r>
    </w:p>
    <w:p w:rsidR="00E77885" w:rsidRPr="00CE48FC" w:rsidRDefault="00E77885" w:rsidP="00E77885">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sectPr w:rsidR="00E77885" w:rsidRPr="00CE48FC" w:rsidSect="00E77885">
          <w:headerReference w:type="even" r:id="rId10"/>
          <w:headerReference w:type="default" r:id="rId11"/>
          <w:footnotePr>
            <w:numRestart w:val="eachSect"/>
          </w:footnotePr>
          <w:pgSz w:w="11906" w:h="16838"/>
          <w:pgMar w:top="1134" w:right="567" w:bottom="1134" w:left="1985" w:header="567" w:footer="567" w:gutter="0"/>
          <w:cols w:space="708"/>
          <w:docGrid w:linePitch="360"/>
        </w:sectPr>
      </w:pPr>
      <w:r w:rsidRPr="00CE48FC">
        <w:rPr>
          <w:rFonts w:ascii="Times New Roman" w:eastAsia="Times New Roman" w:hAnsi="Times New Roman" w:cs="Times New Roman"/>
          <w:color w:val="000000"/>
          <w:sz w:val="24"/>
          <w:szCs w:val="24"/>
          <w:lang w:eastAsia="ru-RU"/>
        </w:rPr>
        <w:t xml:space="preserve">         </w:t>
      </w:r>
    </w:p>
    <w:p w:rsidR="00E77885" w:rsidRPr="00CE48FC" w:rsidRDefault="00E77885" w:rsidP="00E77885">
      <w:pPr>
        <w:widowControl w:val="0"/>
        <w:autoSpaceDE w:val="0"/>
        <w:autoSpaceDN w:val="0"/>
        <w:adjustRightInd w:val="0"/>
        <w:spacing w:after="0" w:line="240" w:lineRule="auto"/>
        <w:ind w:left="5529"/>
        <w:rPr>
          <w:rFonts w:ascii="Times New Roman" w:eastAsia="Times New Roman" w:hAnsi="Times New Roman" w:cs="Times New Roman"/>
          <w:color w:val="000000"/>
          <w:sz w:val="24"/>
          <w:szCs w:val="24"/>
          <w:lang w:eastAsia="ru-RU"/>
        </w:rPr>
      </w:pPr>
      <w:r w:rsidRPr="00CE48FC">
        <w:rPr>
          <w:rFonts w:ascii="Times New Roman" w:eastAsia="Times New Roman" w:hAnsi="Times New Roman" w:cs="Times New Roman"/>
          <w:color w:val="000000"/>
          <w:sz w:val="24"/>
          <w:szCs w:val="24"/>
          <w:lang w:eastAsia="ru-RU"/>
        </w:rPr>
        <w:lastRenderedPageBreak/>
        <w:t xml:space="preserve">Приложение № 3 </w:t>
      </w:r>
    </w:p>
    <w:p w:rsidR="00E77885" w:rsidRPr="00CE48FC" w:rsidRDefault="00E77885" w:rsidP="00E77885">
      <w:pPr>
        <w:widowControl w:val="0"/>
        <w:autoSpaceDE w:val="0"/>
        <w:autoSpaceDN w:val="0"/>
        <w:adjustRightInd w:val="0"/>
        <w:spacing w:after="0" w:line="240" w:lineRule="auto"/>
        <w:ind w:left="5529"/>
        <w:rPr>
          <w:rFonts w:ascii="Times New Roman" w:eastAsia="Times New Roman" w:hAnsi="Times New Roman" w:cs="Times New Roman"/>
          <w:color w:val="000000"/>
          <w:sz w:val="24"/>
          <w:szCs w:val="24"/>
          <w:lang w:eastAsia="ru-RU"/>
        </w:rPr>
      </w:pPr>
      <w:r w:rsidRPr="00CE48FC">
        <w:rPr>
          <w:rFonts w:ascii="Times New Roman" w:eastAsia="Times New Roman" w:hAnsi="Times New Roman" w:cs="Times New Roman"/>
          <w:color w:val="000000"/>
          <w:sz w:val="24"/>
          <w:szCs w:val="24"/>
          <w:lang w:eastAsia="ru-RU"/>
        </w:rPr>
        <w:t xml:space="preserve">К соглашению о предоставлении субсидий бюджетным учреждениям </w:t>
      </w:r>
      <w:bookmarkStart w:id="11" w:name="_Hlk52469365"/>
      <w:r w:rsidRPr="00CE48FC">
        <w:rPr>
          <w:rFonts w:ascii="Times New Roman" w:eastAsia="Times New Roman" w:hAnsi="Times New Roman" w:cs="Times New Roman"/>
          <w:color w:val="000000"/>
          <w:sz w:val="24"/>
          <w:szCs w:val="24"/>
          <w:lang w:eastAsia="ru-RU"/>
        </w:rPr>
        <w:t xml:space="preserve">на финансовое обеспечение выполнения муниципального задания на оказание муниципальных услуг (выполнение работ) </w:t>
      </w:r>
      <w:bookmarkEnd w:id="11"/>
    </w:p>
    <w:p w:rsidR="00E77885" w:rsidRPr="00CE48FC" w:rsidRDefault="00E77885" w:rsidP="00E77885">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p w:rsidR="00E77885" w:rsidRPr="00CE48FC" w:rsidRDefault="00E77885" w:rsidP="00E77885">
      <w:pPr>
        <w:spacing w:after="0" w:line="240" w:lineRule="auto"/>
        <w:jc w:val="center"/>
        <w:rPr>
          <w:rFonts w:ascii="Times New Roman" w:eastAsia="Times New Roman" w:hAnsi="Times New Roman" w:cs="Times New Roman"/>
          <w:sz w:val="24"/>
          <w:szCs w:val="24"/>
          <w:lang w:eastAsia="ru-RU"/>
        </w:rPr>
      </w:pPr>
    </w:p>
    <w:p w:rsidR="00E77885" w:rsidRPr="00CE48FC" w:rsidRDefault="00E77885" w:rsidP="00E77885">
      <w:pPr>
        <w:spacing w:after="0" w:line="240" w:lineRule="auto"/>
        <w:jc w:val="center"/>
        <w:rPr>
          <w:rFonts w:ascii="Times New Roman" w:eastAsia="Times New Roman" w:hAnsi="Times New Roman" w:cs="Times New Roman"/>
          <w:sz w:val="24"/>
          <w:szCs w:val="24"/>
          <w:lang w:eastAsia="ru-RU"/>
        </w:rPr>
      </w:pPr>
    </w:p>
    <w:p w:rsidR="00E77885" w:rsidRPr="00CE48FC" w:rsidRDefault="00E77885" w:rsidP="00E778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E48FC">
        <w:rPr>
          <w:rFonts w:ascii="Times New Roman" w:eastAsia="Times New Roman" w:hAnsi="Times New Roman" w:cs="Times New Roman"/>
          <w:sz w:val="24"/>
          <w:szCs w:val="24"/>
          <w:lang w:eastAsia="ru-RU"/>
        </w:rPr>
        <w:t>Дополнительное соглашение о расторжении соглашения</w:t>
      </w:r>
    </w:p>
    <w:p w:rsidR="00E77885" w:rsidRPr="00CE48FC" w:rsidRDefault="00E77885" w:rsidP="00E778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E48FC">
        <w:rPr>
          <w:rFonts w:ascii="Times New Roman" w:eastAsia="Times New Roman" w:hAnsi="Times New Roman" w:cs="Times New Roman"/>
          <w:sz w:val="24"/>
          <w:szCs w:val="24"/>
          <w:lang w:eastAsia="ru-RU"/>
        </w:rPr>
        <w:t xml:space="preserve">о предоставлении из бюджета субсидии </w:t>
      </w:r>
    </w:p>
    <w:p w:rsidR="00E77885" w:rsidRPr="00CE48FC" w:rsidRDefault="00E77885" w:rsidP="00E778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E48FC">
        <w:rPr>
          <w:rFonts w:ascii="Times New Roman" w:eastAsia="Times New Roman" w:hAnsi="Times New Roman" w:cs="Times New Roman"/>
          <w:sz w:val="24"/>
          <w:szCs w:val="24"/>
          <w:lang w:eastAsia="ru-RU"/>
        </w:rPr>
        <w:t xml:space="preserve">бюджетному учреждению на </w:t>
      </w:r>
      <w:bookmarkStart w:id="12" w:name="_Hlk52469562"/>
      <w:bookmarkStart w:id="13" w:name="_Hlk52469396"/>
      <w:r w:rsidRPr="00CE48FC">
        <w:rPr>
          <w:rFonts w:ascii="Times New Roman" w:eastAsia="Times New Roman" w:hAnsi="Times New Roman" w:cs="Times New Roman"/>
          <w:sz w:val="24"/>
          <w:szCs w:val="24"/>
          <w:lang w:eastAsia="ru-RU"/>
        </w:rPr>
        <w:t xml:space="preserve">финансовое обеспечение выполнения муниципального задания на оказание муниципальных услуг (выполнение работ) </w:t>
      </w:r>
      <w:bookmarkEnd w:id="12"/>
      <w:bookmarkEnd w:id="13"/>
      <w:r w:rsidRPr="00CE48FC">
        <w:rPr>
          <w:rFonts w:ascii="Times New Roman" w:eastAsia="Times New Roman" w:hAnsi="Times New Roman" w:cs="Times New Roman"/>
          <w:sz w:val="24"/>
          <w:szCs w:val="24"/>
          <w:lang w:eastAsia="ru-RU"/>
        </w:rPr>
        <w:t>от «__» _________________ № _____</w:t>
      </w:r>
    </w:p>
    <w:p w:rsidR="00E77885" w:rsidRPr="00CE48FC" w:rsidRDefault="00E77885" w:rsidP="00E778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E77885" w:rsidRPr="00CE48FC" w:rsidRDefault="00E77885" w:rsidP="00E778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E48FC">
        <w:rPr>
          <w:rFonts w:ascii="Times New Roman" w:eastAsia="Times New Roman" w:hAnsi="Times New Roman" w:cs="Times New Roman"/>
          <w:sz w:val="24"/>
          <w:szCs w:val="24"/>
          <w:lang w:eastAsia="ru-RU"/>
        </w:rPr>
        <w:tab/>
      </w:r>
    </w:p>
    <w:p w:rsidR="00E77885" w:rsidRPr="00CE48FC" w:rsidRDefault="00E77885" w:rsidP="00E7788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E48FC">
        <w:rPr>
          <w:rFonts w:ascii="Times New Roman" w:eastAsia="Times New Roman" w:hAnsi="Times New Roman" w:cs="Times New Roman"/>
          <w:sz w:val="24"/>
          <w:szCs w:val="24"/>
          <w:lang w:eastAsia="ru-RU"/>
        </w:rPr>
        <w:t>«___» _____________ 20__г.</w:t>
      </w:r>
      <w:r w:rsidRPr="00CE48FC">
        <w:rPr>
          <w:rFonts w:ascii="Times New Roman" w:eastAsia="Times New Roman" w:hAnsi="Times New Roman" w:cs="Times New Roman"/>
          <w:sz w:val="24"/>
          <w:szCs w:val="24"/>
          <w:lang w:eastAsia="ru-RU"/>
        </w:rPr>
        <w:tab/>
        <w:t xml:space="preserve">                                    № _________________</w:t>
      </w:r>
    </w:p>
    <w:p w:rsidR="00E77885" w:rsidRPr="00CE48FC" w:rsidRDefault="00E77885" w:rsidP="00E7788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E48FC">
        <w:rPr>
          <w:rFonts w:ascii="Times New Roman" w:eastAsia="Times New Roman" w:hAnsi="Times New Roman" w:cs="Times New Roman"/>
          <w:i/>
          <w:sz w:val="24"/>
          <w:szCs w:val="24"/>
          <w:lang w:eastAsia="ru-RU"/>
        </w:rPr>
        <w:t xml:space="preserve">    (дата заключения соглашения)</w:t>
      </w:r>
      <w:r w:rsidRPr="00CE48FC">
        <w:rPr>
          <w:rFonts w:ascii="Times New Roman" w:eastAsia="Times New Roman" w:hAnsi="Times New Roman" w:cs="Times New Roman"/>
          <w:sz w:val="24"/>
          <w:szCs w:val="24"/>
          <w:lang w:eastAsia="ru-RU"/>
        </w:rPr>
        <w:tab/>
        <w:t xml:space="preserve">                                                      </w:t>
      </w:r>
      <w:proofErr w:type="gramStart"/>
      <w:r w:rsidRPr="00CE48FC">
        <w:rPr>
          <w:rFonts w:ascii="Times New Roman" w:eastAsia="Times New Roman" w:hAnsi="Times New Roman" w:cs="Times New Roman"/>
          <w:sz w:val="24"/>
          <w:szCs w:val="24"/>
          <w:lang w:eastAsia="ru-RU"/>
        </w:rPr>
        <w:t xml:space="preserve">   </w:t>
      </w:r>
      <w:r w:rsidRPr="00CE48FC">
        <w:rPr>
          <w:rFonts w:ascii="Times New Roman" w:eastAsia="Times New Roman" w:hAnsi="Times New Roman" w:cs="Times New Roman"/>
          <w:i/>
          <w:sz w:val="24"/>
          <w:szCs w:val="24"/>
          <w:lang w:eastAsia="ru-RU"/>
        </w:rPr>
        <w:t>(</w:t>
      </w:r>
      <w:proofErr w:type="gramEnd"/>
      <w:r w:rsidRPr="00CE48FC">
        <w:rPr>
          <w:rFonts w:ascii="Times New Roman" w:eastAsia="Times New Roman" w:hAnsi="Times New Roman" w:cs="Times New Roman"/>
          <w:i/>
          <w:sz w:val="24"/>
          <w:szCs w:val="24"/>
          <w:lang w:eastAsia="ru-RU"/>
        </w:rPr>
        <w:t>номер соглашения)</w:t>
      </w:r>
      <w:r w:rsidRPr="00CE48FC">
        <w:rPr>
          <w:rFonts w:ascii="Times New Roman" w:eastAsia="Times New Roman" w:hAnsi="Times New Roman" w:cs="Times New Roman"/>
          <w:sz w:val="24"/>
          <w:szCs w:val="24"/>
          <w:lang w:eastAsia="ru-RU"/>
        </w:rPr>
        <w:t xml:space="preserve"> </w:t>
      </w:r>
    </w:p>
    <w:p w:rsidR="00E77885" w:rsidRPr="00CE48FC" w:rsidRDefault="00E77885" w:rsidP="00E77885">
      <w:pPr>
        <w:widowControl w:val="0"/>
        <w:autoSpaceDE w:val="0"/>
        <w:autoSpaceDN w:val="0"/>
        <w:spacing w:after="0" w:line="240" w:lineRule="auto"/>
        <w:jc w:val="center"/>
        <w:rPr>
          <w:rFonts w:ascii="Times New Roman" w:eastAsia="Times New Roman" w:hAnsi="Times New Roman" w:cs="Times New Roman"/>
          <w:bCs/>
          <w:sz w:val="24"/>
          <w:szCs w:val="24"/>
          <w:lang w:eastAsia="ru-RU"/>
        </w:rPr>
      </w:pPr>
    </w:p>
    <w:p w:rsidR="00E77885" w:rsidRPr="00CE48FC" w:rsidRDefault="00E77885" w:rsidP="00E77885">
      <w:pPr>
        <w:widowControl w:val="0"/>
        <w:autoSpaceDE w:val="0"/>
        <w:autoSpaceDN w:val="0"/>
        <w:adjustRightInd w:val="0"/>
        <w:spacing w:after="0" w:line="240" w:lineRule="auto"/>
        <w:ind w:right="-4"/>
        <w:jc w:val="both"/>
        <w:rPr>
          <w:rFonts w:ascii="Times New Roman" w:eastAsia="Times New Roman" w:hAnsi="Times New Roman" w:cs="Times New Roman"/>
          <w:i/>
          <w:sz w:val="24"/>
          <w:szCs w:val="24"/>
          <w:lang w:eastAsia="ru-RU"/>
        </w:rPr>
      </w:pPr>
      <w:r w:rsidRPr="00CE48FC">
        <w:rPr>
          <w:rFonts w:ascii="Times New Roman" w:eastAsia="Times New Roman" w:hAnsi="Times New Roman" w:cs="Times New Roman"/>
          <w:sz w:val="24"/>
          <w:szCs w:val="24"/>
          <w:lang w:eastAsia="ru-RU"/>
        </w:rPr>
        <w:t xml:space="preserve">_________________________________________________________________, </w:t>
      </w:r>
    </w:p>
    <w:p w:rsidR="00E77885" w:rsidRPr="00CE48FC" w:rsidRDefault="00E77885" w:rsidP="00E77885">
      <w:pPr>
        <w:widowControl w:val="0"/>
        <w:autoSpaceDE w:val="0"/>
        <w:autoSpaceDN w:val="0"/>
        <w:adjustRightInd w:val="0"/>
        <w:spacing w:after="0" w:line="240" w:lineRule="auto"/>
        <w:ind w:right="-4"/>
        <w:jc w:val="center"/>
        <w:rPr>
          <w:rFonts w:ascii="Times New Roman" w:eastAsia="Times New Roman" w:hAnsi="Times New Roman" w:cs="Times New Roman"/>
          <w:i/>
          <w:sz w:val="24"/>
          <w:szCs w:val="24"/>
          <w:lang w:eastAsia="ru-RU"/>
        </w:rPr>
      </w:pPr>
      <w:r w:rsidRPr="00CE48FC">
        <w:rPr>
          <w:rFonts w:ascii="Times New Roman" w:eastAsia="Times New Roman" w:hAnsi="Times New Roman" w:cs="Times New Roman"/>
          <w:i/>
          <w:sz w:val="24"/>
          <w:szCs w:val="24"/>
          <w:lang w:eastAsia="ru-RU"/>
        </w:rPr>
        <w:t>(наименование исполнительного органа, осуществляющего функции и полномочия учредителя в отношении бюджетного учреждения)</w:t>
      </w:r>
    </w:p>
    <w:p w:rsidR="00E77885" w:rsidRPr="00CE48FC" w:rsidRDefault="00E77885" w:rsidP="00E77885">
      <w:pPr>
        <w:widowControl w:val="0"/>
        <w:autoSpaceDE w:val="0"/>
        <w:autoSpaceDN w:val="0"/>
        <w:adjustRightInd w:val="0"/>
        <w:spacing w:after="0" w:line="240" w:lineRule="auto"/>
        <w:ind w:right="-4"/>
        <w:jc w:val="both"/>
        <w:rPr>
          <w:rFonts w:ascii="Times New Roman" w:eastAsia="Times New Roman" w:hAnsi="Times New Roman" w:cs="Times New Roman"/>
          <w:sz w:val="24"/>
          <w:szCs w:val="24"/>
          <w:lang w:eastAsia="ru-RU"/>
        </w:rPr>
      </w:pPr>
      <w:r w:rsidRPr="00CE48FC">
        <w:rPr>
          <w:rFonts w:ascii="Times New Roman" w:eastAsia="Times New Roman" w:hAnsi="Times New Roman" w:cs="Times New Roman"/>
          <w:sz w:val="24"/>
          <w:szCs w:val="24"/>
          <w:lang w:eastAsia="ru-RU"/>
        </w:rPr>
        <w:t>которому как получателю средств бюджета доведены лимиты бюджетных обязательств на предоставление субсидии на финансовое обеспечение выполнения муниципального задания на оказание муниципальных услуг (выполнение работ), именуемый в дальнейшем «Учредитель»,</w:t>
      </w:r>
    </w:p>
    <w:p w:rsidR="00E77885" w:rsidRPr="00CE48FC" w:rsidRDefault="00E77885" w:rsidP="00E77885">
      <w:pPr>
        <w:widowControl w:val="0"/>
        <w:autoSpaceDE w:val="0"/>
        <w:autoSpaceDN w:val="0"/>
        <w:adjustRightInd w:val="0"/>
        <w:spacing w:after="0" w:line="240" w:lineRule="auto"/>
        <w:ind w:right="-4"/>
        <w:rPr>
          <w:rFonts w:ascii="Times New Roman" w:eastAsia="Times New Roman" w:hAnsi="Times New Roman" w:cs="Times New Roman"/>
          <w:sz w:val="24"/>
          <w:szCs w:val="24"/>
          <w:lang w:eastAsia="ru-RU"/>
        </w:rPr>
      </w:pPr>
      <w:r w:rsidRPr="00CE48FC">
        <w:rPr>
          <w:rFonts w:ascii="Times New Roman" w:eastAsia="Times New Roman" w:hAnsi="Times New Roman" w:cs="Times New Roman"/>
          <w:sz w:val="24"/>
          <w:szCs w:val="24"/>
          <w:lang w:eastAsia="ru-RU"/>
        </w:rPr>
        <w:t>в лице ____________________________________________________________,</w:t>
      </w:r>
    </w:p>
    <w:p w:rsidR="00E77885" w:rsidRPr="00CE48FC" w:rsidRDefault="00E77885" w:rsidP="00E77885">
      <w:pPr>
        <w:widowControl w:val="0"/>
        <w:autoSpaceDE w:val="0"/>
        <w:autoSpaceDN w:val="0"/>
        <w:adjustRightInd w:val="0"/>
        <w:spacing w:after="0" w:line="240" w:lineRule="auto"/>
        <w:ind w:right="-4"/>
        <w:jc w:val="center"/>
        <w:rPr>
          <w:rFonts w:ascii="Times New Roman" w:eastAsia="Times New Roman" w:hAnsi="Times New Roman" w:cs="Times New Roman"/>
          <w:i/>
          <w:sz w:val="24"/>
          <w:szCs w:val="24"/>
          <w:lang w:eastAsia="ru-RU"/>
        </w:rPr>
      </w:pPr>
      <w:r w:rsidRPr="00CE48FC">
        <w:rPr>
          <w:rFonts w:ascii="Times New Roman" w:eastAsia="Times New Roman" w:hAnsi="Times New Roman" w:cs="Times New Roman"/>
          <w:i/>
          <w:sz w:val="24"/>
          <w:szCs w:val="24"/>
          <w:lang w:eastAsia="ru-RU"/>
        </w:rPr>
        <w:t>(наименование должности, а также фамилия, имя, отчество (при наличии) руководителя Учредителя или уполномоченного им лица)</w:t>
      </w:r>
    </w:p>
    <w:p w:rsidR="00E77885" w:rsidRPr="00CE48FC" w:rsidRDefault="00E77885" w:rsidP="00E77885">
      <w:pPr>
        <w:widowControl w:val="0"/>
        <w:autoSpaceDE w:val="0"/>
        <w:autoSpaceDN w:val="0"/>
        <w:adjustRightInd w:val="0"/>
        <w:spacing w:after="0" w:line="240" w:lineRule="auto"/>
        <w:ind w:right="-4"/>
        <w:rPr>
          <w:rFonts w:ascii="Times New Roman" w:eastAsia="Times New Roman" w:hAnsi="Times New Roman" w:cs="Times New Roman"/>
          <w:sz w:val="24"/>
          <w:szCs w:val="24"/>
          <w:lang w:eastAsia="ru-RU"/>
        </w:rPr>
      </w:pPr>
      <w:r w:rsidRPr="00CE48FC">
        <w:rPr>
          <w:rFonts w:ascii="Times New Roman" w:eastAsia="Times New Roman" w:hAnsi="Times New Roman" w:cs="Times New Roman"/>
          <w:sz w:val="24"/>
          <w:szCs w:val="24"/>
          <w:lang w:eastAsia="ru-RU"/>
        </w:rPr>
        <w:t>действующего (ей) на основании______________________________________,</w:t>
      </w:r>
    </w:p>
    <w:p w:rsidR="00E77885" w:rsidRPr="00CE48FC" w:rsidRDefault="00E77885" w:rsidP="00E77885">
      <w:pPr>
        <w:widowControl w:val="0"/>
        <w:autoSpaceDE w:val="0"/>
        <w:autoSpaceDN w:val="0"/>
        <w:adjustRightInd w:val="0"/>
        <w:spacing w:after="0" w:line="240" w:lineRule="auto"/>
        <w:ind w:right="-4"/>
        <w:jc w:val="right"/>
        <w:rPr>
          <w:rFonts w:ascii="Times New Roman" w:eastAsia="Times New Roman" w:hAnsi="Times New Roman" w:cs="Times New Roman"/>
          <w:i/>
          <w:sz w:val="24"/>
          <w:szCs w:val="24"/>
          <w:lang w:eastAsia="ru-RU"/>
        </w:rPr>
      </w:pPr>
      <w:r w:rsidRPr="00CE48FC">
        <w:rPr>
          <w:rFonts w:ascii="Times New Roman" w:eastAsia="Times New Roman" w:hAnsi="Times New Roman" w:cs="Times New Roman"/>
          <w:i/>
          <w:sz w:val="24"/>
          <w:szCs w:val="24"/>
          <w:lang w:eastAsia="ru-RU"/>
        </w:rPr>
        <w:t>(положение об органе власти, доверенность, приказ или иной документ)</w:t>
      </w:r>
    </w:p>
    <w:p w:rsidR="00E77885" w:rsidRPr="00CE48FC" w:rsidRDefault="00E77885" w:rsidP="00E77885">
      <w:pPr>
        <w:widowControl w:val="0"/>
        <w:autoSpaceDE w:val="0"/>
        <w:autoSpaceDN w:val="0"/>
        <w:adjustRightInd w:val="0"/>
        <w:spacing w:after="0" w:line="240" w:lineRule="auto"/>
        <w:ind w:right="-4"/>
        <w:rPr>
          <w:rFonts w:ascii="Times New Roman" w:eastAsia="Times New Roman" w:hAnsi="Times New Roman" w:cs="Times New Roman"/>
          <w:sz w:val="24"/>
          <w:szCs w:val="24"/>
          <w:lang w:eastAsia="ru-RU"/>
        </w:rPr>
      </w:pPr>
      <w:r w:rsidRPr="00CE48FC">
        <w:rPr>
          <w:rFonts w:ascii="Times New Roman" w:eastAsia="Times New Roman" w:hAnsi="Times New Roman" w:cs="Times New Roman"/>
          <w:sz w:val="24"/>
          <w:szCs w:val="24"/>
          <w:lang w:eastAsia="ru-RU"/>
        </w:rPr>
        <w:t>с одной стороны, и _________________________________________________,</w:t>
      </w:r>
    </w:p>
    <w:p w:rsidR="00E77885" w:rsidRPr="00CE48FC" w:rsidRDefault="00E77885" w:rsidP="00E77885">
      <w:pPr>
        <w:widowControl w:val="0"/>
        <w:autoSpaceDE w:val="0"/>
        <w:autoSpaceDN w:val="0"/>
        <w:adjustRightInd w:val="0"/>
        <w:spacing w:after="0" w:line="240" w:lineRule="auto"/>
        <w:ind w:right="-4"/>
        <w:jc w:val="right"/>
        <w:rPr>
          <w:rFonts w:ascii="Times New Roman" w:eastAsia="Times New Roman" w:hAnsi="Times New Roman" w:cs="Times New Roman"/>
          <w:i/>
          <w:sz w:val="24"/>
          <w:szCs w:val="24"/>
          <w:lang w:eastAsia="ru-RU"/>
        </w:rPr>
      </w:pPr>
      <w:r w:rsidRPr="00CE48FC">
        <w:rPr>
          <w:rFonts w:ascii="Times New Roman" w:eastAsia="Times New Roman" w:hAnsi="Times New Roman" w:cs="Times New Roman"/>
          <w:i/>
          <w:sz w:val="24"/>
          <w:szCs w:val="24"/>
          <w:lang w:eastAsia="ru-RU"/>
        </w:rPr>
        <w:t>(наименование бюджетного учреждения)</w:t>
      </w:r>
    </w:p>
    <w:p w:rsidR="00E77885" w:rsidRPr="00CE48FC" w:rsidRDefault="00E77885" w:rsidP="00E77885">
      <w:pPr>
        <w:widowControl w:val="0"/>
        <w:autoSpaceDE w:val="0"/>
        <w:autoSpaceDN w:val="0"/>
        <w:adjustRightInd w:val="0"/>
        <w:spacing w:after="0" w:line="240" w:lineRule="auto"/>
        <w:ind w:right="-4"/>
        <w:rPr>
          <w:rFonts w:ascii="Times New Roman" w:eastAsia="Times New Roman" w:hAnsi="Times New Roman" w:cs="Times New Roman"/>
          <w:sz w:val="24"/>
          <w:szCs w:val="24"/>
          <w:lang w:eastAsia="ru-RU"/>
        </w:rPr>
      </w:pPr>
      <w:r w:rsidRPr="00CE48FC">
        <w:rPr>
          <w:rFonts w:ascii="Times New Roman" w:eastAsia="Times New Roman" w:hAnsi="Times New Roman" w:cs="Times New Roman"/>
          <w:sz w:val="24"/>
          <w:szCs w:val="24"/>
          <w:lang w:eastAsia="ru-RU"/>
        </w:rPr>
        <w:t>именуемое в дальнейшем «Учреждение», в лице __________________________________________________________________,</w:t>
      </w:r>
    </w:p>
    <w:p w:rsidR="00E77885" w:rsidRPr="00CE48FC" w:rsidRDefault="00E77885" w:rsidP="00E77885">
      <w:pPr>
        <w:widowControl w:val="0"/>
        <w:autoSpaceDE w:val="0"/>
        <w:autoSpaceDN w:val="0"/>
        <w:adjustRightInd w:val="0"/>
        <w:spacing w:after="0" w:line="240" w:lineRule="auto"/>
        <w:ind w:right="-4"/>
        <w:jc w:val="center"/>
        <w:rPr>
          <w:rFonts w:ascii="Times New Roman" w:eastAsia="Times New Roman" w:hAnsi="Times New Roman" w:cs="Times New Roman"/>
          <w:i/>
          <w:sz w:val="24"/>
          <w:szCs w:val="24"/>
          <w:lang w:eastAsia="ru-RU"/>
        </w:rPr>
      </w:pPr>
      <w:r w:rsidRPr="00CE48FC">
        <w:rPr>
          <w:rFonts w:ascii="Times New Roman" w:eastAsia="Times New Roman" w:hAnsi="Times New Roman" w:cs="Times New Roman"/>
          <w:i/>
          <w:sz w:val="24"/>
          <w:szCs w:val="24"/>
          <w:lang w:eastAsia="ru-RU"/>
        </w:rPr>
        <w:t>(наименование должности, а также фамилия, имя, отчество (при наличии) руководителя Учреждения или уполномоченного им лица)</w:t>
      </w:r>
    </w:p>
    <w:p w:rsidR="00E77885" w:rsidRPr="00CE48FC" w:rsidRDefault="00E77885" w:rsidP="00E77885">
      <w:pPr>
        <w:widowControl w:val="0"/>
        <w:autoSpaceDE w:val="0"/>
        <w:autoSpaceDN w:val="0"/>
        <w:adjustRightInd w:val="0"/>
        <w:spacing w:after="0" w:line="240" w:lineRule="auto"/>
        <w:ind w:right="-4"/>
        <w:rPr>
          <w:rFonts w:ascii="Times New Roman" w:eastAsia="Times New Roman" w:hAnsi="Times New Roman" w:cs="Times New Roman"/>
          <w:sz w:val="24"/>
          <w:szCs w:val="24"/>
          <w:lang w:eastAsia="ru-RU"/>
        </w:rPr>
      </w:pPr>
      <w:r w:rsidRPr="00CE48FC">
        <w:rPr>
          <w:rFonts w:ascii="Times New Roman" w:eastAsia="Times New Roman" w:hAnsi="Times New Roman" w:cs="Times New Roman"/>
          <w:sz w:val="24"/>
          <w:szCs w:val="24"/>
          <w:lang w:eastAsia="ru-RU"/>
        </w:rPr>
        <w:t>действующего(ей) на основании ______________________________________,</w:t>
      </w:r>
    </w:p>
    <w:p w:rsidR="00E77885" w:rsidRPr="00CE48FC" w:rsidRDefault="00E77885" w:rsidP="00E77885">
      <w:pPr>
        <w:widowControl w:val="0"/>
        <w:autoSpaceDE w:val="0"/>
        <w:autoSpaceDN w:val="0"/>
        <w:adjustRightInd w:val="0"/>
        <w:spacing w:after="0" w:line="240" w:lineRule="auto"/>
        <w:ind w:right="-4"/>
        <w:jc w:val="right"/>
        <w:rPr>
          <w:rFonts w:ascii="Times New Roman" w:eastAsia="Times New Roman" w:hAnsi="Times New Roman" w:cs="Times New Roman"/>
          <w:i/>
          <w:sz w:val="24"/>
          <w:szCs w:val="24"/>
          <w:lang w:eastAsia="ru-RU"/>
        </w:rPr>
      </w:pPr>
      <w:r w:rsidRPr="00CE48FC">
        <w:rPr>
          <w:rFonts w:ascii="Times New Roman" w:eastAsia="Times New Roman" w:hAnsi="Times New Roman" w:cs="Times New Roman"/>
          <w:i/>
          <w:sz w:val="24"/>
          <w:szCs w:val="24"/>
          <w:lang w:eastAsia="ru-RU"/>
        </w:rPr>
        <w:t>(устав Учреждения или иной уполномочивающий документ)</w:t>
      </w:r>
    </w:p>
    <w:p w:rsidR="00E77885" w:rsidRPr="00CE48FC" w:rsidRDefault="00E77885" w:rsidP="00E77885">
      <w:pPr>
        <w:widowControl w:val="0"/>
        <w:autoSpaceDE w:val="0"/>
        <w:autoSpaceDN w:val="0"/>
        <w:adjustRightInd w:val="0"/>
        <w:spacing w:after="0" w:line="240" w:lineRule="auto"/>
        <w:ind w:right="-4"/>
        <w:jc w:val="both"/>
        <w:rPr>
          <w:rFonts w:ascii="Times New Roman" w:eastAsia="Times New Roman" w:hAnsi="Times New Roman" w:cs="Times New Roman"/>
          <w:sz w:val="24"/>
          <w:szCs w:val="24"/>
          <w:lang w:eastAsia="ru-RU"/>
        </w:rPr>
      </w:pPr>
      <w:r w:rsidRPr="00CE48FC">
        <w:rPr>
          <w:rFonts w:ascii="Times New Roman" w:eastAsia="Times New Roman" w:hAnsi="Times New Roman" w:cs="Times New Roman"/>
          <w:sz w:val="24"/>
          <w:szCs w:val="24"/>
          <w:lang w:eastAsia="ru-RU"/>
        </w:rPr>
        <w:t>с другой стороны, далее именуемые «Стороны», в соответствии с</w:t>
      </w:r>
    </w:p>
    <w:p w:rsidR="00E77885" w:rsidRPr="00CE48FC" w:rsidRDefault="00E77885" w:rsidP="00E77885">
      <w:pPr>
        <w:widowControl w:val="0"/>
        <w:autoSpaceDE w:val="0"/>
        <w:autoSpaceDN w:val="0"/>
        <w:adjustRightInd w:val="0"/>
        <w:spacing w:after="0" w:line="240" w:lineRule="auto"/>
        <w:ind w:right="-4"/>
        <w:jc w:val="both"/>
        <w:rPr>
          <w:rFonts w:ascii="Times New Roman" w:eastAsia="Times New Roman" w:hAnsi="Times New Roman" w:cs="Times New Roman"/>
          <w:sz w:val="24"/>
          <w:szCs w:val="24"/>
          <w:lang w:eastAsia="ru-RU"/>
        </w:rPr>
      </w:pPr>
      <w:r w:rsidRPr="00CE48FC">
        <w:rPr>
          <w:rFonts w:ascii="Times New Roman" w:eastAsia="Times New Roman" w:hAnsi="Times New Roman" w:cs="Times New Roman"/>
          <w:sz w:val="24"/>
          <w:szCs w:val="24"/>
          <w:lang w:eastAsia="ru-RU"/>
        </w:rPr>
        <w:t>__________________________________________________________________,</w:t>
      </w:r>
    </w:p>
    <w:p w:rsidR="00E77885" w:rsidRPr="00CE48FC" w:rsidRDefault="00E77885" w:rsidP="00E77885">
      <w:pPr>
        <w:widowControl w:val="0"/>
        <w:autoSpaceDE w:val="0"/>
        <w:autoSpaceDN w:val="0"/>
        <w:adjustRightInd w:val="0"/>
        <w:spacing w:after="0" w:line="240" w:lineRule="auto"/>
        <w:ind w:right="-4"/>
        <w:jc w:val="both"/>
        <w:rPr>
          <w:rFonts w:ascii="Times New Roman" w:eastAsia="Times New Roman" w:hAnsi="Times New Roman" w:cs="Times New Roman"/>
          <w:sz w:val="24"/>
          <w:szCs w:val="24"/>
          <w:lang w:eastAsia="ru-RU"/>
        </w:rPr>
      </w:pPr>
      <w:r w:rsidRPr="00CE48FC">
        <w:rPr>
          <w:rFonts w:ascii="Times New Roman" w:eastAsia="Times New Roman" w:hAnsi="Times New Roman" w:cs="Times New Roman"/>
          <w:sz w:val="24"/>
          <w:szCs w:val="24"/>
          <w:lang w:eastAsia="ru-RU"/>
        </w:rPr>
        <w:t>(</w:t>
      </w:r>
      <w:r w:rsidRPr="00CE48FC">
        <w:rPr>
          <w:rFonts w:ascii="Times New Roman" w:eastAsia="Times New Roman" w:hAnsi="Times New Roman" w:cs="Times New Roman"/>
          <w:i/>
          <w:sz w:val="24"/>
          <w:szCs w:val="24"/>
          <w:lang w:eastAsia="ru-RU"/>
        </w:rPr>
        <w:t>документ, предусматривающий основание для расторжения Соглашения (при наличии), или пункт 7.2 Соглашения</w:t>
      </w:r>
      <w:r w:rsidRPr="00CE48FC">
        <w:rPr>
          <w:rFonts w:ascii="Times New Roman" w:eastAsia="Times New Roman" w:hAnsi="Times New Roman" w:cs="Times New Roman"/>
          <w:sz w:val="24"/>
          <w:szCs w:val="24"/>
          <w:lang w:eastAsia="ru-RU"/>
        </w:rPr>
        <w:t>.)</w:t>
      </w:r>
    </w:p>
    <w:p w:rsidR="00E77885" w:rsidRPr="00CE48FC" w:rsidRDefault="00E77885" w:rsidP="00E77885">
      <w:pPr>
        <w:widowControl w:val="0"/>
        <w:autoSpaceDE w:val="0"/>
        <w:autoSpaceDN w:val="0"/>
        <w:adjustRightInd w:val="0"/>
        <w:spacing w:after="0" w:line="240" w:lineRule="auto"/>
        <w:ind w:right="-4"/>
        <w:jc w:val="both"/>
        <w:rPr>
          <w:rFonts w:ascii="Times New Roman" w:eastAsia="Times New Roman" w:hAnsi="Times New Roman" w:cs="Times New Roman"/>
          <w:sz w:val="24"/>
          <w:szCs w:val="24"/>
          <w:lang w:eastAsia="ru-RU"/>
        </w:rPr>
      </w:pPr>
      <w:r w:rsidRPr="00CE48FC">
        <w:rPr>
          <w:rFonts w:ascii="Times New Roman" w:eastAsia="Times New Roman" w:hAnsi="Times New Roman" w:cs="Times New Roman"/>
          <w:sz w:val="24"/>
          <w:szCs w:val="24"/>
          <w:lang w:eastAsia="ru-RU"/>
        </w:rPr>
        <w:t>заключили настоящее дополнительное соглашение о расторжении Соглашения о предоставлении из бюджета бюджетному учреждению субсидии на финансовое обеспечение выполнения муниципального задания на оказание муниципальных услуг (выполнение работ) (далее - Соглашение, Субсидия).</w:t>
      </w:r>
    </w:p>
    <w:p w:rsidR="00E77885" w:rsidRPr="00CE48FC" w:rsidRDefault="00E77885" w:rsidP="00E77885">
      <w:pPr>
        <w:widowControl w:val="0"/>
        <w:autoSpaceDE w:val="0"/>
        <w:autoSpaceDN w:val="0"/>
        <w:adjustRightInd w:val="0"/>
        <w:spacing w:after="0" w:line="240" w:lineRule="auto"/>
        <w:ind w:right="-4"/>
        <w:jc w:val="both"/>
        <w:rPr>
          <w:rFonts w:ascii="Times New Roman" w:eastAsia="Times New Roman" w:hAnsi="Times New Roman" w:cs="Times New Roman"/>
          <w:sz w:val="24"/>
          <w:szCs w:val="24"/>
          <w:lang w:eastAsia="ru-RU"/>
        </w:rPr>
      </w:pPr>
      <w:r w:rsidRPr="00CE48FC">
        <w:rPr>
          <w:rFonts w:ascii="Times New Roman" w:eastAsia="Times New Roman" w:hAnsi="Times New Roman" w:cs="Times New Roman"/>
          <w:sz w:val="24"/>
          <w:szCs w:val="24"/>
          <w:lang w:eastAsia="ru-RU"/>
        </w:rPr>
        <w:t>1. Соглашение расторгается с даты вступления в силу настоящего дополнительного соглашения о расторжении Соглашения.</w:t>
      </w:r>
    </w:p>
    <w:p w:rsidR="00E77885" w:rsidRPr="00CE48FC" w:rsidRDefault="00E77885" w:rsidP="00E77885">
      <w:pPr>
        <w:widowControl w:val="0"/>
        <w:autoSpaceDE w:val="0"/>
        <w:autoSpaceDN w:val="0"/>
        <w:adjustRightInd w:val="0"/>
        <w:spacing w:after="0" w:line="240" w:lineRule="auto"/>
        <w:ind w:right="-4"/>
        <w:jc w:val="both"/>
        <w:rPr>
          <w:rFonts w:ascii="Times New Roman" w:eastAsia="Times New Roman" w:hAnsi="Times New Roman" w:cs="Times New Roman"/>
          <w:sz w:val="24"/>
          <w:szCs w:val="24"/>
          <w:lang w:eastAsia="ru-RU"/>
        </w:rPr>
      </w:pPr>
      <w:r w:rsidRPr="00CE48FC">
        <w:rPr>
          <w:rFonts w:ascii="Times New Roman" w:eastAsia="Times New Roman" w:hAnsi="Times New Roman" w:cs="Times New Roman"/>
          <w:sz w:val="24"/>
          <w:szCs w:val="24"/>
          <w:lang w:eastAsia="ru-RU"/>
        </w:rPr>
        <w:t>2. Состояние расчетов на дату расторжения Соглашения:</w:t>
      </w:r>
    </w:p>
    <w:p w:rsidR="00E77885" w:rsidRPr="00CE48FC" w:rsidRDefault="00E77885" w:rsidP="00E77885">
      <w:pPr>
        <w:widowControl w:val="0"/>
        <w:autoSpaceDE w:val="0"/>
        <w:autoSpaceDN w:val="0"/>
        <w:adjustRightInd w:val="0"/>
        <w:spacing w:after="0" w:line="240" w:lineRule="auto"/>
        <w:ind w:right="-4"/>
        <w:jc w:val="both"/>
        <w:rPr>
          <w:rFonts w:ascii="Times New Roman" w:eastAsia="Times New Roman" w:hAnsi="Times New Roman" w:cs="Times New Roman"/>
          <w:sz w:val="24"/>
          <w:szCs w:val="24"/>
          <w:lang w:eastAsia="ru-RU"/>
        </w:rPr>
      </w:pPr>
      <w:r w:rsidRPr="00CE48FC">
        <w:rPr>
          <w:rFonts w:ascii="Times New Roman" w:eastAsia="Times New Roman" w:hAnsi="Times New Roman" w:cs="Times New Roman"/>
          <w:sz w:val="24"/>
          <w:szCs w:val="24"/>
          <w:lang w:eastAsia="ru-RU"/>
        </w:rPr>
        <w:t>2.1. бюджетное обязательство Учредителя исполнено в размере _____</w:t>
      </w:r>
    </w:p>
    <w:p w:rsidR="00E77885" w:rsidRPr="00CE48FC" w:rsidRDefault="00E77885" w:rsidP="00E77885">
      <w:pPr>
        <w:widowControl w:val="0"/>
        <w:autoSpaceDE w:val="0"/>
        <w:autoSpaceDN w:val="0"/>
        <w:adjustRightInd w:val="0"/>
        <w:spacing w:after="0" w:line="240" w:lineRule="auto"/>
        <w:ind w:right="-4"/>
        <w:jc w:val="both"/>
        <w:rPr>
          <w:rFonts w:ascii="Times New Roman" w:eastAsia="Times New Roman" w:hAnsi="Times New Roman" w:cs="Times New Roman"/>
          <w:sz w:val="24"/>
          <w:szCs w:val="24"/>
          <w:lang w:eastAsia="ru-RU"/>
        </w:rPr>
      </w:pPr>
      <w:r w:rsidRPr="00CE48FC">
        <w:rPr>
          <w:rFonts w:ascii="Times New Roman" w:eastAsia="Times New Roman" w:hAnsi="Times New Roman" w:cs="Times New Roman"/>
          <w:sz w:val="24"/>
          <w:szCs w:val="24"/>
          <w:lang w:eastAsia="ru-RU"/>
        </w:rPr>
        <w:lastRenderedPageBreak/>
        <w:t>(___________________________________) рублей __ копеек по КБК ______;</w:t>
      </w:r>
    </w:p>
    <w:p w:rsidR="00E77885" w:rsidRPr="00CE48FC" w:rsidRDefault="00E77885" w:rsidP="00E77885">
      <w:pPr>
        <w:widowControl w:val="0"/>
        <w:autoSpaceDE w:val="0"/>
        <w:autoSpaceDN w:val="0"/>
        <w:adjustRightInd w:val="0"/>
        <w:spacing w:after="0" w:line="240" w:lineRule="auto"/>
        <w:ind w:right="-4"/>
        <w:jc w:val="both"/>
        <w:rPr>
          <w:rFonts w:ascii="Times New Roman" w:eastAsia="Times New Roman" w:hAnsi="Times New Roman" w:cs="Times New Roman"/>
          <w:i/>
          <w:sz w:val="24"/>
          <w:szCs w:val="24"/>
          <w:lang w:eastAsia="ru-RU"/>
        </w:rPr>
      </w:pPr>
      <w:r w:rsidRPr="00CE48FC">
        <w:rPr>
          <w:rFonts w:ascii="Times New Roman" w:eastAsia="Times New Roman" w:hAnsi="Times New Roman" w:cs="Times New Roman"/>
          <w:i/>
          <w:sz w:val="24"/>
          <w:szCs w:val="24"/>
          <w:lang w:eastAsia="ru-RU"/>
        </w:rPr>
        <w:t xml:space="preserve">                                 (сумма </w:t>
      </w:r>
      <w:proofErr w:type="gramStart"/>
      <w:r w:rsidRPr="00CE48FC">
        <w:rPr>
          <w:rFonts w:ascii="Times New Roman" w:eastAsia="Times New Roman" w:hAnsi="Times New Roman" w:cs="Times New Roman"/>
          <w:i/>
          <w:sz w:val="24"/>
          <w:szCs w:val="24"/>
          <w:lang w:eastAsia="ru-RU"/>
        </w:rPr>
        <w:t xml:space="preserve">прописью)   </w:t>
      </w:r>
      <w:proofErr w:type="gramEnd"/>
      <w:r w:rsidRPr="00CE48FC">
        <w:rPr>
          <w:rFonts w:ascii="Times New Roman" w:eastAsia="Times New Roman" w:hAnsi="Times New Roman" w:cs="Times New Roman"/>
          <w:i/>
          <w:sz w:val="24"/>
          <w:szCs w:val="24"/>
          <w:lang w:eastAsia="ru-RU"/>
        </w:rPr>
        <w:t xml:space="preserve">                                                                                                       (код КБК)</w:t>
      </w:r>
    </w:p>
    <w:p w:rsidR="00E77885" w:rsidRPr="00CE48FC" w:rsidRDefault="00E77885" w:rsidP="00E77885">
      <w:pPr>
        <w:widowControl w:val="0"/>
        <w:autoSpaceDE w:val="0"/>
        <w:autoSpaceDN w:val="0"/>
        <w:adjustRightInd w:val="0"/>
        <w:spacing w:after="0" w:line="240" w:lineRule="auto"/>
        <w:ind w:right="-4"/>
        <w:jc w:val="both"/>
        <w:rPr>
          <w:rFonts w:ascii="Times New Roman" w:eastAsia="Times New Roman" w:hAnsi="Times New Roman" w:cs="Times New Roman"/>
          <w:sz w:val="24"/>
          <w:szCs w:val="24"/>
          <w:lang w:eastAsia="ru-RU"/>
        </w:rPr>
      </w:pPr>
      <w:r w:rsidRPr="00CE48FC">
        <w:rPr>
          <w:rFonts w:ascii="Times New Roman" w:eastAsia="Times New Roman" w:hAnsi="Times New Roman" w:cs="Times New Roman"/>
          <w:sz w:val="24"/>
          <w:szCs w:val="24"/>
          <w:lang w:eastAsia="ru-RU"/>
        </w:rPr>
        <w:t xml:space="preserve">2.2. обязательство Учреждения исполнено в размере _________________ (________________) рублей ___ копеек предоставленной </w:t>
      </w:r>
    </w:p>
    <w:p w:rsidR="00E77885" w:rsidRPr="00CE48FC" w:rsidRDefault="00E77885" w:rsidP="00E77885">
      <w:pPr>
        <w:widowControl w:val="0"/>
        <w:autoSpaceDE w:val="0"/>
        <w:autoSpaceDN w:val="0"/>
        <w:adjustRightInd w:val="0"/>
        <w:spacing w:after="0" w:line="240" w:lineRule="auto"/>
        <w:ind w:right="-4"/>
        <w:jc w:val="both"/>
        <w:rPr>
          <w:rFonts w:ascii="Times New Roman" w:eastAsia="Times New Roman" w:hAnsi="Times New Roman" w:cs="Times New Roman"/>
          <w:sz w:val="24"/>
          <w:szCs w:val="24"/>
          <w:lang w:eastAsia="ru-RU"/>
        </w:rPr>
      </w:pPr>
      <w:r w:rsidRPr="00CE48FC">
        <w:rPr>
          <w:rFonts w:ascii="Times New Roman" w:eastAsia="Times New Roman" w:hAnsi="Times New Roman" w:cs="Times New Roman"/>
          <w:i/>
          <w:sz w:val="24"/>
          <w:szCs w:val="24"/>
          <w:lang w:eastAsia="ru-RU"/>
        </w:rPr>
        <w:t xml:space="preserve">                                                   (сумма прописью)</w:t>
      </w:r>
    </w:p>
    <w:p w:rsidR="00E77885" w:rsidRPr="00CE48FC" w:rsidRDefault="00E77885" w:rsidP="00E77885">
      <w:pPr>
        <w:widowControl w:val="0"/>
        <w:autoSpaceDE w:val="0"/>
        <w:autoSpaceDN w:val="0"/>
        <w:adjustRightInd w:val="0"/>
        <w:spacing w:after="0" w:line="240" w:lineRule="auto"/>
        <w:ind w:right="-4"/>
        <w:jc w:val="both"/>
        <w:rPr>
          <w:rFonts w:ascii="Times New Roman" w:eastAsia="Times New Roman" w:hAnsi="Times New Roman" w:cs="Times New Roman"/>
          <w:sz w:val="24"/>
          <w:szCs w:val="24"/>
          <w:lang w:eastAsia="ru-RU"/>
        </w:rPr>
      </w:pPr>
      <w:r w:rsidRPr="00CE48FC">
        <w:rPr>
          <w:rFonts w:ascii="Times New Roman" w:eastAsia="Times New Roman" w:hAnsi="Times New Roman" w:cs="Times New Roman"/>
          <w:sz w:val="24"/>
          <w:szCs w:val="24"/>
          <w:lang w:eastAsia="ru-RU"/>
        </w:rPr>
        <w:t>субсидии;</w:t>
      </w:r>
    </w:p>
    <w:p w:rsidR="00E77885" w:rsidRPr="00CE48FC" w:rsidRDefault="00E77885" w:rsidP="00E77885">
      <w:pPr>
        <w:widowControl w:val="0"/>
        <w:autoSpaceDE w:val="0"/>
        <w:autoSpaceDN w:val="0"/>
        <w:adjustRightInd w:val="0"/>
        <w:spacing w:after="0" w:line="240" w:lineRule="auto"/>
        <w:ind w:right="-4"/>
        <w:jc w:val="both"/>
        <w:rPr>
          <w:rFonts w:ascii="Times New Roman" w:eastAsia="Times New Roman" w:hAnsi="Times New Roman" w:cs="Times New Roman"/>
          <w:sz w:val="24"/>
          <w:szCs w:val="24"/>
          <w:lang w:eastAsia="ru-RU"/>
        </w:rPr>
      </w:pPr>
      <w:r w:rsidRPr="00CE48FC">
        <w:rPr>
          <w:rFonts w:ascii="Times New Roman" w:eastAsia="Times New Roman" w:hAnsi="Times New Roman" w:cs="Times New Roman"/>
          <w:sz w:val="24"/>
          <w:szCs w:val="24"/>
          <w:lang w:eastAsia="ru-RU"/>
        </w:rPr>
        <w:t>2.3. Учредитель в течение «__» дней со дня расторжения Соглашения</w:t>
      </w:r>
    </w:p>
    <w:p w:rsidR="00E77885" w:rsidRPr="00CE48FC" w:rsidRDefault="00E77885" w:rsidP="00E77885">
      <w:pPr>
        <w:widowControl w:val="0"/>
        <w:autoSpaceDE w:val="0"/>
        <w:autoSpaceDN w:val="0"/>
        <w:adjustRightInd w:val="0"/>
        <w:spacing w:after="0" w:line="240" w:lineRule="auto"/>
        <w:ind w:right="-4"/>
        <w:jc w:val="both"/>
        <w:rPr>
          <w:rFonts w:ascii="Times New Roman" w:eastAsia="Times New Roman" w:hAnsi="Times New Roman" w:cs="Times New Roman"/>
          <w:sz w:val="24"/>
          <w:szCs w:val="24"/>
          <w:lang w:eastAsia="ru-RU"/>
        </w:rPr>
      </w:pPr>
      <w:r w:rsidRPr="00CE48FC">
        <w:rPr>
          <w:rFonts w:ascii="Times New Roman" w:eastAsia="Times New Roman" w:hAnsi="Times New Roman" w:cs="Times New Roman"/>
          <w:sz w:val="24"/>
          <w:szCs w:val="24"/>
          <w:lang w:eastAsia="ru-RU"/>
        </w:rPr>
        <w:t>обязуется перечислить Учреждению сумму Субсидии в размере: ___________</w:t>
      </w:r>
    </w:p>
    <w:p w:rsidR="00E77885" w:rsidRPr="00CE48FC" w:rsidRDefault="00E77885" w:rsidP="00E77885">
      <w:pPr>
        <w:widowControl w:val="0"/>
        <w:autoSpaceDE w:val="0"/>
        <w:autoSpaceDN w:val="0"/>
        <w:adjustRightInd w:val="0"/>
        <w:spacing w:after="0" w:line="240" w:lineRule="auto"/>
        <w:ind w:right="-4"/>
        <w:jc w:val="both"/>
        <w:rPr>
          <w:rFonts w:ascii="Times New Roman" w:eastAsia="Times New Roman" w:hAnsi="Times New Roman" w:cs="Times New Roman"/>
          <w:sz w:val="24"/>
          <w:szCs w:val="24"/>
          <w:lang w:eastAsia="ru-RU"/>
        </w:rPr>
      </w:pPr>
      <w:r w:rsidRPr="00CE48FC">
        <w:rPr>
          <w:rFonts w:ascii="Times New Roman" w:eastAsia="Times New Roman" w:hAnsi="Times New Roman" w:cs="Times New Roman"/>
          <w:sz w:val="24"/>
          <w:szCs w:val="24"/>
          <w:lang w:eastAsia="ru-RU"/>
        </w:rPr>
        <w:t>(___________________) рублей ___ копеек;</w:t>
      </w:r>
    </w:p>
    <w:p w:rsidR="00E77885" w:rsidRPr="00CE48FC" w:rsidRDefault="00E77885" w:rsidP="00E77885">
      <w:pPr>
        <w:widowControl w:val="0"/>
        <w:autoSpaceDE w:val="0"/>
        <w:autoSpaceDN w:val="0"/>
        <w:adjustRightInd w:val="0"/>
        <w:spacing w:after="0" w:line="240" w:lineRule="auto"/>
        <w:ind w:right="-4"/>
        <w:jc w:val="both"/>
        <w:rPr>
          <w:rFonts w:ascii="Times New Roman" w:eastAsia="Times New Roman" w:hAnsi="Times New Roman" w:cs="Times New Roman"/>
          <w:i/>
          <w:sz w:val="24"/>
          <w:szCs w:val="24"/>
          <w:lang w:eastAsia="ru-RU"/>
        </w:rPr>
      </w:pPr>
      <w:r w:rsidRPr="00CE48FC">
        <w:rPr>
          <w:rFonts w:ascii="Times New Roman" w:eastAsia="Times New Roman" w:hAnsi="Times New Roman" w:cs="Times New Roman"/>
          <w:sz w:val="24"/>
          <w:szCs w:val="24"/>
          <w:lang w:eastAsia="ru-RU"/>
        </w:rPr>
        <w:t xml:space="preserve"> </w:t>
      </w:r>
      <w:r w:rsidRPr="00CE48FC">
        <w:rPr>
          <w:rFonts w:ascii="Times New Roman" w:eastAsia="Times New Roman" w:hAnsi="Times New Roman" w:cs="Times New Roman"/>
          <w:i/>
          <w:sz w:val="24"/>
          <w:szCs w:val="24"/>
          <w:lang w:eastAsia="ru-RU"/>
        </w:rPr>
        <w:t>(сумма прописью)</w:t>
      </w:r>
    </w:p>
    <w:p w:rsidR="00E77885" w:rsidRPr="00CE48FC" w:rsidRDefault="00E77885" w:rsidP="00E77885">
      <w:pPr>
        <w:widowControl w:val="0"/>
        <w:autoSpaceDE w:val="0"/>
        <w:autoSpaceDN w:val="0"/>
        <w:adjustRightInd w:val="0"/>
        <w:spacing w:after="0" w:line="240" w:lineRule="auto"/>
        <w:ind w:right="-4"/>
        <w:jc w:val="both"/>
        <w:rPr>
          <w:rFonts w:ascii="Times New Roman" w:eastAsia="Times New Roman" w:hAnsi="Times New Roman" w:cs="Times New Roman"/>
          <w:sz w:val="24"/>
          <w:szCs w:val="24"/>
          <w:lang w:eastAsia="ru-RU"/>
        </w:rPr>
      </w:pPr>
      <w:r w:rsidRPr="00CE48FC">
        <w:rPr>
          <w:rFonts w:ascii="Times New Roman" w:eastAsia="Times New Roman" w:hAnsi="Times New Roman" w:cs="Times New Roman"/>
          <w:sz w:val="24"/>
          <w:szCs w:val="24"/>
          <w:lang w:eastAsia="ru-RU"/>
        </w:rPr>
        <w:t>2.4. Учреждение в течение «__» дней со дня расторжения обязуется</w:t>
      </w:r>
    </w:p>
    <w:p w:rsidR="00E77885" w:rsidRPr="00CE48FC" w:rsidRDefault="00E77885" w:rsidP="00E77885">
      <w:pPr>
        <w:widowControl w:val="0"/>
        <w:autoSpaceDE w:val="0"/>
        <w:autoSpaceDN w:val="0"/>
        <w:adjustRightInd w:val="0"/>
        <w:spacing w:after="0" w:line="240" w:lineRule="auto"/>
        <w:ind w:right="-4"/>
        <w:jc w:val="both"/>
        <w:rPr>
          <w:rFonts w:ascii="Times New Roman" w:eastAsia="Times New Roman" w:hAnsi="Times New Roman" w:cs="Times New Roman"/>
          <w:sz w:val="24"/>
          <w:szCs w:val="24"/>
          <w:lang w:eastAsia="ru-RU"/>
        </w:rPr>
      </w:pPr>
      <w:r w:rsidRPr="00CE48FC">
        <w:rPr>
          <w:rFonts w:ascii="Times New Roman" w:eastAsia="Times New Roman" w:hAnsi="Times New Roman" w:cs="Times New Roman"/>
          <w:sz w:val="24"/>
          <w:szCs w:val="24"/>
          <w:lang w:eastAsia="ru-RU"/>
        </w:rPr>
        <w:t>возвратить Учредителю Субсидии в размере ___________ (________________________________) рублей ___ копеек;</w:t>
      </w:r>
    </w:p>
    <w:p w:rsidR="00E77885" w:rsidRPr="00CE48FC" w:rsidRDefault="00E77885" w:rsidP="00E77885">
      <w:pPr>
        <w:widowControl w:val="0"/>
        <w:autoSpaceDE w:val="0"/>
        <w:autoSpaceDN w:val="0"/>
        <w:adjustRightInd w:val="0"/>
        <w:spacing w:after="0" w:line="240" w:lineRule="auto"/>
        <w:ind w:right="-4"/>
        <w:jc w:val="both"/>
        <w:rPr>
          <w:rFonts w:ascii="Times New Roman" w:eastAsia="Times New Roman" w:hAnsi="Times New Roman" w:cs="Times New Roman"/>
          <w:i/>
          <w:sz w:val="24"/>
          <w:szCs w:val="24"/>
          <w:lang w:eastAsia="ru-RU"/>
        </w:rPr>
      </w:pPr>
      <w:r w:rsidRPr="00CE48FC">
        <w:rPr>
          <w:rFonts w:ascii="Times New Roman" w:eastAsia="Times New Roman" w:hAnsi="Times New Roman" w:cs="Times New Roman"/>
          <w:sz w:val="24"/>
          <w:szCs w:val="24"/>
          <w:lang w:eastAsia="ru-RU"/>
        </w:rPr>
        <w:t xml:space="preserve">                      </w:t>
      </w:r>
      <w:r w:rsidRPr="00CE48FC">
        <w:rPr>
          <w:rFonts w:ascii="Times New Roman" w:eastAsia="Times New Roman" w:hAnsi="Times New Roman" w:cs="Times New Roman"/>
          <w:i/>
          <w:sz w:val="24"/>
          <w:szCs w:val="24"/>
          <w:lang w:eastAsia="ru-RU"/>
        </w:rPr>
        <w:t>(сумма прописью)</w:t>
      </w:r>
    </w:p>
    <w:p w:rsidR="00E77885" w:rsidRPr="00CE48FC" w:rsidRDefault="00E77885" w:rsidP="00E77885">
      <w:pPr>
        <w:widowControl w:val="0"/>
        <w:autoSpaceDE w:val="0"/>
        <w:autoSpaceDN w:val="0"/>
        <w:adjustRightInd w:val="0"/>
        <w:spacing w:after="0" w:line="240" w:lineRule="auto"/>
        <w:ind w:right="-4"/>
        <w:jc w:val="both"/>
        <w:rPr>
          <w:rFonts w:ascii="Times New Roman" w:eastAsia="Times New Roman" w:hAnsi="Times New Roman" w:cs="Times New Roman"/>
          <w:sz w:val="24"/>
          <w:szCs w:val="24"/>
          <w:lang w:eastAsia="ru-RU"/>
        </w:rPr>
      </w:pPr>
      <w:r w:rsidRPr="00CE48FC">
        <w:rPr>
          <w:rFonts w:ascii="Times New Roman" w:eastAsia="Times New Roman" w:hAnsi="Times New Roman" w:cs="Times New Roman"/>
          <w:sz w:val="24"/>
          <w:szCs w:val="24"/>
          <w:lang w:eastAsia="ru-RU"/>
        </w:rPr>
        <w:t>2.5. _________________________________________________________.</w:t>
      </w:r>
    </w:p>
    <w:p w:rsidR="00E77885" w:rsidRPr="00CE48FC" w:rsidRDefault="00E77885" w:rsidP="00E77885">
      <w:pPr>
        <w:widowControl w:val="0"/>
        <w:autoSpaceDE w:val="0"/>
        <w:autoSpaceDN w:val="0"/>
        <w:adjustRightInd w:val="0"/>
        <w:spacing w:after="0" w:line="240" w:lineRule="auto"/>
        <w:ind w:right="-4"/>
        <w:jc w:val="both"/>
        <w:rPr>
          <w:rFonts w:ascii="Times New Roman" w:eastAsia="Times New Roman" w:hAnsi="Times New Roman" w:cs="Times New Roman"/>
          <w:sz w:val="24"/>
          <w:szCs w:val="24"/>
          <w:lang w:eastAsia="ru-RU"/>
        </w:rPr>
      </w:pPr>
      <w:r w:rsidRPr="00CE48FC">
        <w:rPr>
          <w:rFonts w:ascii="Times New Roman" w:eastAsia="Times New Roman" w:hAnsi="Times New Roman" w:cs="Times New Roman"/>
          <w:sz w:val="24"/>
          <w:szCs w:val="24"/>
          <w:lang w:eastAsia="ru-RU"/>
        </w:rPr>
        <w:t>3. Стороны взаимных претензий друг к другу не имеют.</w:t>
      </w:r>
    </w:p>
    <w:p w:rsidR="00E77885" w:rsidRPr="00CE48FC" w:rsidRDefault="00E77885" w:rsidP="00E77885">
      <w:pPr>
        <w:widowControl w:val="0"/>
        <w:autoSpaceDE w:val="0"/>
        <w:autoSpaceDN w:val="0"/>
        <w:adjustRightInd w:val="0"/>
        <w:spacing w:after="0" w:line="240" w:lineRule="auto"/>
        <w:ind w:right="-4"/>
        <w:jc w:val="both"/>
        <w:rPr>
          <w:rFonts w:ascii="Times New Roman" w:eastAsia="Times New Roman" w:hAnsi="Times New Roman" w:cs="Times New Roman"/>
          <w:sz w:val="24"/>
          <w:szCs w:val="24"/>
          <w:lang w:eastAsia="ru-RU"/>
        </w:rPr>
      </w:pPr>
      <w:r w:rsidRPr="00CE48FC">
        <w:rPr>
          <w:rFonts w:ascii="Times New Roman" w:eastAsia="Times New Roman" w:hAnsi="Times New Roman" w:cs="Times New Roman"/>
          <w:sz w:val="24"/>
          <w:szCs w:val="24"/>
          <w:lang w:eastAsia="ru-RU"/>
        </w:rPr>
        <w:t>4. Настоящее дополнительное соглашение вступает в силу с момента его подписания лицами, имеющими право действовать от имени каждой из Сторон.</w:t>
      </w:r>
    </w:p>
    <w:p w:rsidR="00E77885" w:rsidRPr="00CE48FC" w:rsidRDefault="00E77885" w:rsidP="00E77885">
      <w:pPr>
        <w:widowControl w:val="0"/>
        <w:autoSpaceDE w:val="0"/>
        <w:autoSpaceDN w:val="0"/>
        <w:adjustRightInd w:val="0"/>
        <w:spacing w:after="0" w:line="240" w:lineRule="auto"/>
        <w:ind w:right="-4"/>
        <w:jc w:val="both"/>
        <w:rPr>
          <w:rFonts w:ascii="Times New Roman" w:eastAsia="Times New Roman" w:hAnsi="Times New Roman" w:cs="Times New Roman"/>
          <w:sz w:val="24"/>
          <w:szCs w:val="24"/>
          <w:lang w:eastAsia="ru-RU"/>
        </w:rPr>
      </w:pPr>
      <w:r w:rsidRPr="00CE48FC">
        <w:rPr>
          <w:rFonts w:ascii="Times New Roman" w:eastAsia="Times New Roman" w:hAnsi="Times New Roman" w:cs="Times New Roman"/>
          <w:sz w:val="24"/>
          <w:szCs w:val="24"/>
          <w:lang w:eastAsia="ru-RU"/>
        </w:rPr>
        <w:t>5. Обязательства Сторон по Соглашению прекращаются с момента вступления в силу настоящего дополнительного соглашения, за исключением обязательств, предусмотренных пунктами ________ Соглашения, которые прекращают свое действие после полного их исполнения.</w:t>
      </w:r>
    </w:p>
    <w:p w:rsidR="00E77885" w:rsidRPr="00CE48FC" w:rsidRDefault="00E77885" w:rsidP="00E77885">
      <w:pPr>
        <w:widowControl w:val="0"/>
        <w:autoSpaceDE w:val="0"/>
        <w:autoSpaceDN w:val="0"/>
        <w:adjustRightInd w:val="0"/>
        <w:spacing w:after="0" w:line="240" w:lineRule="auto"/>
        <w:ind w:right="-4"/>
        <w:jc w:val="both"/>
        <w:rPr>
          <w:rFonts w:ascii="Times New Roman" w:eastAsia="Times New Roman" w:hAnsi="Times New Roman" w:cs="Times New Roman"/>
          <w:sz w:val="24"/>
          <w:szCs w:val="24"/>
          <w:lang w:eastAsia="ru-RU"/>
        </w:rPr>
      </w:pPr>
      <w:r w:rsidRPr="00CE48FC">
        <w:rPr>
          <w:rFonts w:ascii="Times New Roman" w:eastAsia="Times New Roman" w:hAnsi="Times New Roman" w:cs="Times New Roman"/>
          <w:sz w:val="24"/>
          <w:szCs w:val="24"/>
          <w:lang w:eastAsia="ru-RU"/>
        </w:rPr>
        <w:t>6. Иные положения настоящего дополнительного соглашения:</w:t>
      </w:r>
    </w:p>
    <w:p w:rsidR="00E77885" w:rsidRPr="00CE48FC" w:rsidRDefault="00E77885" w:rsidP="00E77885">
      <w:pPr>
        <w:widowControl w:val="0"/>
        <w:autoSpaceDE w:val="0"/>
        <w:autoSpaceDN w:val="0"/>
        <w:adjustRightInd w:val="0"/>
        <w:spacing w:after="0" w:line="240" w:lineRule="auto"/>
        <w:ind w:right="-4"/>
        <w:jc w:val="both"/>
        <w:rPr>
          <w:rFonts w:ascii="Times New Roman" w:eastAsia="Times New Roman" w:hAnsi="Times New Roman" w:cs="Times New Roman"/>
          <w:sz w:val="24"/>
          <w:szCs w:val="24"/>
          <w:lang w:eastAsia="ru-RU"/>
        </w:rPr>
      </w:pPr>
      <w:r w:rsidRPr="00CE48FC">
        <w:rPr>
          <w:rFonts w:ascii="Times New Roman" w:eastAsia="Times New Roman" w:hAnsi="Times New Roman" w:cs="Times New Roman"/>
          <w:sz w:val="24"/>
          <w:szCs w:val="24"/>
          <w:lang w:eastAsia="ru-RU"/>
        </w:rPr>
        <w:t>6.1. настоящее дополнительное соглашение составлено в форме бумажного документа в двух экземплярах, по одному экземпляру для каждой из Сторон;</w:t>
      </w:r>
    </w:p>
    <w:p w:rsidR="00E77885" w:rsidRPr="00CE48FC" w:rsidRDefault="00E77885" w:rsidP="00E77885">
      <w:pPr>
        <w:widowControl w:val="0"/>
        <w:autoSpaceDE w:val="0"/>
        <w:autoSpaceDN w:val="0"/>
        <w:adjustRightInd w:val="0"/>
        <w:spacing w:after="0" w:line="240" w:lineRule="auto"/>
        <w:ind w:right="-4"/>
        <w:jc w:val="both"/>
        <w:rPr>
          <w:rFonts w:ascii="Times New Roman" w:eastAsia="Times New Roman" w:hAnsi="Times New Roman" w:cs="Times New Roman"/>
          <w:sz w:val="24"/>
          <w:szCs w:val="24"/>
          <w:lang w:eastAsia="ru-RU"/>
        </w:rPr>
      </w:pPr>
      <w:r w:rsidRPr="00CE48FC">
        <w:rPr>
          <w:rFonts w:ascii="Times New Roman" w:eastAsia="Times New Roman" w:hAnsi="Times New Roman" w:cs="Times New Roman"/>
          <w:sz w:val="24"/>
          <w:szCs w:val="24"/>
          <w:lang w:eastAsia="ru-RU"/>
        </w:rPr>
        <w:t>6.2. _________________________________________________________.</w:t>
      </w:r>
    </w:p>
    <w:p w:rsidR="00E77885" w:rsidRPr="00CE48FC" w:rsidRDefault="00E77885" w:rsidP="00E77885">
      <w:pPr>
        <w:widowControl w:val="0"/>
        <w:autoSpaceDE w:val="0"/>
        <w:autoSpaceDN w:val="0"/>
        <w:adjustRightInd w:val="0"/>
        <w:spacing w:after="0" w:line="240" w:lineRule="auto"/>
        <w:ind w:right="-4"/>
        <w:jc w:val="both"/>
        <w:rPr>
          <w:rFonts w:ascii="Times New Roman" w:eastAsia="Times New Roman" w:hAnsi="Times New Roman" w:cs="Times New Roman"/>
          <w:sz w:val="24"/>
          <w:szCs w:val="24"/>
          <w:lang w:eastAsia="ru-RU"/>
        </w:rPr>
      </w:pPr>
    </w:p>
    <w:p w:rsidR="00E77885" w:rsidRPr="00CE48FC" w:rsidRDefault="00E77885" w:rsidP="00E778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E48FC">
        <w:rPr>
          <w:rFonts w:ascii="Times New Roman" w:eastAsia="Times New Roman" w:hAnsi="Times New Roman" w:cs="Times New Roman"/>
          <w:sz w:val="24"/>
          <w:szCs w:val="24"/>
          <w:lang w:eastAsia="ru-RU"/>
        </w:rPr>
        <w:t xml:space="preserve"> 7. Платежные реквизиты Сторон</w:t>
      </w:r>
      <w:r w:rsidRPr="00CE48FC">
        <w:rPr>
          <w:rFonts w:ascii="Times New Roman" w:eastAsia="Calibri" w:hAnsi="Times New Roman" w:cs="Times New Roman"/>
          <w:sz w:val="24"/>
          <w:szCs w:val="24"/>
        </w:rPr>
        <w:t xml:space="preserve"> </w:t>
      </w:r>
    </w:p>
    <w:p w:rsidR="00E77885" w:rsidRPr="00CE48FC" w:rsidRDefault="00E77885" w:rsidP="00E7788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4A0" w:firstRow="1" w:lastRow="0" w:firstColumn="1" w:lastColumn="0" w:noHBand="0" w:noVBand="1"/>
      </w:tblPr>
      <w:tblGrid>
        <w:gridCol w:w="4740"/>
        <w:gridCol w:w="4820"/>
      </w:tblGrid>
      <w:tr w:rsidR="00E77885" w:rsidRPr="00CE48FC" w:rsidTr="00E77885">
        <w:tc>
          <w:tcPr>
            <w:tcW w:w="4740" w:type="dxa"/>
            <w:tcBorders>
              <w:top w:val="single" w:sz="4" w:space="0" w:color="auto"/>
              <w:left w:val="single" w:sz="4" w:space="0" w:color="auto"/>
              <w:bottom w:val="single" w:sz="4" w:space="0" w:color="auto"/>
              <w:right w:val="single" w:sz="4" w:space="0" w:color="auto"/>
            </w:tcBorders>
          </w:tcPr>
          <w:p w:rsidR="00E77885" w:rsidRPr="00CE48FC" w:rsidRDefault="00E77885" w:rsidP="00E77885">
            <w:pPr>
              <w:widowControl w:val="0"/>
              <w:autoSpaceDE w:val="0"/>
              <w:autoSpaceDN w:val="0"/>
              <w:adjustRightInd w:val="0"/>
              <w:spacing w:after="0" w:line="380" w:lineRule="atLeast"/>
              <w:jc w:val="center"/>
              <w:rPr>
                <w:rFonts w:ascii="Times New Roman" w:eastAsia="Times New Roman" w:hAnsi="Times New Roman" w:cs="Times New Roman"/>
                <w:sz w:val="24"/>
                <w:szCs w:val="24"/>
                <w:lang w:eastAsia="ru-RU"/>
              </w:rPr>
            </w:pPr>
            <w:r w:rsidRPr="00CE48FC">
              <w:rPr>
                <w:rFonts w:ascii="Times New Roman" w:eastAsia="Times New Roman" w:hAnsi="Times New Roman" w:cs="Times New Roman"/>
                <w:sz w:val="24"/>
                <w:szCs w:val="24"/>
                <w:lang w:eastAsia="ru-RU"/>
              </w:rPr>
              <w:t xml:space="preserve">Наименование </w:t>
            </w:r>
            <w:r w:rsidRPr="00CE48FC">
              <w:rPr>
                <w:rFonts w:ascii="Times New Roman" w:eastAsia="Times New Roman" w:hAnsi="Times New Roman" w:cs="Times New Roman"/>
                <w:sz w:val="24"/>
                <w:szCs w:val="24"/>
                <w:lang w:eastAsia="ru-RU"/>
              </w:rPr>
              <w:br/>
              <w:t>Учредителя</w:t>
            </w:r>
          </w:p>
        </w:tc>
        <w:tc>
          <w:tcPr>
            <w:tcW w:w="4820" w:type="dxa"/>
            <w:tcBorders>
              <w:top w:val="single" w:sz="4" w:space="0" w:color="auto"/>
              <w:left w:val="single" w:sz="4" w:space="0" w:color="auto"/>
              <w:bottom w:val="single" w:sz="4" w:space="0" w:color="auto"/>
              <w:right w:val="single" w:sz="4" w:space="0" w:color="auto"/>
            </w:tcBorders>
            <w:hideMark/>
          </w:tcPr>
          <w:p w:rsidR="00E77885" w:rsidRPr="00CE48FC" w:rsidRDefault="00E77885" w:rsidP="00E77885">
            <w:pPr>
              <w:widowControl w:val="0"/>
              <w:autoSpaceDE w:val="0"/>
              <w:autoSpaceDN w:val="0"/>
              <w:adjustRightInd w:val="0"/>
              <w:spacing w:after="0" w:line="380" w:lineRule="atLeast"/>
              <w:jc w:val="center"/>
              <w:rPr>
                <w:rFonts w:ascii="Times New Roman" w:eastAsia="Times New Roman" w:hAnsi="Times New Roman" w:cs="Times New Roman"/>
                <w:sz w:val="24"/>
                <w:szCs w:val="24"/>
                <w:lang w:eastAsia="ru-RU"/>
              </w:rPr>
            </w:pPr>
            <w:r w:rsidRPr="00CE48FC">
              <w:rPr>
                <w:rFonts w:ascii="Times New Roman" w:eastAsia="Times New Roman" w:hAnsi="Times New Roman" w:cs="Times New Roman"/>
                <w:sz w:val="24"/>
                <w:szCs w:val="24"/>
                <w:lang w:eastAsia="ru-RU"/>
              </w:rPr>
              <w:t xml:space="preserve">Наименование </w:t>
            </w:r>
          </w:p>
          <w:p w:rsidR="00E77885" w:rsidRPr="00CE48FC" w:rsidRDefault="00E77885" w:rsidP="00E77885">
            <w:pPr>
              <w:widowControl w:val="0"/>
              <w:autoSpaceDE w:val="0"/>
              <w:autoSpaceDN w:val="0"/>
              <w:adjustRightInd w:val="0"/>
              <w:spacing w:after="0" w:line="380" w:lineRule="atLeast"/>
              <w:jc w:val="center"/>
              <w:rPr>
                <w:rFonts w:ascii="Times New Roman" w:eastAsia="Times New Roman" w:hAnsi="Times New Roman" w:cs="Times New Roman"/>
                <w:sz w:val="24"/>
                <w:szCs w:val="24"/>
                <w:lang w:eastAsia="ru-RU"/>
              </w:rPr>
            </w:pPr>
            <w:r w:rsidRPr="00CE48FC">
              <w:rPr>
                <w:rFonts w:ascii="Times New Roman" w:eastAsia="Times New Roman" w:hAnsi="Times New Roman" w:cs="Times New Roman"/>
                <w:sz w:val="24"/>
                <w:szCs w:val="24"/>
                <w:lang w:eastAsia="ru-RU"/>
              </w:rPr>
              <w:t>Учреждения</w:t>
            </w:r>
          </w:p>
        </w:tc>
      </w:tr>
      <w:tr w:rsidR="00E77885" w:rsidRPr="00CE48FC" w:rsidTr="00E77885">
        <w:tc>
          <w:tcPr>
            <w:tcW w:w="4740" w:type="dxa"/>
            <w:tcBorders>
              <w:top w:val="single" w:sz="4" w:space="0" w:color="auto"/>
              <w:left w:val="single" w:sz="4" w:space="0" w:color="auto"/>
              <w:bottom w:val="single" w:sz="4" w:space="0" w:color="auto"/>
              <w:right w:val="single" w:sz="4" w:space="0" w:color="auto"/>
            </w:tcBorders>
          </w:tcPr>
          <w:p w:rsidR="00E77885" w:rsidRPr="00CE48FC" w:rsidRDefault="00E77885" w:rsidP="00E77885">
            <w:pPr>
              <w:widowControl w:val="0"/>
              <w:autoSpaceDE w:val="0"/>
              <w:autoSpaceDN w:val="0"/>
              <w:adjustRightInd w:val="0"/>
              <w:spacing w:after="0" w:line="380" w:lineRule="atLeast"/>
              <w:rPr>
                <w:rFonts w:ascii="Times New Roman" w:eastAsia="Times New Roman" w:hAnsi="Times New Roman" w:cs="Times New Roman"/>
                <w:sz w:val="24"/>
                <w:szCs w:val="24"/>
                <w:lang w:eastAsia="ru-RU"/>
              </w:rPr>
            </w:pPr>
          </w:p>
          <w:p w:rsidR="00E77885" w:rsidRPr="00CE48FC" w:rsidRDefault="00E77885" w:rsidP="00E77885">
            <w:pPr>
              <w:widowControl w:val="0"/>
              <w:autoSpaceDE w:val="0"/>
              <w:autoSpaceDN w:val="0"/>
              <w:adjustRightInd w:val="0"/>
              <w:spacing w:after="0" w:line="380" w:lineRule="atLeast"/>
              <w:rPr>
                <w:rFonts w:ascii="Times New Roman" w:eastAsia="Times New Roman" w:hAnsi="Times New Roman" w:cs="Times New Roman"/>
                <w:i/>
                <w:sz w:val="24"/>
                <w:szCs w:val="24"/>
                <w:lang w:eastAsia="ru-RU"/>
              </w:rPr>
            </w:pPr>
            <w:r w:rsidRPr="00CE48FC">
              <w:rPr>
                <w:rFonts w:ascii="Times New Roman" w:eastAsia="Times New Roman" w:hAnsi="Times New Roman" w:cs="Times New Roman"/>
                <w:sz w:val="24"/>
                <w:szCs w:val="24"/>
                <w:lang w:eastAsia="ru-RU"/>
              </w:rPr>
              <w:t>ОГРН, ОКТМО</w:t>
            </w:r>
          </w:p>
        </w:tc>
        <w:tc>
          <w:tcPr>
            <w:tcW w:w="4820" w:type="dxa"/>
            <w:tcBorders>
              <w:top w:val="single" w:sz="4" w:space="0" w:color="auto"/>
              <w:left w:val="single" w:sz="4" w:space="0" w:color="auto"/>
              <w:bottom w:val="single" w:sz="4" w:space="0" w:color="auto"/>
              <w:right w:val="single" w:sz="4" w:space="0" w:color="auto"/>
            </w:tcBorders>
          </w:tcPr>
          <w:p w:rsidR="00E77885" w:rsidRPr="00CE48FC" w:rsidRDefault="00E77885" w:rsidP="00E77885">
            <w:pPr>
              <w:widowControl w:val="0"/>
              <w:autoSpaceDE w:val="0"/>
              <w:autoSpaceDN w:val="0"/>
              <w:adjustRightInd w:val="0"/>
              <w:spacing w:after="0" w:line="380" w:lineRule="atLeast"/>
              <w:rPr>
                <w:rFonts w:ascii="Times New Roman" w:eastAsia="Times New Roman" w:hAnsi="Times New Roman" w:cs="Times New Roman"/>
                <w:i/>
                <w:sz w:val="24"/>
                <w:szCs w:val="24"/>
                <w:lang w:eastAsia="ru-RU"/>
              </w:rPr>
            </w:pPr>
          </w:p>
          <w:p w:rsidR="00E77885" w:rsidRPr="00CE48FC" w:rsidRDefault="00E77885" w:rsidP="00E77885">
            <w:pPr>
              <w:widowControl w:val="0"/>
              <w:autoSpaceDE w:val="0"/>
              <w:autoSpaceDN w:val="0"/>
              <w:adjustRightInd w:val="0"/>
              <w:spacing w:after="0" w:line="268" w:lineRule="auto"/>
              <w:rPr>
                <w:rFonts w:ascii="Times New Roman" w:eastAsia="Times New Roman" w:hAnsi="Times New Roman" w:cs="Times New Roman"/>
                <w:i/>
                <w:sz w:val="24"/>
                <w:szCs w:val="24"/>
                <w:lang w:eastAsia="ru-RU"/>
              </w:rPr>
            </w:pPr>
            <w:r w:rsidRPr="00CE48FC">
              <w:rPr>
                <w:rFonts w:ascii="Times New Roman" w:eastAsia="Times New Roman" w:hAnsi="Times New Roman" w:cs="Times New Roman"/>
                <w:sz w:val="24"/>
                <w:szCs w:val="24"/>
                <w:lang w:eastAsia="ru-RU"/>
              </w:rPr>
              <w:t>ОГРН, ОКТМО</w:t>
            </w:r>
          </w:p>
        </w:tc>
      </w:tr>
      <w:tr w:rsidR="00E77885" w:rsidRPr="00CE48FC" w:rsidTr="00E77885">
        <w:tc>
          <w:tcPr>
            <w:tcW w:w="4740" w:type="dxa"/>
            <w:tcBorders>
              <w:top w:val="single" w:sz="4" w:space="0" w:color="auto"/>
              <w:left w:val="single" w:sz="4" w:space="0" w:color="auto"/>
              <w:bottom w:val="single" w:sz="4" w:space="0" w:color="auto"/>
              <w:right w:val="single" w:sz="4" w:space="0" w:color="auto"/>
            </w:tcBorders>
          </w:tcPr>
          <w:p w:rsidR="00E77885" w:rsidRPr="00CE48FC" w:rsidRDefault="00E77885" w:rsidP="00E77885">
            <w:pPr>
              <w:widowControl w:val="0"/>
              <w:autoSpaceDE w:val="0"/>
              <w:autoSpaceDN w:val="0"/>
              <w:adjustRightInd w:val="0"/>
              <w:spacing w:after="0" w:line="380" w:lineRule="atLeast"/>
              <w:rPr>
                <w:rFonts w:ascii="Times New Roman" w:eastAsia="Times New Roman" w:hAnsi="Times New Roman" w:cs="Times New Roman"/>
                <w:sz w:val="24"/>
                <w:szCs w:val="24"/>
                <w:lang w:eastAsia="ru-RU"/>
              </w:rPr>
            </w:pPr>
            <w:r w:rsidRPr="00CE48FC">
              <w:rPr>
                <w:rFonts w:ascii="Times New Roman" w:eastAsia="Times New Roman" w:hAnsi="Times New Roman" w:cs="Times New Roman"/>
                <w:sz w:val="24"/>
                <w:szCs w:val="24"/>
                <w:lang w:eastAsia="ru-RU"/>
              </w:rPr>
              <w:t>Место нахождения:</w:t>
            </w:r>
          </w:p>
          <w:p w:rsidR="00E77885" w:rsidRPr="00CE48FC" w:rsidRDefault="00E77885" w:rsidP="00E77885">
            <w:pPr>
              <w:widowControl w:val="0"/>
              <w:autoSpaceDE w:val="0"/>
              <w:autoSpaceDN w:val="0"/>
              <w:adjustRightInd w:val="0"/>
              <w:spacing w:after="0" w:line="380" w:lineRule="atLeast"/>
              <w:rPr>
                <w:rFonts w:ascii="Times New Roman" w:eastAsia="Times New Roman" w:hAnsi="Times New Roman" w:cs="Times New Roman"/>
                <w:sz w:val="24"/>
                <w:szCs w:val="24"/>
                <w:lang w:eastAsia="ru-RU"/>
              </w:rPr>
            </w:pPr>
          </w:p>
        </w:tc>
        <w:tc>
          <w:tcPr>
            <w:tcW w:w="4820" w:type="dxa"/>
            <w:tcBorders>
              <w:top w:val="single" w:sz="4" w:space="0" w:color="auto"/>
              <w:left w:val="single" w:sz="4" w:space="0" w:color="auto"/>
              <w:bottom w:val="single" w:sz="4" w:space="0" w:color="auto"/>
              <w:right w:val="single" w:sz="4" w:space="0" w:color="auto"/>
            </w:tcBorders>
          </w:tcPr>
          <w:p w:rsidR="00E77885" w:rsidRPr="00CE48FC" w:rsidRDefault="00E77885" w:rsidP="00E77885">
            <w:pPr>
              <w:widowControl w:val="0"/>
              <w:autoSpaceDE w:val="0"/>
              <w:autoSpaceDN w:val="0"/>
              <w:adjustRightInd w:val="0"/>
              <w:spacing w:after="0" w:line="380" w:lineRule="atLeast"/>
              <w:rPr>
                <w:rFonts w:ascii="Times New Roman" w:eastAsia="Times New Roman" w:hAnsi="Times New Roman" w:cs="Times New Roman"/>
                <w:sz w:val="24"/>
                <w:szCs w:val="24"/>
                <w:lang w:eastAsia="ru-RU"/>
              </w:rPr>
            </w:pPr>
            <w:r w:rsidRPr="00CE48FC">
              <w:rPr>
                <w:rFonts w:ascii="Times New Roman" w:eastAsia="Times New Roman" w:hAnsi="Times New Roman" w:cs="Times New Roman"/>
                <w:sz w:val="24"/>
                <w:szCs w:val="24"/>
                <w:lang w:eastAsia="ru-RU"/>
              </w:rPr>
              <w:t xml:space="preserve">Место нахождения: </w:t>
            </w:r>
          </w:p>
          <w:p w:rsidR="00E77885" w:rsidRPr="00CE48FC" w:rsidRDefault="00E77885" w:rsidP="00E77885">
            <w:pPr>
              <w:widowControl w:val="0"/>
              <w:autoSpaceDE w:val="0"/>
              <w:autoSpaceDN w:val="0"/>
              <w:adjustRightInd w:val="0"/>
              <w:spacing w:after="0" w:line="380" w:lineRule="atLeast"/>
              <w:rPr>
                <w:rFonts w:ascii="Times New Roman" w:eastAsia="Times New Roman" w:hAnsi="Times New Roman" w:cs="Times New Roman"/>
                <w:sz w:val="24"/>
                <w:szCs w:val="24"/>
                <w:lang w:eastAsia="ru-RU"/>
              </w:rPr>
            </w:pPr>
          </w:p>
        </w:tc>
      </w:tr>
      <w:tr w:rsidR="00E77885" w:rsidRPr="00CE48FC" w:rsidTr="00E77885">
        <w:tc>
          <w:tcPr>
            <w:tcW w:w="4740" w:type="dxa"/>
            <w:tcBorders>
              <w:top w:val="single" w:sz="4" w:space="0" w:color="auto"/>
              <w:left w:val="single" w:sz="4" w:space="0" w:color="auto"/>
              <w:bottom w:val="single" w:sz="4" w:space="0" w:color="auto"/>
              <w:right w:val="single" w:sz="4" w:space="0" w:color="auto"/>
            </w:tcBorders>
            <w:hideMark/>
          </w:tcPr>
          <w:p w:rsidR="00E77885" w:rsidRPr="00CE48FC" w:rsidRDefault="00E77885" w:rsidP="00E77885">
            <w:pPr>
              <w:widowControl w:val="0"/>
              <w:autoSpaceDE w:val="0"/>
              <w:autoSpaceDN w:val="0"/>
              <w:adjustRightInd w:val="0"/>
              <w:spacing w:after="0" w:line="380" w:lineRule="atLeast"/>
              <w:rPr>
                <w:rFonts w:ascii="Times New Roman" w:eastAsia="Times New Roman" w:hAnsi="Times New Roman" w:cs="Times New Roman"/>
                <w:sz w:val="24"/>
                <w:szCs w:val="24"/>
                <w:lang w:eastAsia="ru-RU"/>
              </w:rPr>
            </w:pPr>
            <w:r w:rsidRPr="00CE48FC">
              <w:rPr>
                <w:rFonts w:ascii="Times New Roman" w:eastAsia="Times New Roman" w:hAnsi="Times New Roman" w:cs="Times New Roman"/>
                <w:sz w:val="24"/>
                <w:szCs w:val="24"/>
                <w:lang w:eastAsia="ru-RU"/>
              </w:rPr>
              <w:t>ИНН/КПП</w:t>
            </w:r>
          </w:p>
        </w:tc>
        <w:tc>
          <w:tcPr>
            <w:tcW w:w="4820" w:type="dxa"/>
            <w:tcBorders>
              <w:top w:val="single" w:sz="4" w:space="0" w:color="auto"/>
              <w:left w:val="single" w:sz="4" w:space="0" w:color="auto"/>
              <w:bottom w:val="single" w:sz="4" w:space="0" w:color="auto"/>
              <w:right w:val="single" w:sz="4" w:space="0" w:color="auto"/>
            </w:tcBorders>
            <w:hideMark/>
          </w:tcPr>
          <w:p w:rsidR="00E77885" w:rsidRPr="00CE48FC" w:rsidRDefault="00E77885" w:rsidP="00E77885">
            <w:pPr>
              <w:widowControl w:val="0"/>
              <w:autoSpaceDE w:val="0"/>
              <w:autoSpaceDN w:val="0"/>
              <w:adjustRightInd w:val="0"/>
              <w:spacing w:after="0" w:line="380" w:lineRule="atLeast"/>
              <w:rPr>
                <w:rFonts w:ascii="Times New Roman" w:eastAsia="Times New Roman" w:hAnsi="Times New Roman" w:cs="Times New Roman"/>
                <w:sz w:val="24"/>
                <w:szCs w:val="24"/>
                <w:vertAlign w:val="superscript"/>
                <w:lang w:eastAsia="ru-RU"/>
              </w:rPr>
            </w:pPr>
            <w:r w:rsidRPr="00CE48FC">
              <w:rPr>
                <w:rFonts w:ascii="Times New Roman" w:eastAsia="Times New Roman" w:hAnsi="Times New Roman" w:cs="Times New Roman"/>
                <w:sz w:val="24"/>
                <w:szCs w:val="24"/>
                <w:lang w:eastAsia="ru-RU"/>
              </w:rPr>
              <w:t>ИНН/КПП</w:t>
            </w:r>
          </w:p>
        </w:tc>
      </w:tr>
      <w:tr w:rsidR="00E77885" w:rsidRPr="00CE48FC" w:rsidTr="00E77885">
        <w:tc>
          <w:tcPr>
            <w:tcW w:w="4740" w:type="dxa"/>
            <w:tcBorders>
              <w:top w:val="single" w:sz="4" w:space="0" w:color="auto"/>
              <w:left w:val="single" w:sz="4" w:space="0" w:color="auto"/>
              <w:bottom w:val="single" w:sz="4" w:space="0" w:color="auto"/>
              <w:right w:val="single" w:sz="4" w:space="0" w:color="auto"/>
            </w:tcBorders>
            <w:hideMark/>
          </w:tcPr>
          <w:p w:rsidR="00E77885" w:rsidRPr="00CE48FC" w:rsidRDefault="00E77885" w:rsidP="00E77885">
            <w:pPr>
              <w:widowControl w:val="0"/>
              <w:autoSpaceDE w:val="0"/>
              <w:autoSpaceDN w:val="0"/>
              <w:adjustRightInd w:val="0"/>
              <w:spacing w:after="0" w:line="380" w:lineRule="atLeast"/>
              <w:rPr>
                <w:rFonts w:ascii="Times New Roman" w:eastAsia="Times New Roman" w:hAnsi="Times New Roman" w:cs="Times New Roman"/>
                <w:sz w:val="24"/>
                <w:szCs w:val="24"/>
                <w:lang w:eastAsia="ru-RU"/>
              </w:rPr>
            </w:pPr>
            <w:r w:rsidRPr="00CE48FC">
              <w:rPr>
                <w:rFonts w:ascii="Times New Roman" w:eastAsia="Times New Roman" w:hAnsi="Times New Roman" w:cs="Times New Roman"/>
                <w:sz w:val="24"/>
                <w:szCs w:val="24"/>
                <w:lang w:eastAsia="ru-RU"/>
              </w:rPr>
              <w:t>Платежные реквизиты:</w:t>
            </w:r>
          </w:p>
          <w:p w:rsidR="00E77885" w:rsidRPr="00CE48FC" w:rsidRDefault="00E77885" w:rsidP="00E77885">
            <w:pPr>
              <w:widowControl w:val="0"/>
              <w:autoSpaceDE w:val="0"/>
              <w:autoSpaceDN w:val="0"/>
              <w:adjustRightInd w:val="0"/>
              <w:spacing w:after="0" w:line="268" w:lineRule="auto"/>
              <w:rPr>
                <w:rFonts w:ascii="Times New Roman" w:eastAsia="Times New Roman" w:hAnsi="Times New Roman" w:cs="Times New Roman"/>
                <w:sz w:val="24"/>
                <w:szCs w:val="24"/>
                <w:lang w:eastAsia="ru-RU"/>
              </w:rPr>
            </w:pPr>
            <w:r w:rsidRPr="00CE48FC">
              <w:rPr>
                <w:rFonts w:ascii="Times New Roman" w:eastAsia="Times New Roman" w:hAnsi="Times New Roman" w:cs="Times New Roman"/>
                <w:sz w:val="24"/>
                <w:szCs w:val="24"/>
                <w:lang w:eastAsia="ru-RU"/>
              </w:rPr>
              <w:t xml:space="preserve">Лицевой счет </w:t>
            </w:r>
          </w:p>
        </w:tc>
        <w:tc>
          <w:tcPr>
            <w:tcW w:w="4820" w:type="dxa"/>
            <w:tcBorders>
              <w:top w:val="single" w:sz="4" w:space="0" w:color="auto"/>
              <w:left w:val="single" w:sz="4" w:space="0" w:color="auto"/>
              <w:bottom w:val="single" w:sz="4" w:space="0" w:color="auto"/>
              <w:right w:val="single" w:sz="4" w:space="0" w:color="auto"/>
            </w:tcBorders>
            <w:hideMark/>
          </w:tcPr>
          <w:p w:rsidR="00E77885" w:rsidRPr="00CE48FC" w:rsidRDefault="00E77885" w:rsidP="00E77885">
            <w:pPr>
              <w:widowControl w:val="0"/>
              <w:autoSpaceDE w:val="0"/>
              <w:autoSpaceDN w:val="0"/>
              <w:adjustRightInd w:val="0"/>
              <w:spacing w:after="0" w:line="380" w:lineRule="atLeast"/>
              <w:rPr>
                <w:rFonts w:ascii="Times New Roman" w:eastAsia="Times New Roman" w:hAnsi="Times New Roman" w:cs="Times New Roman"/>
                <w:sz w:val="24"/>
                <w:szCs w:val="24"/>
                <w:lang w:eastAsia="ru-RU"/>
              </w:rPr>
            </w:pPr>
            <w:r w:rsidRPr="00CE48FC">
              <w:rPr>
                <w:rFonts w:ascii="Times New Roman" w:eastAsia="Times New Roman" w:hAnsi="Times New Roman" w:cs="Times New Roman"/>
                <w:sz w:val="24"/>
                <w:szCs w:val="24"/>
                <w:lang w:eastAsia="ru-RU"/>
              </w:rPr>
              <w:t>Платежные реквизиты:</w:t>
            </w:r>
          </w:p>
          <w:p w:rsidR="00E77885" w:rsidRPr="00CE48FC" w:rsidRDefault="00E77885" w:rsidP="00E77885">
            <w:pPr>
              <w:widowControl w:val="0"/>
              <w:autoSpaceDE w:val="0"/>
              <w:autoSpaceDN w:val="0"/>
              <w:adjustRightInd w:val="0"/>
              <w:spacing w:after="0" w:line="268" w:lineRule="auto"/>
              <w:rPr>
                <w:rFonts w:ascii="Times New Roman" w:eastAsia="Times New Roman" w:hAnsi="Times New Roman" w:cs="Times New Roman"/>
                <w:sz w:val="24"/>
                <w:szCs w:val="24"/>
                <w:lang w:eastAsia="ru-RU"/>
              </w:rPr>
            </w:pPr>
          </w:p>
        </w:tc>
      </w:tr>
    </w:tbl>
    <w:p w:rsidR="00E77885" w:rsidRPr="00CE48FC" w:rsidRDefault="00E77885" w:rsidP="00E7788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E77885" w:rsidRPr="00CE48FC" w:rsidRDefault="00E77885" w:rsidP="00E778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E48FC">
        <w:rPr>
          <w:rFonts w:ascii="Times New Roman" w:eastAsia="Times New Roman" w:hAnsi="Times New Roman" w:cs="Times New Roman"/>
          <w:sz w:val="24"/>
          <w:szCs w:val="24"/>
          <w:lang w:val="en-US" w:eastAsia="ru-RU"/>
        </w:rPr>
        <w:t>IX</w:t>
      </w:r>
      <w:r w:rsidRPr="00CE48FC">
        <w:rPr>
          <w:rFonts w:ascii="Times New Roman" w:eastAsia="Times New Roman" w:hAnsi="Times New Roman" w:cs="Times New Roman"/>
          <w:sz w:val="24"/>
          <w:szCs w:val="24"/>
          <w:lang w:eastAsia="ru-RU"/>
        </w:rPr>
        <w:t>. Подписи Сторон</w:t>
      </w:r>
    </w:p>
    <w:p w:rsidR="00E77885" w:rsidRPr="00CE48FC" w:rsidRDefault="00E77885" w:rsidP="00E7788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bl>
      <w:tblPr>
        <w:tblW w:w="9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4A0" w:firstRow="1" w:lastRow="0" w:firstColumn="1" w:lastColumn="0" w:noHBand="0" w:noVBand="1"/>
      </w:tblPr>
      <w:tblGrid>
        <w:gridCol w:w="4740"/>
        <w:gridCol w:w="4820"/>
      </w:tblGrid>
      <w:tr w:rsidR="00E77885" w:rsidRPr="00CE48FC" w:rsidTr="00E77885">
        <w:tc>
          <w:tcPr>
            <w:tcW w:w="4740" w:type="dxa"/>
            <w:tcBorders>
              <w:top w:val="single" w:sz="4" w:space="0" w:color="auto"/>
              <w:left w:val="single" w:sz="4" w:space="0" w:color="auto"/>
              <w:bottom w:val="single" w:sz="4" w:space="0" w:color="auto"/>
              <w:right w:val="single" w:sz="4" w:space="0" w:color="auto"/>
            </w:tcBorders>
            <w:hideMark/>
          </w:tcPr>
          <w:p w:rsidR="00E77885" w:rsidRPr="00CE48FC" w:rsidRDefault="00E77885" w:rsidP="00E7788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E48FC">
              <w:rPr>
                <w:rFonts w:ascii="Times New Roman" w:eastAsia="Times New Roman" w:hAnsi="Times New Roman" w:cs="Times New Roman"/>
                <w:sz w:val="24"/>
                <w:szCs w:val="24"/>
                <w:lang w:eastAsia="ru-RU"/>
              </w:rPr>
              <w:t xml:space="preserve">Сокращенное наименование </w:t>
            </w:r>
          </w:p>
          <w:p w:rsidR="00E77885" w:rsidRPr="00CE48FC" w:rsidRDefault="00E77885" w:rsidP="00E7788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E48FC">
              <w:rPr>
                <w:rFonts w:ascii="Times New Roman" w:eastAsia="Times New Roman" w:hAnsi="Times New Roman" w:cs="Times New Roman"/>
                <w:sz w:val="24"/>
                <w:szCs w:val="24"/>
                <w:lang w:eastAsia="ru-RU"/>
              </w:rPr>
              <w:t>Учредителя</w:t>
            </w:r>
          </w:p>
          <w:p w:rsidR="00E77885" w:rsidRPr="00CE48FC" w:rsidRDefault="00E77885" w:rsidP="00E77885">
            <w:pPr>
              <w:widowControl w:val="0"/>
              <w:autoSpaceDE w:val="0"/>
              <w:autoSpaceDN w:val="0"/>
              <w:adjustRightInd w:val="0"/>
              <w:spacing w:after="0" w:line="240" w:lineRule="auto"/>
              <w:rPr>
                <w:rFonts w:ascii="Times New Roman" w:eastAsia="Times New Roman" w:hAnsi="Times New Roman" w:cs="Times New Roman"/>
                <w:i/>
                <w:sz w:val="24"/>
                <w:szCs w:val="24"/>
                <w:lang w:eastAsia="ru-RU"/>
              </w:rPr>
            </w:pPr>
            <w:r w:rsidRPr="00CE48FC">
              <w:rPr>
                <w:rFonts w:ascii="Times New Roman" w:eastAsia="Times New Roman" w:hAnsi="Times New Roman" w:cs="Times New Roman"/>
                <w:i/>
                <w:sz w:val="24"/>
                <w:szCs w:val="24"/>
                <w:lang w:eastAsia="ru-RU"/>
              </w:rPr>
              <w:t xml:space="preserve">        </w:t>
            </w:r>
          </w:p>
        </w:tc>
        <w:tc>
          <w:tcPr>
            <w:tcW w:w="4820" w:type="dxa"/>
            <w:tcBorders>
              <w:top w:val="single" w:sz="4" w:space="0" w:color="auto"/>
              <w:left w:val="single" w:sz="4" w:space="0" w:color="auto"/>
              <w:bottom w:val="single" w:sz="4" w:space="0" w:color="auto"/>
              <w:right w:val="single" w:sz="4" w:space="0" w:color="auto"/>
            </w:tcBorders>
            <w:hideMark/>
          </w:tcPr>
          <w:p w:rsidR="00E77885" w:rsidRPr="00CE48FC" w:rsidRDefault="00E77885" w:rsidP="00E7788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E48FC">
              <w:rPr>
                <w:rFonts w:ascii="Times New Roman" w:eastAsia="Times New Roman" w:hAnsi="Times New Roman" w:cs="Times New Roman"/>
                <w:sz w:val="24"/>
                <w:szCs w:val="24"/>
                <w:lang w:eastAsia="ru-RU"/>
              </w:rPr>
              <w:t>Сокращенное наименование</w:t>
            </w:r>
          </w:p>
          <w:p w:rsidR="00E77885" w:rsidRPr="00CE48FC" w:rsidRDefault="00E77885" w:rsidP="00E7788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E48FC">
              <w:rPr>
                <w:rFonts w:ascii="Times New Roman" w:eastAsia="Times New Roman" w:hAnsi="Times New Roman" w:cs="Times New Roman"/>
                <w:sz w:val="24"/>
                <w:szCs w:val="24"/>
                <w:lang w:eastAsia="ru-RU"/>
              </w:rPr>
              <w:t xml:space="preserve">Учреждения </w:t>
            </w:r>
          </w:p>
        </w:tc>
      </w:tr>
      <w:tr w:rsidR="00E77885" w:rsidRPr="00CE48FC" w:rsidTr="00E77885">
        <w:tc>
          <w:tcPr>
            <w:tcW w:w="4740" w:type="dxa"/>
            <w:tcBorders>
              <w:top w:val="single" w:sz="4" w:space="0" w:color="auto"/>
              <w:left w:val="single" w:sz="4" w:space="0" w:color="auto"/>
              <w:bottom w:val="single" w:sz="4" w:space="0" w:color="auto"/>
              <w:right w:val="single" w:sz="4" w:space="0" w:color="auto"/>
            </w:tcBorders>
          </w:tcPr>
          <w:p w:rsidR="00E77885" w:rsidRPr="00CE48FC" w:rsidRDefault="00E77885" w:rsidP="00E7788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E48FC">
              <w:rPr>
                <w:rFonts w:ascii="Times New Roman" w:eastAsia="Times New Roman" w:hAnsi="Times New Roman" w:cs="Times New Roman"/>
                <w:sz w:val="24"/>
                <w:szCs w:val="24"/>
                <w:lang w:eastAsia="ru-RU"/>
              </w:rPr>
              <w:t>_____________ / _______________</w:t>
            </w:r>
          </w:p>
          <w:p w:rsidR="00E77885" w:rsidRPr="00CE48FC" w:rsidRDefault="00E77885" w:rsidP="00E77885">
            <w:pPr>
              <w:widowControl w:val="0"/>
              <w:autoSpaceDE w:val="0"/>
              <w:autoSpaceDN w:val="0"/>
              <w:adjustRightInd w:val="0"/>
              <w:spacing w:after="0" w:line="240" w:lineRule="auto"/>
              <w:rPr>
                <w:rFonts w:ascii="Times New Roman" w:eastAsia="Times New Roman" w:hAnsi="Times New Roman" w:cs="Times New Roman"/>
                <w:i/>
                <w:sz w:val="24"/>
                <w:szCs w:val="24"/>
                <w:lang w:eastAsia="ru-RU"/>
              </w:rPr>
            </w:pPr>
            <w:r w:rsidRPr="00CE48FC">
              <w:rPr>
                <w:rFonts w:ascii="Times New Roman" w:eastAsia="Times New Roman" w:hAnsi="Times New Roman" w:cs="Times New Roman"/>
                <w:i/>
                <w:sz w:val="24"/>
                <w:szCs w:val="24"/>
                <w:lang w:eastAsia="ru-RU"/>
              </w:rPr>
              <w:t xml:space="preserve">      (</w:t>
            </w:r>
            <w:proofErr w:type="gramStart"/>
            <w:r w:rsidRPr="00CE48FC">
              <w:rPr>
                <w:rFonts w:ascii="Times New Roman" w:eastAsia="Times New Roman" w:hAnsi="Times New Roman" w:cs="Times New Roman"/>
                <w:i/>
                <w:sz w:val="24"/>
                <w:szCs w:val="24"/>
                <w:lang w:eastAsia="ru-RU"/>
              </w:rPr>
              <w:t xml:space="preserve">подпись)   </w:t>
            </w:r>
            <w:proofErr w:type="gramEnd"/>
            <w:r w:rsidRPr="00CE48FC">
              <w:rPr>
                <w:rFonts w:ascii="Times New Roman" w:eastAsia="Times New Roman" w:hAnsi="Times New Roman" w:cs="Times New Roman"/>
                <w:i/>
                <w:sz w:val="24"/>
                <w:szCs w:val="24"/>
                <w:lang w:eastAsia="ru-RU"/>
              </w:rPr>
              <w:t xml:space="preserve">                               (ФИО)</w:t>
            </w:r>
          </w:p>
          <w:p w:rsidR="00E77885" w:rsidRPr="00CE48FC" w:rsidRDefault="00E77885" w:rsidP="00E77885">
            <w:pPr>
              <w:widowControl w:val="0"/>
              <w:autoSpaceDE w:val="0"/>
              <w:autoSpaceDN w:val="0"/>
              <w:adjustRightInd w:val="0"/>
              <w:spacing w:after="0" w:line="240" w:lineRule="auto"/>
              <w:rPr>
                <w:rFonts w:ascii="Times New Roman" w:eastAsia="Times New Roman" w:hAnsi="Times New Roman" w:cs="Times New Roman"/>
                <w:i/>
                <w:sz w:val="24"/>
                <w:szCs w:val="24"/>
                <w:vertAlign w:val="superscript"/>
                <w:lang w:eastAsia="ru-RU"/>
              </w:rPr>
            </w:pPr>
          </w:p>
        </w:tc>
        <w:tc>
          <w:tcPr>
            <w:tcW w:w="4820" w:type="dxa"/>
            <w:tcBorders>
              <w:top w:val="single" w:sz="4" w:space="0" w:color="auto"/>
              <w:left w:val="single" w:sz="4" w:space="0" w:color="auto"/>
              <w:bottom w:val="single" w:sz="4" w:space="0" w:color="auto"/>
              <w:right w:val="single" w:sz="4" w:space="0" w:color="auto"/>
            </w:tcBorders>
          </w:tcPr>
          <w:p w:rsidR="00E77885" w:rsidRPr="00CE48FC" w:rsidRDefault="00E77885" w:rsidP="00E7788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E48FC">
              <w:rPr>
                <w:rFonts w:ascii="Times New Roman" w:eastAsia="Times New Roman" w:hAnsi="Times New Roman" w:cs="Times New Roman"/>
                <w:sz w:val="24"/>
                <w:szCs w:val="24"/>
                <w:lang w:eastAsia="ru-RU"/>
              </w:rPr>
              <w:t>_____________ / __________________</w:t>
            </w:r>
          </w:p>
          <w:p w:rsidR="00E77885" w:rsidRPr="00CE48FC" w:rsidRDefault="00E77885" w:rsidP="00E77885">
            <w:pPr>
              <w:widowControl w:val="0"/>
              <w:autoSpaceDE w:val="0"/>
              <w:autoSpaceDN w:val="0"/>
              <w:adjustRightInd w:val="0"/>
              <w:spacing w:after="0" w:line="240" w:lineRule="auto"/>
              <w:rPr>
                <w:rFonts w:ascii="Times New Roman" w:eastAsia="Times New Roman" w:hAnsi="Times New Roman" w:cs="Times New Roman"/>
                <w:i/>
                <w:sz w:val="24"/>
                <w:szCs w:val="24"/>
                <w:lang w:eastAsia="ru-RU"/>
              </w:rPr>
            </w:pPr>
            <w:r w:rsidRPr="00CE48FC">
              <w:rPr>
                <w:rFonts w:ascii="Times New Roman" w:eastAsia="Times New Roman" w:hAnsi="Times New Roman" w:cs="Times New Roman"/>
                <w:i/>
                <w:sz w:val="24"/>
                <w:szCs w:val="24"/>
                <w:lang w:eastAsia="ru-RU"/>
              </w:rPr>
              <w:t xml:space="preserve">      (</w:t>
            </w:r>
            <w:proofErr w:type="gramStart"/>
            <w:r w:rsidRPr="00CE48FC">
              <w:rPr>
                <w:rFonts w:ascii="Times New Roman" w:eastAsia="Times New Roman" w:hAnsi="Times New Roman" w:cs="Times New Roman"/>
                <w:i/>
                <w:sz w:val="24"/>
                <w:szCs w:val="24"/>
                <w:lang w:eastAsia="ru-RU"/>
              </w:rPr>
              <w:t xml:space="preserve">подпись)   </w:t>
            </w:r>
            <w:proofErr w:type="gramEnd"/>
            <w:r w:rsidRPr="00CE48FC">
              <w:rPr>
                <w:rFonts w:ascii="Times New Roman" w:eastAsia="Times New Roman" w:hAnsi="Times New Roman" w:cs="Times New Roman"/>
                <w:i/>
                <w:sz w:val="24"/>
                <w:szCs w:val="24"/>
                <w:lang w:eastAsia="ru-RU"/>
              </w:rPr>
              <w:t xml:space="preserve">                                 (ФИО)</w:t>
            </w:r>
          </w:p>
          <w:p w:rsidR="00E77885" w:rsidRPr="00CE48FC" w:rsidRDefault="00E77885" w:rsidP="00E77885">
            <w:pPr>
              <w:widowControl w:val="0"/>
              <w:autoSpaceDE w:val="0"/>
              <w:autoSpaceDN w:val="0"/>
              <w:adjustRightInd w:val="0"/>
              <w:spacing w:after="0" w:line="240" w:lineRule="auto"/>
              <w:rPr>
                <w:rFonts w:ascii="Times New Roman" w:eastAsia="Times New Roman" w:hAnsi="Times New Roman" w:cs="Times New Roman"/>
                <w:i/>
                <w:sz w:val="24"/>
                <w:szCs w:val="24"/>
                <w:lang w:eastAsia="ru-RU"/>
              </w:rPr>
            </w:pPr>
          </w:p>
        </w:tc>
      </w:tr>
    </w:tbl>
    <w:p w:rsidR="00E77885" w:rsidRPr="00CE48FC" w:rsidRDefault="00E77885" w:rsidP="00E77885">
      <w:pPr>
        <w:widowControl w:val="0"/>
        <w:autoSpaceDE w:val="0"/>
        <w:autoSpaceDN w:val="0"/>
        <w:adjustRightInd w:val="0"/>
        <w:spacing w:after="0" w:line="240" w:lineRule="auto"/>
        <w:ind w:right="-4"/>
        <w:rPr>
          <w:rFonts w:ascii="Times New Roman" w:eastAsia="Times New Roman" w:hAnsi="Times New Roman" w:cs="Times New Roman"/>
          <w:sz w:val="24"/>
          <w:szCs w:val="24"/>
          <w:lang w:eastAsia="ru-RU"/>
        </w:rPr>
        <w:sectPr w:rsidR="00E77885" w:rsidRPr="00CE48FC" w:rsidSect="00E77885">
          <w:footnotePr>
            <w:numRestart w:val="eachSect"/>
          </w:footnotePr>
          <w:pgSz w:w="11906" w:h="16838"/>
          <w:pgMar w:top="1134" w:right="567" w:bottom="1134" w:left="1985" w:header="567" w:footer="567" w:gutter="0"/>
          <w:cols w:space="708"/>
          <w:docGrid w:linePitch="360"/>
        </w:sectPr>
      </w:pPr>
      <w:r w:rsidRPr="00CE48FC">
        <w:rPr>
          <w:rFonts w:ascii="Times New Roman" w:eastAsia="Times New Roman" w:hAnsi="Times New Roman" w:cs="Times New Roman"/>
          <w:sz w:val="24"/>
          <w:szCs w:val="24"/>
          <w:lang w:eastAsia="ru-RU"/>
        </w:rPr>
        <w:t xml:space="preserve"> </w:t>
      </w:r>
    </w:p>
    <w:p w:rsidR="00E77885" w:rsidRPr="00CE48FC" w:rsidRDefault="00E77885" w:rsidP="00E77885">
      <w:pPr>
        <w:widowControl w:val="0"/>
        <w:autoSpaceDE w:val="0"/>
        <w:autoSpaceDN w:val="0"/>
        <w:adjustRightInd w:val="0"/>
        <w:spacing w:after="0" w:line="240" w:lineRule="auto"/>
        <w:jc w:val="right"/>
        <w:rPr>
          <w:rFonts w:ascii="Times New Roman" w:eastAsia="Times New Roman" w:hAnsi="Times New Roman" w:cs="Times New Roman"/>
          <w:color w:val="000000"/>
          <w:sz w:val="24"/>
          <w:szCs w:val="24"/>
          <w:lang w:eastAsia="ru-RU"/>
        </w:rPr>
      </w:pPr>
      <w:r w:rsidRPr="00CE48FC">
        <w:rPr>
          <w:rFonts w:ascii="Times New Roman" w:eastAsia="Times New Roman" w:hAnsi="Times New Roman" w:cs="Times New Roman"/>
          <w:color w:val="000000"/>
          <w:sz w:val="24"/>
          <w:szCs w:val="24"/>
          <w:lang w:eastAsia="ru-RU"/>
        </w:rPr>
        <w:lastRenderedPageBreak/>
        <w:t xml:space="preserve">Приложение № 4    </w:t>
      </w:r>
    </w:p>
    <w:p w:rsidR="00E77885" w:rsidRPr="00CE48FC" w:rsidRDefault="00E77885" w:rsidP="00E77885">
      <w:pPr>
        <w:widowControl w:val="0"/>
        <w:autoSpaceDE w:val="0"/>
        <w:autoSpaceDN w:val="0"/>
        <w:adjustRightInd w:val="0"/>
        <w:spacing w:after="0" w:line="240" w:lineRule="auto"/>
        <w:ind w:right="-4"/>
        <w:jc w:val="right"/>
        <w:rPr>
          <w:rFonts w:ascii="Times New Roman" w:eastAsia="Times New Roman" w:hAnsi="Times New Roman" w:cs="Times New Roman"/>
          <w:color w:val="000000"/>
          <w:sz w:val="24"/>
          <w:szCs w:val="24"/>
          <w:lang w:eastAsia="ru-RU"/>
        </w:rPr>
      </w:pPr>
      <w:r w:rsidRPr="00CE48FC">
        <w:rPr>
          <w:rFonts w:ascii="Times New Roman" w:eastAsia="Times New Roman" w:hAnsi="Times New Roman" w:cs="Times New Roman"/>
          <w:color w:val="000000"/>
          <w:sz w:val="24"/>
          <w:szCs w:val="24"/>
          <w:lang w:eastAsia="ru-RU"/>
        </w:rPr>
        <w:t xml:space="preserve">К соглашению о предоставлении субсидий </w:t>
      </w:r>
    </w:p>
    <w:p w:rsidR="00E77885" w:rsidRPr="00CE48FC" w:rsidRDefault="00E77885" w:rsidP="00E77885">
      <w:pPr>
        <w:widowControl w:val="0"/>
        <w:autoSpaceDE w:val="0"/>
        <w:autoSpaceDN w:val="0"/>
        <w:adjustRightInd w:val="0"/>
        <w:spacing w:after="0" w:line="240" w:lineRule="auto"/>
        <w:ind w:right="-4"/>
        <w:jc w:val="right"/>
        <w:rPr>
          <w:rFonts w:ascii="Times New Roman" w:eastAsia="Times New Roman" w:hAnsi="Times New Roman" w:cs="Times New Roman"/>
          <w:color w:val="000000"/>
          <w:sz w:val="24"/>
          <w:szCs w:val="24"/>
          <w:lang w:eastAsia="ru-RU"/>
        </w:rPr>
      </w:pPr>
      <w:r w:rsidRPr="00CE48FC">
        <w:rPr>
          <w:rFonts w:ascii="Times New Roman" w:eastAsia="Times New Roman" w:hAnsi="Times New Roman" w:cs="Times New Roman"/>
          <w:color w:val="000000"/>
          <w:sz w:val="24"/>
          <w:szCs w:val="24"/>
          <w:lang w:eastAsia="ru-RU"/>
        </w:rPr>
        <w:t xml:space="preserve">бюджетным учреждениям на финансовое </w:t>
      </w:r>
    </w:p>
    <w:p w:rsidR="00E77885" w:rsidRPr="00CE48FC" w:rsidRDefault="00E77885" w:rsidP="00E77885">
      <w:pPr>
        <w:widowControl w:val="0"/>
        <w:autoSpaceDE w:val="0"/>
        <w:autoSpaceDN w:val="0"/>
        <w:adjustRightInd w:val="0"/>
        <w:spacing w:after="0" w:line="240" w:lineRule="auto"/>
        <w:ind w:right="-4"/>
        <w:jc w:val="right"/>
        <w:rPr>
          <w:rFonts w:ascii="Times New Roman" w:eastAsia="Times New Roman" w:hAnsi="Times New Roman" w:cs="Times New Roman"/>
          <w:color w:val="000000"/>
          <w:sz w:val="24"/>
          <w:szCs w:val="24"/>
          <w:lang w:eastAsia="ru-RU"/>
        </w:rPr>
      </w:pPr>
      <w:r w:rsidRPr="00CE48FC">
        <w:rPr>
          <w:rFonts w:ascii="Times New Roman" w:eastAsia="Times New Roman" w:hAnsi="Times New Roman" w:cs="Times New Roman"/>
          <w:color w:val="000000"/>
          <w:sz w:val="24"/>
          <w:szCs w:val="24"/>
          <w:lang w:eastAsia="ru-RU"/>
        </w:rPr>
        <w:t xml:space="preserve">обеспечение выполнения муниципального </w:t>
      </w:r>
    </w:p>
    <w:p w:rsidR="00E77885" w:rsidRPr="00CE48FC" w:rsidRDefault="00E77885" w:rsidP="00E77885">
      <w:pPr>
        <w:widowControl w:val="0"/>
        <w:autoSpaceDE w:val="0"/>
        <w:autoSpaceDN w:val="0"/>
        <w:adjustRightInd w:val="0"/>
        <w:spacing w:after="0" w:line="240" w:lineRule="auto"/>
        <w:ind w:right="-4"/>
        <w:jc w:val="right"/>
        <w:rPr>
          <w:rFonts w:ascii="Times New Roman" w:eastAsia="Times New Roman" w:hAnsi="Times New Roman" w:cs="Times New Roman"/>
          <w:color w:val="000000"/>
          <w:sz w:val="24"/>
          <w:szCs w:val="24"/>
          <w:lang w:eastAsia="ru-RU"/>
        </w:rPr>
      </w:pPr>
      <w:r w:rsidRPr="00CE48FC">
        <w:rPr>
          <w:rFonts w:ascii="Times New Roman" w:eastAsia="Times New Roman" w:hAnsi="Times New Roman" w:cs="Times New Roman"/>
          <w:color w:val="000000"/>
          <w:sz w:val="24"/>
          <w:szCs w:val="24"/>
          <w:lang w:eastAsia="ru-RU"/>
        </w:rPr>
        <w:t xml:space="preserve">задания на оказание муниципальных услуг </w:t>
      </w:r>
    </w:p>
    <w:p w:rsidR="00E77885" w:rsidRPr="00CE48FC" w:rsidRDefault="00E77885" w:rsidP="00E77885">
      <w:pPr>
        <w:widowControl w:val="0"/>
        <w:autoSpaceDE w:val="0"/>
        <w:autoSpaceDN w:val="0"/>
        <w:adjustRightInd w:val="0"/>
        <w:spacing w:after="0" w:line="240" w:lineRule="auto"/>
        <w:ind w:right="-4"/>
        <w:jc w:val="right"/>
        <w:rPr>
          <w:rFonts w:ascii="Times New Roman" w:eastAsia="Times New Roman" w:hAnsi="Times New Roman" w:cs="Times New Roman"/>
          <w:color w:val="000000"/>
          <w:sz w:val="24"/>
          <w:szCs w:val="24"/>
          <w:lang w:eastAsia="ru-RU"/>
        </w:rPr>
      </w:pPr>
      <w:r w:rsidRPr="00CE48FC">
        <w:rPr>
          <w:rFonts w:ascii="Times New Roman" w:eastAsia="Times New Roman" w:hAnsi="Times New Roman" w:cs="Times New Roman"/>
          <w:color w:val="000000"/>
          <w:sz w:val="24"/>
          <w:szCs w:val="24"/>
          <w:lang w:eastAsia="ru-RU"/>
        </w:rPr>
        <w:t xml:space="preserve">(выполнение работ) </w:t>
      </w:r>
    </w:p>
    <w:p w:rsidR="00E77885" w:rsidRPr="00CE48FC" w:rsidRDefault="00E77885" w:rsidP="00E77885">
      <w:pPr>
        <w:widowControl w:val="0"/>
        <w:autoSpaceDE w:val="0"/>
        <w:autoSpaceDN w:val="0"/>
        <w:adjustRightInd w:val="0"/>
        <w:spacing w:after="0" w:line="240" w:lineRule="auto"/>
        <w:ind w:right="-4"/>
        <w:jc w:val="right"/>
        <w:rPr>
          <w:rFonts w:ascii="Times New Roman" w:eastAsia="Times New Roman" w:hAnsi="Times New Roman" w:cs="Times New Roman"/>
          <w:sz w:val="24"/>
          <w:szCs w:val="24"/>
          <w:lang w:eastAsia="ru-RU"/>
        </w:rPr>
      </w:pPr>
    </w:p>
    <w:p w:rsidR="00E77885" w:rsidRPr="00CE48FC" w:rsidRDefault="00E77885" w:rsidP="00E77885">
      <w:pPr>
        <w:widowControl w:val="0"/>
        <w:autoSpaceDE w:val="0"/>
        <w:autoSpaceDN w:val="0"/>
        <w:adjustRightInd w:val="0"/>
        <w:spacing w:after="0" w:line="240" w:lineRule="auto"/>
        <w:ind w:right="-4"/>
        <w:jc w:val="center"/>
        <w:rPr>
          <w:rFonts w:ascii="Times New Roman" w:eastAsia="Times New Roman" w:hAnsi="Times New Roman" w:cs="Times New Roman"/>
          <w:sz w:val="24"/>
          <w:szCs w:val="24"/>
          <w:lang w:eastAsia="ru-RU"/>
        </w:rPr>
      </w:pPr>
    </w:p>
    <w:p w:rsidR="00E77885" w:rsidRPr="00CE48FC" w:rsidRDefault="00E77885" w:rsidP="00E77885">
      <w:pPr>
        <w:widowControl w:val="0"/>
        <w:autoSpaceDE w:val="0"/>
        <w:autoSpaceDN w:val="0"/>
        <w:adjustRightInd w:val="0"/>
        <w:spacing w:after="0" w:line="240" w:lineRule="auto"/>
        <w:ind w:right="-4"/>
        <w:jc w:val="center"/>
        <w:rPr>
          <w:rFonts w:ascii="Times New Roman" w:eastAsia="Times New Roman" w:hAnsi="Times New Roman" w:cs="Times New Roman"/>
          <w:sz w:val="24"/>
          <w:szCs w:val="24"/>
          <w:lang w:eastAsia="ru-RU"/>
        </w:rPr>
      </w:pPr>
    </w:p>
    <w:p w:rsidR="00E77885" w:rsidRPr="00CE48FC" w:rsidRDefault="00E77885" w:rsidP="00E778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E48FC">
        <w:rPr>
          <w:rFonts w:ascii="Times New Roman" w:eastAsia="Times New Roman" w:hAnsi="Times New Roman" w:cs="Times New Roman"/>
          <w:sz w:val="24"/>
          <w:szCs w:val="24"/>
          <w:lang w:eastAsia="ru-RU"/>
        </w:rPr>
        <w:t>Дополнительное соглашение к Соглашению</w:t>
      </w:r>
    </w:p>
    <w:p w:rsidR="00E77885" w:rsidRPr="00CE48FC" w:rsidRDefault="00E77885" w:rsidP="00E778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E48FC">
        <w:rPr>
          <w:rFonts w:ascii="Times New Roman" w:eastAsia="Times New Roman" w:hAnsi="Times New Roman" w:cs="Times New Roman"/>
          <w:sz w:val="24"/>
          <w:szCs w:val="24"/>
          <w:lang w:eastAsia="ru-RU"/>
        </w:rPr>
        <w:t xml:space="preserve">о предоставлении из бюджета субсидии </w:t>
      </w:r>
    </w:p>
    <w:p w:rsidR="00E77885" w:rsidRPr="00CE48FC" w:rsidRDefault="00E77885" w:rsidP="00E778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E48FC">
        <w:rPr>
          <w:rFonts w:ascii="Times New Roman" w:eastAsia="Times New Roman" w:hAnsi="Times New Roman" w:cs="Times New Roman"/>
          <w:sz w:val="24"/>
          <w:szCs w:val="24"/>
          <w:lang w:eastAsia="ru-RU"/>
        </w:rPr>
        <w:t>бюджетному учреждению на финансовое обеспечение выполнения муниципального задания на оказание муниципальных услуг (выполнение работ) от «__» _________________ № ___</w:t>
      </w:r>
    </w:p>
    <w:p w:rsidR="00E77885" w:rsidRPr="00CE48FC" w:rsidRDefault="00E77885" w:rsidP="00E778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E77885" w:rsidRPr="00CE48FC" w:rsidRDefault="00E77885" w:rsidP="00E7788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E48FC">
        <w:rPr>
          <w:rFonts w:ascii="Times New Roman" w:eastAsia="Times New Roman" w:hAnsi="Times New Roman" w:cs="Times New Roman"/>
          <w:sz w:val="24"/>
          <w:szCs w:val="24"/>
          <w:lang w:eastAsia="ru-RU"/>
        </w:rPr>
        <w:t xml:space="preserve"> «___» _____________ 20__г.</w:t>
      </w:r>
      <w:r w:rsidRPr="00CE48FC">
        <w:rPr>
          <w:rFonts w:ascii="Times New Roman" w:eastAsia="Times New Roman" w:hAnsi="Times New Roman" w:cs="Times New Roman"/>
          <w:sz w:val="24"/>
          <w:szCs w:val="24"/>
          <w:lang w:eastAsia="ru-RU"/>
        </w:rPr>
        <w:tab/>
        <w:t xml:space="preserve">                                         №_______________</w:t>
      </w:r>
    </w:p>
    <w:p w:rsidR="00E77885" w:rsidRPr="00CE48FC" w:rsidRDefault="00E77885" w:rsidP="00E7788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E48FC">
        <w:rPr>
          <w:rFonts w:ascii="Times New Roman" w:eastAsia="Times New Roman" w:hAnsi="Times New Roman" w:cs="Times New Roman"/>
          <w:i/>
          <w:sz w:val="24"/>
          <w:szCs w:val="24"/>
          <w:lang w:eastAsia="ru-RU"/>
        </w:rPr>
        <w:t xml:space="preserve">   (дата заключения соглашения)</w:t>
      </w:r>
      <w:r w:rsidRPr="00CE48FC">
        <w:rPr>
          <w:rFonts w:ascii="Times New Roman" w:eastAsia="Times New Roman" w:hAnsi="Times New Roman" w:cs="Times New Roman"/>
          <w:sz w:val="24"/>
          <w:szCs w:val="24"/>
          <w:lang w:eastAsia="ru-RU"/>
        </w:rPr>
        <w:tab/>
        <w:t xml:space="preserve">                                                         </w:t>
      </w:r>
      <w:proofErr w:type="gramStart"/>
      <w:r w:rsidRPr="00CE48FC">
        <w:rPr>
          <w:rFonts w:ascii="Times New Roman" w:eastAsia="Times New Roman" w:hAnsi="Times New Roman" w:cs="Times New Roman"/>
          <w:sz w:val="24"/>
          <w:szCs w:val="24"/>
          <w:lang w:eastAsia="ru-RU"/>
        </w:rPr>
        <w:t xml:space="preserve">   </w:t>
      </w:r>
      <w:r w:rsidRPr="00CE48FC">
        <w:rPr>
          <w:rFonts w:ascii="Times New Roman" w:eastAsia="Times New Roman" w:hAnsi="Times New Roman" w:cs="Times New Roman"/>
          <w:i/>
          <w:sz w:val="24"/>
          <w:szCs w:val="24"/>
          <w:lang w:eastAsia="ru-RU"/>
        </w:rPr>
        <w:t>(</w:t>
      </w:r>
      <w:proofErr w:type="gramEnd"/>
      <w:r w:rsidRPr="00CE48FC">
        <w:rPr>
          <w:rFonts w:ascii="Times New Roman" w:eastAsia="Times New Roman" w:hAnsi="Times New Roman" w:cs="Times New Roman"/>
          <w:i/>
          <w:sz w:val="24"/>
          <w:szCs w:val="24"/>
          <w:lang w:eastAsia="ru-RU"/>
        </w:rPr>
        <w:t>номер соглашения)</w:t>
      </w:r>
      <w:r w:rsidRPr="00CE48FC">
        <w:rPr>
          <w:rFonts w:ascii="Times New Roman" w:eastAsia="Times New Roman" w:hAnsi="Times New Roman" w:cs="Times New Roman"/>
          <w:sz w:val="24"/>
          <w:szCs w:val="24"/>
          <w:lang w:eastAsia="ru-RU"/>
        </w:rPr>
        <w:t xml:space="preserve"> </w:t>
      </w:r>
    </w:p>
    <w:p w:rsidR="00E77885" w:rsidRPr="00CE48FC" w:rsidRDefault="00E77885" w:rsidP="00E77885">
      <w:pPr>
        <w:widowControl w:val="0"/>
        <w:autoSpaceDE w:val="0"/>
        <w:autoSpaceDN w:val="0"/>
        <w:spacing w:after="0" w:line="240" w:lineRule="auto"/>
        <w:jc w:val="center"/>
        <w:rPr>
          <w:rFonts w:ascii="Times New Roman" w:eastAsia="Times New Roman" w:hAnsi="Times New Roman" w:cs="Times New Roman"/>
          <w:bCs/>
          <w:sz w:val="24"/>
          <w:szCs w:val="24"/>
          <w:lang w:eastAsia="ru-RU"/>
        </w:rPr>
      </w:pPr>
    </w:p>
    <w:p w:rsidR="00E77885" w:rsidRPr="00CE48FC" w:rsidRDefault="00E77885" w:rsidP="00E77885">
      <w:pPr>
        <w:widowControl w:val="0"/>
        <w:autoSpaceDE w:val="0"/>
        <w:autoSpaceDN w:val="0"/>
        <w:adjustRightInd w:val="0"/>
        <w:spacing w:after="0" w:line="240" w:lineRule="auto"/>
        <w:ind w:right="-4"/>
        <w:jc w:val="both"/>
        <w:rPr>
          <w:rFonts w:ascii="Times New Roman" w:eastAsia="Times New Roman" w:hAnsi="Times New Roman" w:cs="Times New Roman"/>
          <w:i/>
          <w:sz w:val="24"/>
          <w:szCs w:val="24"/>
          <w:lang w:eastAsia="ru-RU"/>
        </w:rPr>
      </w:pPr>
      <w:r w:rsidRPr="00CE48FC">
        <w:rPr>
          <w:rFonts w:ascii="Times New Roman" w:eastAsia="Times New Roman" w:hAnsi="Times New Roman" w:cs="Times New Roman"/>
          <w:sz w:val="24"/>
          <w:szCs w:val="24"/>
          <w:lang w:eastAsia="ru-RU"/>
        </w:rPr>
        <w:t xml:space="preserve">_________________________________________________________________, </w:t>
      </w:r>
    </w:p>
    <w:p w:rsidR="00E77885" w:rsidRPr="00CE48FC" w:rsidRDefault="00E77885" w:rsidP="00E77885">
      <w:pPr>
        <w:widowControl w:val="0"/>
        <w:autoSpaceDE w:val="0"/>
        <w:autoSpaceDN w:val="0"/>
        <w:adjustRightInd w:val="0"/>
        <w:spacing w:after="0" w:line="240" w:lineRule="auto"/>
        <w:ind w:right="-4"/>
        <w:jc w:val="center"/>
        <w:rPr>
          <w:rFonts w:ascii="Times New Roman" w:eastAsia="Times New Roman" w:hAnsi="Times New Roman" w:cs="Times New Roman"/>
          <w:i/>
          <w:sz w:val="24"/>
          <w:szCs w:val="24"/>
          <w:lang w:eastAsia="ru-RU"/>
        </w:rPr>
      </w:pPr>
      <w:r w:rsidRPr="00CE48FC">
        <w:rPr>
          <w:rFonts w:ascii="Times New Roman" w:eastAsia="Times New Roman" w:hAnsi="Times New Roman" w:cs="Times New Roman"/>
          <w:i/>
          <w:sz w:val="24"/>
          <w:szCs w:val="24"/>
          <w:lang w:eastAsia="ru-RU"/>
        </w:rPr>
        <w:t>(наименование исполнительного органа, осуществляющего функции и полномочия учредителя в отношении бюджетного учреждения)</w:t>
      </w:r>
    </w:p>
    <w:p w:rsidR="00E77885" w:rsidRPr="00CE48FC" w:rsidRDefault="00E77885" w:rsidP="00E77885">
      <w:pPr>
        <w:widowControl w:val="0"/>
        <w:autoSpaceDE w:val="0"/>
        <w:autoSpaceDN w:val="0"/>
        <w:adjustRightInd w:val="0"/>
        <w:spacing w:after="0" w:line="240" w:lineRule="auto"/>
        <w:ind w:right="-4"/>
        <w:jc w:val="both"/>
        <w:rPr>
          <w:rFonts w:ascii="Times New Roman" w:eastAsia="Times New Roman" w:hAnsi="Times New Roman" w:cs="Times New Roman"/>
          <w:sz w:val="24"/>
          <w:szCs w:val="24"/>
          <w:lang w:eastAsia="ru-RU"/>
        </w:rPr>
      </w:pPr>
      <w:r w:rsidRPr="00CE48FC">
        <w:rPr>
          <w:rFonts w:ascii="Times New Roman" w:eastAsia="Times New Roman" w:hAnsi="Times New Roman" w:cs="Times New Roman"/>
          <w:sz w:val="24"/>
          <w:szCs w:val="24"/>
          <w:lang w:eastAsia="ru-RU"/>
        </w:rPr>
        <w:t>которому как получателю средств бюджета доведены лимиты бюджетных обязательств на предоставление субсидии на финансовое обеспечение выполнения муниципального задания на оказание муниципальных услуг (выполнение работ), именуемый в дальнейшем «Учредитель»,</w:t>
      </w:r>
    </w:p>
    <w:p w:rsidR="00E77885" w:rsidRPr="00CE48FC" w:rsidRDefault="00E77885" w:rsidP="00E77885">
      <w:pPr>
        <w:widowControl w:val="0"/>
        <w:autoSpaceDE w:val="0"/>
        <w:autoSpaceDN w:val="0"/>
        <w:adjustRightInd w:val="0"/>
        <w:spacing w:after="0" w:line="240" w:lineRule="auto"/>
        <w:ind w:right="-4"/>
        <w:rPr>
          <w:rFonts w:ascii="Times New Roman" w:eastAsia="Times New Roman" w:hAnsi="Times New Roman" w:cs="Times New Roman"/>
          <w:sz w:val="24"/>
          <w:szCs w:val="24"/>
          <w:lang w:eastAsia="ru-RU"/>
        </w:rPr>
      </w:pPr>
      <w:r w:rsidRPr="00CE48FC">
        <w:rPr>
          <w:rFonts w:ascii="Times New Roman" w:eastAsia="Times New Roman" w:hAnsi="Times New Roman" w:cs="Times New Roman"/>
          <w:sz w:val="24"/>
          <w:szCs w:val="24"/>
          <w:lang w:eastAsia="ru-RU"/>
        </w:rPr>
        <w:t>в лице ____________________________________________________________,</w:t>
      </w:r>
    </w:p>
    <w:p w:rsidR="00E77885" w:rsidRPr="00CE48FC" w:rsidRDefault="00E77885" w:rsidP="00E77885">
      <w:pPr>
        <w:widowControl w:val="0"/>
        <w:autoSpaceDE w:val="0"/>
        <w:autoSpaceDN w:val="0"/>
        <w:adjustRightInd w:val="0"/>
        <w:spacing w:after="0" w:line="240" w:lineRule="auto"/>
        <w:ind w:right="-4"/>
        <w:jc w:val="center"/>
        <w:rPr>
          <w:rFonts w:ascii="Times New Roman" w:eastAsia="Times New Roman" w:hAnsi="Times New Roman" w:cs="Times New Roman"/>
          <w:i/>
          <w:sz w:val="24"/>
          <w:szCs w:val="24"/>
          <w:lang w:eastAsia="ru-RU"/>
        </w:rPr>
      </w:pPr>
      <w:r w:rsidRPr="00CE48FC">
        <w:rPr>
          <w:rFonts w:ascii="Times New Roman" w:eastAsia="Times New Roman" w:hAnsi="Times New Roman" w:cs="Times New Roman"/>
          <w:i/>
          <w:sz w:val="24"/>
          <w:szCs w:val="24"/>
          <w:lang w:eastAsia="ru-RU"/>
        </w:rPr>
        <w:t>(наименование должности, а также фамилия, имя, отчество (при наличии) руководителя Учредителя или уполномоченного им лица)</w:t>
      </w:r>
    </w:p>
    <w:p w:rsidR="00E77885" w:rsidRPr="00CE48FC" w:rsidRDefault="00E77885" w:rsidP="00E77885">
      <w:pPr>
        <w:widowControl w:val="0"/>
        <w:autoSpaceDE w:val="0"/>
        <w:autoSpaceDN w:val="0"/>
        <w:adjustRightInd w:val="0"/>
        <w:spacing w:after="0" w:line="240" w:lineRule="auto"/>
        <w:ind w:right="-4"/>
        <w:rPr>
          <w:rFonts w:ascii="Times New Roman" w:eastAsia="Times New Roman" w:hAnsi="Times New Roman" w:cs="Times New Roman"/>
          <w:sz w:val="24"/>
          <w:szCs w:val="24"/>
          <w:lang w:eastAsia="ru-RU"/>
        </w:rPr>
      </w:pPr>
      <w:r w:rsidRPr="00CE48FC">
        <w:rPr>
          <w:rFonts w:ascii="Times New Roman" w:eastAsia="Times New Roman" w:hAnsi="Times New Roman" w:cs="Times New Roman"/>
          <w:sz w:val="24"/>
          <w:szCs w:val="24"/>
          <w:lang w:eastAsia="ru-RU"/>
        </w:rPr>
        <w:t>действующего (ей) на основании______________________________________,</w:t>
      </w:r>
    </w:p>
    <w:p w:rsidR="00E77885" w:rsidRPr="00CE48FC" w:rsidRDefault="00E77885" w:rsidP="00E77885">
      <w:pPr>
        <w:widowControl w:val="0"/>
        <w:autoSpaceDE w:val="0"/>
        <w:autoSpaceDN w:val="0"/>
        <w:adjustRightInd w:val="0"/>
        <w:spacing w:after="0" w:line="240" w:lineRule="auto"/>
        <w:ind w:right="-4"/>
        <w:jc w:val="both"/>
        <w:rPr>
          <w:rFonts w:ascii="Times New Roman" w:eastAsia="Times New Roman" w:hAnsi="Times New Roman" w:cs="Times New Roman"/>
          <w:i/>
          <w:sz w:val="24"/>
          <w:szCs w:val="24"/>
          <w:lang w:eastAsia="ru-RU"/>
        </w:rPr>
      </w:pPr>
      <w:r w:rsidRPr="00CE48FC">
        <w:rPr>
          <w:rFonts w:ascii="Times New Roman" w:eastAsia="Times New Roman" w:hAnsi="Times New Roman" w:cs="Times New Roman"/>
          <w:sz w:val="24"/>
          <w:szCs w:val="24"/>
          <w:lang w:eastAsia="ru-RU"/>
        </w:rPr>
        <w:t xml:space="preserve">                                                                                   </w:t>
      </w:r>
      <w:r w:rsidRPr="00CE48FC">
        <w:rPr>
          <w:rFonts w:ascii="Times New Roman" w:eastAsia="Times New Roman" w:hAnsi="Times New Roman" w:cs="Times New Roman"/>
          <w:i/>
          <w:sz w:val="24"/>
          <w:szCs w:val="24"/>
          <w:lang w:eastAsia="ru-RU"/>
        </w:rPr>
        <w:t>(положение об органе власти, доверенность, приказ или иной документ)</w:t>
      </w:r>
    </w:p>
    <w:p w:rsidR="00E77885" w:rsidRPr="00CE48FC" w:rsidRDefault="00E77885" w:rsidP="00E77885">
      <w:pPr>
        <w:widowControl w:val="0"/>
        <w:autoSpaceDE w:val="0"/>
        <w:autoSpaceDN w:val="0"/>
        <w:adjustRightInd w:val="0"/>
        <w:spacing w:after="0" w:line="240" w:lineRule="auto"/>
        <w:ind w:right="-4"/>
        <w:rPr>
          <w:rFonts w:ascii="Times New Roman" w:eastAsia="Times New Roman" w:hAnsi="Times New Roman" w:cs="Times New Roman"/>
          <w:sz w:val="24"/>
          <w:szCs w:val="24"/>
          <w:lang w:eastAsia="ru-RU"/>
        </w:rPr>
      </w:pPr>
      <w:r w:rsidRPr="00CE48FC">
        <w:rPr>
          <w:rFonts w:ascii="Times New Roman" w:eastAsia="Times New Roman" w:hAnsi="Times New Roman" w:cs="Times New Roman"/>
          <w:sz w:val="24"/>
          <w:szCs w:val="24"/>
          <w:lang w:eastAsia="ru-RU"/>
        </w:rPr>
        <w:t>с одной стороны, и _________________________________________________,</w:t>
      </w:r>
    </w:p>
    <w:p w:rsidR="00E77885" w:rsidRPr="00CE48FC" w:rsidRDefault="00E77885" w:rsidP="00E77885">
      <w:pPr>
        <w:widowControl w:val="0"/>
        <w:autoSpaceDE w:val="0"/>
        <w:autoSpaceDN w:val="0"/>
        <w:adjustRightInd w:val="0"/>
        <w:spacing w:after="0" w:line="240" w:lineRule="auto"/>
        <w:ind w:right="-4"/>
        <w:jc w:val="both"/>
        <w:rPr>
          <w:rFonts w:ascii="Times New Roman" w:eastAsia="Times New Roman" w:hAnsi="Times New Roman" w:cs="Times New Roman"/>
          <w:i/>
          <w:sz w:val="24"/>
          <w:szCs w:val="24"/>
          <w:lang w:eastAsia="ru-RU"/>
        </w:rPr>
      </w:pPr>
      <w:r w:rsidRPr="00CE48FC">
        <w:rPr>
          <w:rFonts w:ascii="Times New Roman" w:eastAsia="Times New Roman" w:hAnsi="Times New Roman" w:cs="Times New Roman"/>
          <w:i/>
          <w:sz w:val="24"/>
          <w:szCs w:val="24"/>
          <w:lang w:eastAsia="ru-RU"/>
        </w:rPr>
        <w:t xml:space="preserve">                                                           (наименование бюджетного учреждения)</w:t>
      </w:r>
    </w:p>
    <w:p w:rsidR="00E77885" w:rsidRPr="00CE48FC" w:rsidRDefault="00E77885" w:rsidP="00E77885">
      <w:pPr>
        <w:widowControl w:val="0"/>
        <w:autoSpaceDE w:val="0"/>
        <w:autoSpaceDN w:val="0"/>
        <w:adjustRightInd w:val="0"/>
        <w:spacing w:after="0" w:line="240" w:lineRule="auto"/>
        <w:ind w:right="-4"/>
        <w:rPr>
          <w:rFonts w:ascii="Times New Roman" w:eastAsia="Times New Roman" w:hAnsi="Times New Roman" w:cs="Times New Roman"/>
          <w:sz w:val="24"/>
          <w:szCs w:val="24"/>
          <w:lang w:eastAsia="ru-RU"/>
        </w:rPr>
      </w:pPr>
      <w:r w:rsidRPr="00CE48FC">
        <w:rPr>
          <w:rFonts w:ascii="Times New Roman" w:eastAsia="Times New Roman" w:hAnsi="Times New Roman" w:cs="Times New Roman"/>
          <w:sz w:val="24"/>
          <w:szCs w:val="24"/>
          <w:lang w:eastAsia="ru-RU"/>
        </w:rPr>
        <w:t>именуемое в дальнейшем «Учреждение», в лице __________________________________________________________________,</w:t>
      </w:r>
    </w:p>
    <w:p w:rsidR="00E77885" w:rsidRPr="00CE48FC" w:rsidRDefault="00E77885" w:rsidP="00E77885">
      <w:pPr>
        <w:widowControl w:val="0"/>
        <w:autoSpaceDE w:val="0"/>
        <w:autoSpaceDN w:val="0"/>
        <w:adjustRightInd w:val="0"/>
        <w:spacing w:after="0" w:line="240" w:lineRule="auto"/>
        <w:ind w:right="-4"/>
        <w:jc w:val="center"/>
        <w:rPr>
          <w:rFonts w:ascii="Times New Roman" w:eastAsia="Times New Roman" w:hAnsi="Times New Roman" w:cs="Times New Roman"/>
          <w:i/>
          <w:sz w:val="24"/>
          <w:szCs w:val="24"/>
          <w:lang w:eastAsia="ru-RU"/>
        </w:rPr>
      </w:pPr>
      <w:r w:rsidRPr="00CE48FC">
        <w:rPr>
          <w:rFonts w:ascii="Times New Roman" w:eastAsia="Times New Roman" w:hAnsi="Times New Roman" w:cs="Times New Roman"/>
          <w:i/>
          <w:sz w:val="24"/>
          <w:szCs w:val="24"/>
          <w:lang w:eastAsia="ru-RU"/>
        </w:rPr>
        <w:t>(наименование должности, а также фамилия, имя, отчество (при наличии) руководителя Учреждения или уполномоченного им лица)</w:t>
      </w:r>
    </w:p>
    <w:p w:rsidR="00E77885" w:rsidRPr="00CE48FC" w:rsidRDefault="00E77885" w:rsidP="00E77885">
      <w:pPr>
        <w:widowControl w:val="0"/>
        <w:autoSpaceDE w:val="0"/>
        <w:autoSpaceDN w:val="0"/>
        <w:adjustRightInd w:val="0"/>
        <w:spacing w:after="0" w:line="240" w:lineRule="auto"/>
        <w:ind w:right="-4"/>
        <w:rPr>
          <w:rFonts w:ascii="Times New Roman" w:eastAsia="Times New Roman" w:hAnsi="Times New Roman" w:cs="Times New Roman"/>
          <w:sz w:val="24"/>
          <w:szCs w:val="24"/>
          <w:lang w:eastAsia="ru-RU"/>
        </w:rPr>
      </w:pPr>
      <w:r w:rsidRPr="00CE48FC">
        <w:rPr>
          <w:rFonts w:ascii="Times New Roman" w:eastAsia="Times New Roman" w:hAnsi="Times New Roman" w:cs="Times New Roman"/>
          <w:sz w:val="24"/>
          <w:szCs w:val="24"/>
          <w:lang w:eastAsia="ru-RU"/>
        </w:rPr>
        <w:t>действующего(ей) на основании ______________________________________,</w:t>
      </w:r>
    </w:p>
    <w:p w:rsidR="00E77885" w:rsidRPr="00CE48FC" w:rsidRDefault="00E77885" w:rsidP="00E77885">
      <w:pPr>
        <w:widowControl w:val="0"/>
        <w:autoSpaceDE w:val="0"/>
        <w:autoSpaceDN w:val="0"/>
        <w:adjustRightInd w:val="0"/>
        <w:spacing w:after="0" w:line="240" w:lineRule="auto"/>
        <w:ind w:right="-4"/>
        <w:jc w:val="right"/>
        <w:rPr>
          <w:rFonts w:ascii="Times New Roman" w:eastAsia="Times New Roman" w:hAnsi="Times New Roman" w:cs="Times New Roman"/>
          <w:i/>
          <w:sz w:val="24"/>
          <w:szCs w:val="24"/>
          <w:lang w:eastAsia="ru-RU"/>
        </w:rPr>
      </w:pPr>
      <w:r w:rsidRPr="00CE48FC">
        <w:rPr>
          <w:rFonts w:ascii="Times New Roman" w:eastAsia="Times New Roman" w:hAnsi="Times New Roman" w:cs="Times New Roman"/>
          <w:i/>
          <w:sz w:val="24"/>
          <w:szCs w:val="24"/>
          <w:lang w:eastAsia="ru-RU"/>
        </w:rPr>
        <w:t>(устав Учреждения или иной уполномочивающий документ)</w:t>
      </w:r>
    </w:p>
    <w:p w:rsidR="00E77885" w:rsidRPr="00CE48FC" w:rsidRDefault="00E77885" w:rsidP="00E7788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E48FC">
        <w:rPr>
          <w:rFonts w:ascii="Times New Roman" w:eastAsia="Times New Roman" w:hAnsi="Times New Roman" w:cs="Times New Roman"/>
          <w:sz w:val="24"/>
          <w:szCs w:val="24"/>
          <w:lang w:eastAsia="ru-RU"/>
        </w:rPr>
        <w:t>с другой стороны, далее именуемые «Стороны», в соответствии пунктом 7.5</w:t>
      </w:r>
      <w:r w:rsidRPr="00CE48FC">
        <w:rPr>
          <w:rFonts w:ascii="Times New Roman" w:eastAsia="Times New Roman" w:hAnsi="Times New Roman" w:cs="Times New Roman"/>
          <w:bCs/>
          <w:sz w:val="24"/>
          <w:szCs w:val="24"/>
          <w:lang w:eastAsia="ru-RU"/>
        </w:rPr>
        <w:t xml:space="preserve"> Соглашения </w:t>
      </w:r>
      <w:r w:rsidRPr="00CE48FC">
        <w:rPr>
          <w:rFonts w:ascii="Times New Roman" w:eastAsia="Times New Roman" w:hAnsi="Times New Roman" w:cs="Times New Roman"/>
          <w:sz w:val="24"/>
          <w:szCs w:val="24"/>
          <w:lang w:eastAsia="ru-RU"/>
        </w:rPr>
        <w:t xml:space="preserve">о предоставлении из бюджета субсидии бюджетному учреждению на финансовое обеспечение выполнения муниципального задания на оказание муниципальных услуг (выполнение работ) от _______№ ___ (далее – </w:t>
      </w:r>
      <w:proofErr w:type="gramStart"/>
      <w:r w:rsidRPr="00CE48FC">
        <w:rPr>
          <w:rFonts w:ascii="Times New Roman" w:eastAsia="Times New Roman" w:hAnsi="Times New Roman" w:cs="Times New Roman"/>
          <w:sz w:val="24"/>
          <w:szCs w:val="24"/>
          <w:lang w:eastAsia="ru-RU"/>
        </w:rPr>
        <w:t>Соглашение)_</w:t>
      </w:r>
      <w:proofErr w:type="gramEnd"/>
      <w:r w:rsidRPr="00CE48FC">
        <w:rPr>
          <w:rFonts w:ascii="Times New Roman" w:eastAsia="Times New Roman" w:hAnsi="Times New Roman" w:cs="Times New Roman"/>
          <w:sz w:val="24"/>
          <w:szCs w:val="24"/>
          <w:lang w:eastAsia="ru-RU"/>
        </w:rPr>
        <w:t>___________________________</w:t>
      </w:r>
    </w:p>
    <w:p w:rsidR="00E77885" w:rsidRPr="00CE48FC" w:rsidRDefault="00E77885" w:rsidP="00E77885">
      <w:pPr>
        <w:widowControl w:val="0"/>
        <w:autoSpaceDE w:val="0"/>
        <w:autoSpaceDN w:val="0"/>
        <w:adjustRightInd w:val="0"/>
        <w:spacing w:after="0" w:line="240" w:lineRule="auto"/>
        <w:ind w:right="-4"/>
        <w:jc w:val="center"/>
        <w:rPr>
          <w:rFonts w:ascii="Times New Roman" w:eastAsia="Times New Roman" w:hAnsi="Times New Roman" w:cs="Times New Roman"/>
          <w:sz w:val="24"/>
          <w:szCs w:val="24"/>
          <w:lang w:eastAsia="ru-RU"/>
        </w:rPr>
      </w:pPr>
      <w:r w:rsidRPr="00CE48FC">
        <w:rPr>
          <w:rFonts w:ascii="Times New Roman" w:eastAsia="Times New Roman" w:hAnsi="Times New Roman" w:cs="Times New Roman"/>
          <w:sz w:val="24"/>
          <w:szCs w:val="24"/>
          <w:lang w:eastAsia="ru-RU"/>
        </w:rPr>
        <w:t>_________________________________________________________________</w:t>
      </w:r>
      <w:r w:rsidRPr="00CE48FC">
        <w:rPr>
          <w:rFonts w:ascii="Times New Roman" w:eastAsia="Times New Roman" w:hAnsi="Times New Roman" w:cs="Times New Roman"/>
          <w:i/>
          <w:sz w:val="24"/>
          <w:szCs w:val="24"/>
          <w:lang w:eastAsia="ru-RU"/>
        </w:rPr>
        <w:t xml:space="preserve"> (иные основания для заключения настоящего Дополнительного соглашения)</w:t>
      </w:r>
    </w:p>
    <w:p w:rsidR="00E77885" w:rsidRPr="00CE48FC" w:rsidRDefault="00E77885" w:rsidP="00E77885">
      <w:pPr>
        <w:widowControl w:val="0"/>
        <w:autoSpaceDE w:val="0"/>
        <w:autoSpaceDN w:val="0"/>
        <w:adjustRightInd w:val="0"/>
        <w:spacing w:after="0" w:line="240" w:lineRule="auto"/>
        <w:ind w:right="-4"/>
        <w:jc w:val="both"/>
        <w:rPr>
          <w:rFonts w:ascii="Times New Roman" w:eastAsia="Times New Roman" w:hAnsi="Times New Roman" w:cs="Times New Roman"/>
          <w:sz w:val="24"/>
          <w:szCs w:val="24"/>
          <w:lang w:eastAsia="ru-RU"/>
        </w:rPr>
      </w:pPr>
      <w:r w:rsidRPr="00CE48FC">
        <w:rPr>
          <w:rFonts w:ascii="Times New Roman" w:eastAsia="Times New Roman" w:hAnsi="Times New Roman" w:cs="Times New Roman"/>
          <w:sz w:val="24"/>
          <w:szCs w:val="24"/>
          <w:lang w:eastAsia="ru-RU"/>
        </w:rPr>
        <w:t>заключили настоящее Дополнительное соглашение к Соглашению о нижеследующем.</w:t>
      </w:r>
    </w:p>
    <w:p w:rsidR="00E77885" w:rsidRPr="00CE48FC" w:rsidRDefault="00E77885" w:rsidP="00E778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CE48FC">
        <w:rPr>
          <w:rFonts w:ascii="Times New Roman" w:eastAsia="Times New Roman" w:hAnsi="Times New Roman" w:cs="Times New Roman"/>
          <w:sz w:val="24"/>
          <w:szCs w:val="24"/>
          <w:lang w:eastAsia="ru-RU"/>
        </w:rPr>
        <w:t>1. Внести в Соглашение следующие изменения:</w:t>
      </w:r>
    </w:p>
    <w:p w:rsidR="00E77885" w:rsidRPr="00CE48FC" w:rsidRDefault="00E77885" w:rsidP="00E778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CE48FC">
        <w:rPr>
          <w:rFonts w:ascii="Times New Roman" w:eastAsia="Times New Roman" w:hAnsi="Times New Roman" w:cs="Times New Roman"/>
          <w:sz w:val="24"/>
          <w:szCs w:val="24"/>
          <w:lang w:eastAsia="ru-RU"/>
        </w:rPr>
        <w:t xml:space="preserve">1. в </w:t>
      </w:r>
      <w:hyperlink w:anchor="P54" w:history="1">
        <w:r w:rsidRPr="00CE48FC">
          <w:rPr>
            <w:rFonts w:ascii="Times New Roman" w:eastAsia="Times New Roman" w:hAnsi="Times New Roman" w:cs="Times New Roman"/>
            <w:sz w:val="24"/>
            <w:szCs w:val="24"/>
            <w:lang w:eastAsia="ru-RU"/>
          </w:rPr>
          <w:t>преамбуле</w:t>
        </w:r>
      </w:hyperlink>
      <w:r w:rsidRPr="00CE48FC">
        <w:rPr>
          <w:rFonts w:ascii="Times New Roman" w:eastAsia="Times New Roman" w:hAnsi="Times New Roman" w:cs="Times New Roman"/>
          <w:sz w:val="24"/>
          <w:szCs w:val="24"/>
          <w:lang w:eastAsia="ru-RU"/>
        </w:rPr>
        <w:t>:</w:t>
      </w:r>
    </w:p>
    <w:p w:rsidR="00E77885" w:rsidRPr="00CE48FC" w:rsidRDefault="00E77885" w:rsidP="00E778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CE48FC">
        <w:rPr>
          <w:rFonts w:ascii="Times New Roman" w:eastAsia="Times New Roman" w:hAnsi="Times New Roman" w:cs="Times New Roman"/>
          <w:sz w:val="24"/>
          <w:szCs w:val="24"/>
          <w:lang w:eastAsia="ru-RU"/>
        </w:rPr>
        <w:t>_________________________________________________________________;</w:t>
      </w:r>
    </w:p>
    <w:p w:rsidR="00E77885" w:rsidRPr="00CE48FC" w:rsidRDefault="00E77885" w:rsidP="00E778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CE48FC">
        <w:rPr>
          <w:rFonts w:ascii="Times New Roman" w:eastAsia="Times New Roman" w:hAnsi="Times New Roman" w:cs="Times New Roman"/>
          <w:sz w:val="24"/>
          <w:szCs w:val="24"/>
          <w:lang w:eastAsia="ru-RU"/>
        </w:rPr>
        <w:t xml:space="preserve">1.1. в </w:t>
      </w:r>
      <w:hyperlink w:anchor="P109" w:history="1">
        <w:r w:rsidRPr="00CE48FC">
          <w:rPr>
            <w:rFonts w:ascii="Times New Roman" w:eastAsia="Times New Roman" w:hAnsi="Times New Roman" w:cs="Times New Roman"/>
            <w:sz w:val="24"/>
            <w:szCs w:val="24"/>
            <w:lang w:eastAsia="ru-RU"/>
          </w:rPr>
          <w:t>разделе I</w:t>
        </w:r>
      </w:hyperlink>
      <w:r w:rsidRPr="00CE48FC">
        <w:rPr>
          <w:rFonts w:ascii="Times New Roman" w:eastAsia="Times New Roman" w:hAnsi="Times New Roman" w:cs="Times New Roman"/>
          <w:sz w:val="24"/>
          <w:szCs w:val="24"/>
          <w:lang w:eastAsia="ru-RU"/>
        </w:rPr>
        <w:t xml:space="preserve"> «Предмет соглашения»:</w:t>
      </w:r>
    </w:p>
    <w:p w:rsidR="00E77885" w:rsidRPr="00CE48FC" w:rsidRDefault="00E77885" w:rsidP="00E778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CE48FC">
        <w:rPr>
          <w:rFonts w:ascii="Times New Roman" w:eastAsia="Times New Roman" w:hAnsi="Times New Roman" w:cs="Times New Roman"/>
          <w:sz w:val="24"/>
          <w:szCs w:val="24"/>
          <w:lang w:eastAsia="ru-RU"/>
        </w:rPr>
        <w:t>1.2.</w:t>
      </w:r>
      <w:hyperlink w:anchor="P116" w:history="1">
        <w:r w:rsidRPr="00CE48FC">
          <w:rPr>
            <w:rFonts w:ascii="Times New Roman" w:eastAsia="Times New Roman" w:hAnsi="Times New Roman" w:cs="Times New Roman"/>
            <w:sz w:val="24"/>
            <w:szCs w:val="24"/>
            <w:lang w:eastAsia="ru-RU"/>
          </w:rPr>
          <w:t>пункт 1.1</w:t>
        </w:r>
      </w:hyperlink>
      <w:r w:rsidRPr="00CE48FC">
        <w:rPr>
          <w:rFonts w:ascii="Times New Roman" w:eastAsia="Times New Roman" w:hAnsi="Times New Roman" w:cs="Times New Roman"/>
          <w:sz w:val="24"/>
          <w:szCs w:val="24"/>
          <w:lang w:eastAsia="ru-RU"/>
        </w:rPr>
        <w:t>.изложить в следующей редакции:</w:t>
      </w:r>
    </w:p>
    <w:p w:rsidR="00E77885" w:rsidRPr="00CE48FC" w:rsidRDefault="00E77885" w:rsidP="00E778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CE48FC">
        <w:rPr>
          <w:rFonts w:ascii="Times New Roman" w:eastAsia="Times New Roman" w:hAnsi="Times New Roman" w:cs="Times New Roman"/>
          <w:sz w:val="24"/>
          <w:szCs w:val="24"/>
          <w:lang w:eastAsia="ru-RU"/>
        </w:rPr>
        <w:lastRenderedPageBreak/>
        <w:t>«1.1. ________________________________________________________________;»;</w:t>
      </w:r>
    </w:p>
    <w:p w:rsidR="00E77885" w:rsidRPr="00CE48FC" w:rsidRDefault="00E77885" w:rsidP="00E778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CE48FC">
        <w:rPr>
          <w:rFonts w:ascii="Times New Roman" w:eastAsia="Times New Roman" w:hAnsi="Times New Roman" w:cs="Times New Roman"/>
          <w:sz w:val="24"/>
          <w:szCs w:val="24"/>
          <w:lang w:eastAsia="ru-RU"/>
        </w:rPr>
        <w:t xml:space="preserve">1.3. в </w:t>
      </w:r>
      <w:hyperlink w:anchor="P128" w:history="1">
        <w:r w:rsidRPr="00CE48FC">
          <w:rPr>
            <w:rFonts w:ascii="Times New Roman" w:eastAsia="Times New Roman" w:hAnsi="Times New Roman" w:cs="Times New Roman"/>
            <w:sz w:val="24"/>
            <w:szCs w:val="24"/>
            <w:lang w:eastAsia="ru-RU"/>
          </w:rPr>
          <w:t>разделе II</w:t>
        </w:r>
      </w:hyperlink>
      <w:r w:rsidRPr="00CE48FC">
        <w:rPr>
          <w:rFonts w:ascii="Times New Roman" w:eastAsia="Times New Roman" w:hAnsi="Times New Roman" w:cs="Times New Roman"/>
          <w:sz w:val="24"/>
          <w:szCs w:val="24"/>
          <w:lang w:eastAsia="ru-RU"/>
        </w:rPr>
        <w:t xml:space="preserve"> «Порядок, условия предоставления Субсидии и финансовое обеспечение выполнения муниципального задания»:</w:t>
      </w:r>
    </w:p>
    <w:p w:rsidR="00E77885" w:rsidRPr="00CE48FC" w:rsidRDefault="00E77885" w:rsidP="00E77885">
      <w:pPr>
        <w:widowControl w:val="0"/>
        <w:autoSpaceDE w:val="0"/>
        <w:autoSpaceDN w:val="0"/>
        <w:spacing w:before="200" w:after="0" w:line="240" w:lineRule="auto"/>
        <w:jc w:val="both"/>
        <w:rPr>
          <w:rFonts w:ascii="Times New Roman" w:eastAsia="Times New Roman" w:hAnsi="Times New Roman" w:cs="Times New Roman"/>
          <w:sz w:val="24"/>
          <w:szCs w:val="24"/>
          <w:lang w:eastAsia="ru-RU"/>
        </w:rPr>
      </w:pPr>
      <w:r w:rsidRPr="00CE48FC">
        <w:rPr>
          <w:rFonts w:ascii="Times New Roman" w:eastAsia="Times New Roman" w:hAnsi="Times New Roman" w:cs="Times New Roman"/>
          <w:sz w:val="24"/>
          <w:szCs w:val="24"/>
          <w:lang w:eastAsia="ru-RU"/>
        </w:rPr>
        <w:t xml:space="preserve">1.3.1. в </w:t>
      </w:r>
      <w:hyperlink w:anchor="P132" w:history="1">
        <w:r w:rsidRPr="00CE48FC">
          <w:rPr>
            <w:rFonts w:ascii="Times New Roman" w:eastAsia="Times New Roman" w:hAnsi="Times New Roman" w:cs="Times New Roman"/>
            <w:sz w:val="24"/>
            <w:szCs w:val="24"/>
            <w:lang w:eastAsia="ru-RU"/>
          </w:rPr>
          <w:t>пункте 2.2</w:t>
        </w:r>
      </w:hyperlink>
      <w:r w:rsidRPr="00CE48FC">
        <w:rPr>
          <w:rFonts w:ascii="Times New Roman" w:eastAsia="Times New Roman" w:hAnsi="Times New Roman" w:cs="Times New Roman"/>
          <w:sz w:val="24"/>
          <w:szCs w:val="24"/>
          <w:lang w:eastAsia="ru-RU"/>
        </w:rPr>
        <w:t xml:space="preserve"> слова «в размере _______________________________</w:t>
      </w:r>
    </w:p>
    <w:p w:rsidR="00E77885" w:rsidRPr="00CE48FC" w:rsidRDefault="00E77885" w:rsidP="00E77885">
      <w:pPr>
        <w:widowControl w:val="0"/>
        <w:autoSpaceDE w:val="0"/>
        <w:autoSpaceDN w:val="0"/>
        <w:spacing w:after="0" w:line="240" w:lineRule="auto"/>
        <w:jc w:val="right"/>
        <w:rPr>
          <w:rFonts w:ascii="Times New Roman" w:eastAsia="Times New Roman" w:hAnsi="Times New Roman" w:cs="Times New Roman"/>
          <w:i/>
          <w:sz w:val="24"/>
          <w:szCs w:val="24"/>
          <w:lang w:eastAsia="ru-RU"/>
        </w:rPr>
      </w:pPr>
      <w:r w:rsidRPr="00CE48FC">
        <w:rPr>
          <w:rFonts w:ascii="Times New Roman" w:eastAsia="Times New Roman" w:hAnsi="Times New Roman" w:cs="Times New Roman"/>
          <w:i/>
          <w:sz w:val="24"/>
          <w:szCs w:val="24"/>
          <w:lang w:eastAsia="ru-RU"/>
        </w:rPr>
        <w:t xml:space="preserve"> (сумма цифрами)</w:t>
      </w:r>
    </w:p>
    <w:p w:rsidR="00E77885" w:rsidRPr="00CE48FC" w:rsidRDefault="00E77885" w:rsidP="00E778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CE48FC">
        <w:rPr>
          <w:rFonts w:ascii="Times New Roman" w:eastAsia="Times New Roman" w:hAnsi="Times New Roman" w:cs="Times New Roman"/>
          <w:sz w:val="24"/>
          <w:szCs w:val="24"/>
          <w:lang w:eastAsia="ru-RU"/>
        </w:rPr>
        <w:t>(_______________________) рублей __ копеек» заменить словами «в размере</w:t>
      </w:r>
    </w:p>
    <w:p w:rsidR="00E77885" w:rsidRPr="00CE48FC" w:rsidRDefault="00E77885" w:rsidP="00E77885">
      <w:pPr>
        <w:widowControl w:val="0"/>
        <w:autoSpaceDE w:val="0"/>
        <w:autoSpaceDN w:val="0"/>
        <w:spacing w:after="0" w:line="240" w:lineRule="auto"/>
        <w:jc w:val="both"/>
        <w:rPr>
          <w:rFonts w:ascii="Times New Roman" w:eastAsia="Times New Roman" w:hAnsi="Times New Roman" w:cs="Times New Roman"/>
          <w:i/>
          <w:sz w:val="24"/>
          <w:szCs w:val="24"/>
          <w:lang w:eastAsia="ru-RU"/>
        </w:rPr>
      </w:pPr>
      <w:r w:rsidRPr="00CE48FC">
        <w:rPr>
          <w:rFonts w:ascii="Times New Roman" w:eastAsia="Times New Roman" w:hAnsi="Times New Roman" w:cs="Times New Roman"/>
          <w:i/>
          <w:sz w:val="24"/>
          <w:szCs w:val="24"/>
          <w:lang w:eastAsia="ru-RU"/>
        </w:rPr>
        <w:t xml:space="preserve">                 (сумма прописью)</w:t>
      </w:r>
    </w:p>
    <w:p w:rsidR="00E77885" w:rsidRPr="00CE48FC" w:rsidRDefault="00E77885" w:rsidP="00E778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CE48FC">
        <w:rPr>
          <w:rFonts w:ascii="Times New Roman" w:eastAsia="Times New Roman" w:hAnsi="Times New Roman" w:cs="Times New Roman"/>
          <w:sz w:val="24"/>
          <w:szCs w:val="24"/>
          <w:lang w:eastAsia="ru-RU"/>
        </w:rPr>
        <w:t>_______________ (_________________________________) рублей __ копеек»;</w:t>
      </w:r>
    </w:p>
    <w:p w:rsidR="00E77885" w:rsidRPr="00CE48FC" w:rsidRDefault="00E77885" w:rsidP="00E778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CE48FC">
        <w:rPr>
          <w:rFonts w:ascii="Times New Roman" w:eastAsia="Times New Roman" w:hAnsi="Times New Roman" w:cs="Times New Roman"/>
          <w:i/>
          <w:sz w:val="24"/>
          <w:szCs w:val="24"/>
          <w:lang w:eastAsia="ru-RU"/>
        </w:rPr>
        <w:t xml:space="preserve">            (сумма </w:t>
      </w:r>
      <w:proofErr w:type="gramStart"/>
      <w:r w:rsidRPr="00CE48FC">
        <w:rPr>
          <w:rFonts w:ascii="Times New Roman" w:eastAsia="Times New Roman" w:hAnsi="Times New Roman" w:cs="Times New Roman"/>
          <w:i/>
          <w:sz w:val="24"/>
          <w:szCs w:val="24"/>
          <w:lang w:eastAsia="ru-RU"/>
        </w:rPr>
        <w:t>цифрами)</w:t>
      </w:r>
      <w:r w:rsidRPr="00CE48FC">
        <w:rPr>
          <w:rFonts w:ascii="Times New Roman" w:eastAsia="Times New Roman" w:hAnsi="Times New Roman" w:cs="Times New Roman"/>
          <w:sz w:val="24"/>
          <w:szCs w:val="24"/>
          <w:lang w:eastAsia="ru-RU"/>
        </w:rPr>
        <w:t xml:space="preserve">   </w:t>
      </w:r>
      <w:proofErr w:type="gramEnd"/>
      <w:r w:rsidRPr="00CE48FC">
        <w:rPr>
          <w:rFonts w:ascii="Times New Roman" w:eastAsia="Times New Roman" w:hAnsi="Times New Roman" w:cs="Times New Roman"/>
          <w:sz w:val="24"/>
          <w:szCs w:val="24"/>
          <w:lang w:eastAsia="ru-RU"/>
        </w:rPr>
        <w:t xml:space="preserve">        </w:t>
      </w:r>
      <w:r w:rsidRPr="00CE48FC">
        <w:rPr>
          <w:rFonts w:ascii="Times New Roman" w:eastAsia="Times New Roman" w:hAnsi="Times New Roman" w:cs="Times New Roman"/>
          <w:i/>
          <w:sz w:val="24"/>
          <w:szCs w:val="24"/>
          <w:lang w:eastAsia="ru-RU"/>
        </w:rPr>
        <w:t>(сумма прописью)</w:t>
      </w:r>
    </w:p>
    <w:p w:rsidR="00E77885" w:rsidRPr="00CE48FC" w:rsidRDefault="00E77885" w:rsidP="00E778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CE48FC">
        <w:rPr>
          <w:rFonts w:ascii="Times New Roman" w:eastAsia="Times New Roman" w:hAnsi="Times New Roman" w:cs="Times New Roman"/>
          <w:sz w:val="24"/>
          <w:szCs w:val="24"/>
          <w:lang w:eastAsia="ru-RU"/>
        </w:rPr>
        <w:t xml:space="preserve">1.3.2. в абзаце ______ </w:t>
      </w:r>
      <w:hyperlink w:anchor="P136" w:history="1">
        <w:r w:rsidRPr="00CE48FC">
          <w:rPr>
            <w:rFonts w:ascii="Times New Roman" w:eastAsia="Times New Roman" w:hAnsi="Times New Roman" w:cs="Times New Roman"/>
            <w:sz w:val="24"/>
            <w:szCs w:val="24"/>
            <w:lang w:eastAsia="ru-RU"/>
          </w:rPr>
          <w:t>пункта 2.2.</w:t>
        </w:r>
      </w:hyperlink>
      <w:r w:rsidRPr="00CE48FC">
        <w:rPr>
          <w:rFonts w:ascii="Times New Roman" w:eastAsia="Times New Roman" w:hAnsi="Times New Roman" w:cs="Times New Roman"/>
          <w:sz w:val="24"/>
          <w:szCs w:val="24"/>
          <w:lang w:eastAsia="ru-RU"/>
        </w:rPr>
        <w:t xml:space="preserve">  сумму Субсидии в 20__ году (_______________) (________________) рублей __ копеек </w:t>
      </w:r>
    </w:p>
    <w:p w:rsidR="00E77885" w:rsidRPr="00CE48FC" w:rsidRDefault="00E77885" w:rsidP="00E77885">
      <w:pPr>
        <w:widowControl w:val="0"/>
        <w:autoSpaceDE w:val="0"/>
        <w:autoSpaceDN w:val="0"/>
        <w:spacing w:after="0" w:line="240" w:lineRule="auto"/>
        <w:jc w:val="both"/>
        <w:rPr>
          <w:rFonts w:ascii="Times New Roman" w:eastAsia="Times New Roman" w:hAnsi="Times New Roman" w:cs="Times New Roman"/>
          <w:i/>
          <w:sz w:val="24"/>
          <w:szCs w:val="24"/>
          <w:lang w:eastAsia="ru-RU"/>
        </w:rPr>
      </w:pPr>
      <w:r w:rsidRPr="00CE48FC">
        <w:rPr>
          <w:rFonts w:ascii="Times New Roman" w:eastAsia="Times New Roman" w:hAnsi="Times New Roman" w:cs="Times New Roman"/>
          <w:sz w:val="24"/>
          <w:szCs w:val="24"/>
          <w:lang w:eastAsia="ru-RU"/>
        </w:rPr>
        <w:t xml:space="preserve"> </w:t>
      </w:r>
      <w:r w:rsidRPr="00CE48FC">
        <w:rPr>
          <w:rFonts w:ascii="Times New Roman" w:eastAsia="Times New Roman" w:hAnsi="Times New Roman" w:cs="Times New Roman"/>
          <w:i/>
          <w:sz w:val="24"/>
          <w:szCs w:val="24"/>
          <w:lang w:eastAsia="ru-RU"/>
        </w:rPr>
        <w:t xml:space="preserve"> (сумма </w:t>
      </w:r>
      <w:proofErr w:type="gramStart"/>
      <w:r w:rsidRPr="00CE48FC">
        <w:rPr>
          <w:rFonts w:ascii="Times New Roman" w:eastAsia="Times New Roman" w:hAnsi="Times New Roman" w:cs="Times New Roman"/>
          <w:i/>
          <w:sz w:val="24"/>
          <w:szCs w:val="24"/>
          <w:lang w:eastAsia="ru-RU"/>
        </w:rPr>
        <w:t>цифрами)  (</w:t>
      </w:r>
      <w:proofErr w:type="gramEnd"/>
      <w:r w:rsidRPr="00CE48FC">
        <w:rPr>
          <w:rFonts w:ascii="Times New Roman" w:eastAsia="Times New Roman" w:hAnsi="Times New Roman" w:cs="Times New Roman"/>
          <w:i/>
          <w:sz w:val="24"/>
          <w:szCs w:val="24"/>
          <w:lang w:eastAsia="ru-RU"/>
        </w:rPr>
        <w:t xml:space="preserve">сумма прописью)                                                                                                                </w:t>
      </w:r>
    </w:p>
    <w:p w:rsidR="00E77885" w:rsidRPr="00CE48FC" w:rsidRDefault="00E77885" w:rsidP="00E778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CE48FC">
        <w:rPr>
          <w:rFonts w:ascii="Times New Roman" w:eastAsia="Times New Roman" w:hAnsi="Times New Roman" w:cs="Times New Roman"/>
          <w:sz w:val="24"/>
          <w:szCs w:val="24"/>
          <w:lang w:eastAsia="ru-RU"/>
        </w:rPr>
        <w:t>увеличить/уменьшить на ___________ (______________) рублей __копеек;</w:t>
      </w:r>
    </w:p>
    <w:p w:rsidR="00E77885" w:rsidRPr="00CE48FC" w:rsidRDefault="00E77885" w:rsidP="00E77885">
      <w:pPr>
        <w:widowControl w:val="0"/>
        <w:autoSpaceDE w:val="0"/>
        <w:autoSpaceDN w:val="0"/>
        <w:spacing w:after="0" w:line="240" w:lineRule="auto"/>
        <w:jc w:val="both"/>
        <w:rPr>
          <w:rFonts w:ascii="Times New Roman" w:eastAsia="Times New Roman" w:hAnsi="Times New Roman" w:cs="Times New Roman"/>
          <w:i/>
          <w:sz w:val="24"/>
          <w:szCs w:val="24"/>
          <w:lang w:eastAsia="ru-RU"/>
        </w:rPr>
      </w:pPr>
      <w:r w:rsidRPr="00CE48FC">
        <w:rPr>
          <w:rFonts w:ascii="Times New Roman" w:eastAsia="Times New Roman" w:hAnsi="Times New Roman" w:cs="Times New Roman"/>
          <w:i/>
          <w:sz w:val="24"/>
          <w:szCs w:val="24"/>
          <w:lang w:eastAsia="ru-RU"/>
        </w:rPr>
        <w:t xml:space="preserve">                                                                            (сумма </w:t>
      </w:r>
      <w:proofErr w:type="gramStart"/>
      <w:r w:rsidRPr="00CE48FC">
        <w:rPr>
          <w:rFonts w:ascii="Times New Roman" w:eastAsia="Times New Roman" w:hAnsi="Times New Roman" w:cs="Times New Roman"/>
          <w:i/>
          <w:sz w:val="24"/>
          <w:szCs w:val="24"/>
          <w:lang w:eastAsia="ru-RU"/>
        </w:rPr>
        <w:t xml:space="preserve">цифрами)   </w:t>
      </w:r>
      <w:proofErr w:type="gramEnd"/>
      <w:r w:rsidRPr="00CE48FC">
        <w:rPr>
          <w:rFonts w:ascii="Times New Roman" w:eastAsia="Times New Roman" w:hAnsi="Times New Roman" w:cs="Times New Roman"/>
          <w:i/>
          <w:sz w:val="24"/>
          <w:szCs w:val="24"/>
          <w:lang w:eastAsia="ru-RU"/>
        </w:rPr>
        <w:t xml:space="preserve"> (сумма прописью)</w:t>
      </w:r>
    </w:p>
    <w:p w:rsidR="00E77885" w:rsidRPr="00CE48FC" w:rsidRDefault="00E77885" w:rsidP="00E778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CE48FC">
        <w:rPr>
          <w:rFonts w:ascii="Times New Roman" w:eastAsia="Times New Roman" w:hAnsi="Times New Roman" w:cs="Times New Roman"/>
          <w:sz w:val="24"/>
          <w:szCs w:val="24"/>
          <w:lang w:eastAsia="ru-RU"/>
        </w:rPr>
        <w:t xml:space="preserve">1.3.3. в абзаце ____________ </w:t>
      </w:r>
      <w:hyperlink w:anchor="P158" w:history="1">
        <w:r w:rsidRPr="00CE48FC">
          <w:rPr>
            <w:rFonts w:ascii="Times New Roman" w:eastAsia="Times New Roman" w:hAnsi="Times New Roman" w:cs="Times New Roman"/>
            <w:sz w:val="24"/>
            <w:szCs w:val="24"/>
            <w:lang w:eastAsia="ru-RU"/>
          </w:rPr>
          <w:t>пункта 2.2</w:t>
        </w:r>
      </w:hyperlink>
      <w:r w:rsidRPr="00CE48FC">
        <w:rPr>
          <w:rFonts w:ascii="Times New Roman" w:eastAsia="Times New Roman" w:hAnsi="Times New Roman" w:cs="Times New Roman"/>
          <w:sz w:val="24"/>
          <w:szCs w:val="24"/>
          <w:lang w:eastAsia="ru-RU"/>
        </w:rPr>
        <w:t>. сумму Субсидии в 20__ году (___________) (__________________) рублей __ копеек увеличить/уменьшить</w:t>
      </w:r>
    </w:p>
    <w:p w:rsidR="00E77885" w:rsidRPr="00CE48FC" w:rsidRDefault="00E77885" w:rsidP="00E77885">
      <w:pPr>
        <w:widowControl w:val="0"/>
        <w:autoSpaceDE w:val="0"/>
        <w:autoSpaceDN w:val="0"/>
        <w:spacing w:after="0" w:line="240" w:lineRule="auto"/>
        <w:jc w:val="both"/>
        <w:rPr>
          <w:rFonts w:ascii="Times New Roman" w:eastAsia="Times New Roman" w:hAnsi="Times New Roman" w:cs="Times New Roman"/>
          <w:i/>
          <w:sz w:val="24"/>
          <w:szCs w:val="24"/>
          <w:lang w:eastAsia="ru-RU"/>
        </w:rPr>
      </w:pPr>
      <w:r w:rsidRPr="00CE48FC">
        <w:rPr>
          <w:rFonts w:ascii="Times New Roman" w:eastAsia="Times New Roman" w:hAnsi="Times New Roman" w:cs="Times New Roman"/>
          <w:i/>
          <w:sz w:val="24"/>
          <w:szCs w:val="24"/>
          <w:lang w:eastAsia="ru-RU"/>
        </w:rPr>
        <w:t xml:space="preserve">     (сумма </w:t>
      </w:r>
      <w:proofErr w:type="gramStart"/>
      <w:r w:rsidRPr="00CE48FC">
        <w:rPr>
          <w:rFonts w:ascii="Times New Roman" w:eastAsia="Times New Roman" w:hAnsi="Times New Roman" w:cs="Times New Roman"/>
          <w:i/>
          <w:sz w:val="24"/>
          <w:szCs w:val="24"/>
          <w:lang w:eastAsia="ru-RU"/>
        </w:rPr>
        <w:t xml:space="preserve">цифрами)   </w:t>
      </w:r>
      <w:proofErr w:type="gramEnd"/>
      <w:r w:rsidRPr="00CE48FC">
        <w:rPr>
          <w:rFonts w:ascii="Times New Roman" w:eastAsia="Times New Roman" w:hAnsi="Times New Roman" w:cs="Times New Roman"/>
          <w:i/>
          <w:sz w:val="24"/>
          <w:szCs w:val="24"/>
          <w:lang w:eastAsia="ru-RU"/>
        </w:rPr>
        <w:t xml:space="preserve">       (сумма прописью)</w:t>
      </w:r>
    </w:p>
    <w:p w:rsidR="00E77885" w:rsidRPr="00CE48FC" w:rsidRDefault="00E77885" w:rsidP="00E778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CE48FC">
        <w:rPr>
          <w:rFonts w:ascii="Times New Roman" w:eastAsia="Times New Roman" w:hAnsi="Times New Roman" w:cs="Times New Roman"/>
          <w:sz w:val="24"/>
          <w:szCs w:val="24"/>
          <w:lang w:eastAsia="ru-RU"/>
        </w:rPr>
        <w:t>на _______________ (_______________________________) рублей __ копеек;</w:t>
      </w:r>
    </w:p>
    <w:p w:rsidR="00E77885" w:rsidRPr="00CE48FC" w:rsidRDefault="00E77885" w:rsidP="00E77885">
      <w:pPr>
        <w:widowControl w:val="0"/>
        <w:autoSpaceDE w:val="0"/>
        <w:autoSpaceDN w:val="0"/>
        <w:spacing w:after="0" w:line="240" w:lineRule="auto"/>
        <w:jc w:val="both"/>
        <w:rPr>
          <w:rFonts w:ascii="Times New Roman" w:eastAsia="Times New Roman" w:hAnsi="Times New Roman" w:cs="Times New Roman"/>
          <w:i/>
          <w:sz w:val="24"/>
          <w:szCs w:val="24"/>
          <w:lang w:eastAsia="ru-RU"/>
        </w:rPr>
      </w:pPr>
      <w:r w:rsidRPr="00CE48FC">
        <w:rPr>
          <w:rFonts w:ascii="Times New Roman" w:eastAsia="Times New Roman" w:hAnsi="Times New Roman" w:cs="Times New Roman"/>
          <w:i/>
          <w:sz w:val="24"/>
          <w:szCs w:val="24"/>
          <w:lang w:eastAsia="ru-RU"/>
        </w:rPr>
        <w:t xml:space="preserve">                            (сумма </w:t>
      </w:r>
      <w:proofErr w:type="gramStart"/>
      <w:r w:rsidRPr="00CE48FC">
        <w:rPr>
          <w:rFonts w:ascii="Times New Roman" w:eastAsia="Times New Roman" w:hAnsi="Times New Roman" w:cs="Times New Roman"/>
          <w:i/>
          <w:sz w:val="24"/>
          <w:szCs w:val="24"/>
          <w:lang w:eastAsia="ru-RU"/>
        </w:rPr>
        <w:t xml:space="preserve">цифрами)   </w:t>
      </w:r>
      <w:proofErr w:type="gramEnd"/>
      <w:r w:rsidRPr="00CE48FC">
        <w:rPr>
          <w:rFonts w:ascii="Times New Roman" w:eastAsia="Times New Roman" w:hAnsi="Times New Roman" w:cs="Times New Roman"/>
          <w:i/>
          <w:sz w:val="24"/>
          <w:szCs w:val="24"/>
          <w:lang w:eastAsia="ru-RU"/>
        </w:rPr>
        <w:t xml:space="preserve">            (сумма прописью)</w:t>
      </w:r>
    </w:p>
    <w:p w:rsidR="00E77885" w:rsidRPr="00CE48FC" w:rsidRDefault="00E77885" w:rsidP="00E77885">
      <w:pPr>
        <w:widowControl w:val="0"/>
        <w:autoSpaceDE w:val="0"/>
        <w:autoSpaceDN w:val="0"/>
        <w:spacing w:after="0" w:line="240" w:lineRule="auto"/>
        <w:jc w:val="center"/>
        <w:rPr>
          <w:rFonts w:ascii="Times New Roman" w:eastAsia="Times New Roman" w:hAnsi="Times New Roman" w:cs="Times New Roman"/>
          <w:i/>
          <w:sz w:val="24"/>
          <w:szCs w:val="24"/>
          <w:lang w:eastAsia="ru-RU"/>
        </w:rPr>
      </w:pPr>
      <w:r w:rsidRPr="00CE48FC">
        <w:rPr>
          <w:rFonts w:ascii="Times New Roman" w:eastAsia="Times New Roman" w:hAnsi="Times New Roman" w:cs="Times New Roman"/>
          <w:i/>
          <w:sz w:val="24"/>
          <w:szCs w:val="24"/>
          <w:lang w:eastAsia="ru-RU"/>
        </w:rPr>
        <w:t>)</w:t>
      </w:r>
    </w:p>
    <w:p w:rsidR="00E77885" w:rsidRPr="00CE48FC" w:rsidRDefault="00E77885" w:rsidP="00E778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CE48FC">
        <w:rPr>
          <w:rFonts w:ascii="Times New Roman" w:eastAsia="Times New Roman" w:hAnsi="Times New Roman" w:cs="Times New Roman"/>
          <w:sz w:val="24"/>
          <w:szCs w:val="24"/>
          <w:lang w:eastAsia="ru-RU"/>
        </w:rPr>
        <w:t xml:space="preserve">1.4. в </w:t>
      </w:r>
      <w:hyperlink w:anchor="P206" w:history="1">
        <w:r w:rsidRPr="00CE48FC">
          <w:rPr>
            <w:rFonts w:ascii="Times New Roman" w:eastAsia="Times New Roman" w:hAnsi="Times New Roman" w:cs="Times New Roman"/>
            <w:sz w:val="24"/>
            <w:szCs w:val="24"/>
            <w:lang w:eastAsia="ru-RU"/>
          </w:rPr>
          <w:t>разделе IV</w:t>
        </w:r>
      </w:hyperlink>
      <w:r w:rsidRPr="00CE48FC">
        <w:rPr>
          <w:rFonts w:ascii="Times New Roman" w:eastAsia="Times New Roman" w:hAnsi="Times New Roman" w:cs="Times New Roman"/>
          <w:sz w:val="24"/>
          <w:szCs w:val="24"/>
          <w:lang w:eastAsia="ru-RU"/>
        </w:rPr>
        <w:t xml:space="preserve"> «Взаимодействие Сторон»:</w:t>
      </w:r>
    </w:p>
    <w:p w:rsidR="00E77885" w:rsidRPr="00CE48FC" w:rsidRDefault="00E77885" w:rsidP="00E778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CE48FC">
        <w:rPr>
          <w:rFonts w:ascii="Times New Roman" w:eastAsia="Times New Roman" w:hAnsi="Times New Roman" w:cs="Times New Roman"/>
          <w:sz w:val="24"/>
          <w:szCs w:val="24"/>
          <w:lang w:eastAsia="ru-RU"/>
        </w:rPr>
        <w:t xml:space="preserve">1.4.1.1. в </w:t>
      </w:r>
      <w:hyperlink w:anchor="P210" w:history="1">
        <w:r w:rsidRPr="00CE48FC">
          <w:rPr>
            <w:rFonts w:ascii="Times New Roman" w:eastAsia="Times New Roman" w:hAnsi="Times New Roman" w:cs="Times New Roman"/>
            <w:sz w:val="24"/>
            <w:szCs w:val="24"/>
            <w:lang w:eastAsia="ru-RU"/>
          </w:rPr>
          <w:t>пункте 4.1.</w:t>
        </w:r>
      </w:hyperlink>
      <w:r w:rsidRPr="00CE48FC">
        <w:rPr>
          <w:rFonts w:ascii="Times New Roman" w:eastAsia="Times New Roman" w:hAnsi="Times New Roman" w:cs="Times New Roman"/>
          <w:sz w:val="24"/>
          <w:szCs w:val="24"/>
          <w:lang w:eastAsia="ru-RU"/>
        </w:rPr>
        <w:t>4 слова «не позднее ___ рабочих дней» заменить словами «не позднее ___ рабочих дней»;</w:t>
      </w:r>
    </w:p>
    <w:p w:rsidR="00E77885" w:rsidRPr="00CE48FC" w:rsidRDefault="00E77885" w:rsidP="00E778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CE48FC">
        <w:rPr>
          <w:rFonts w:ascii="Times New Roman" w:eastAsia="Times New Roman" w:hAnsi="Times New Roman" w:cs="Times New Roman"/>
          <w:sz w:val="24"/>
          <w:szCs w:val="24"/>
          <w:lang w:eastAsia="ru-RU"/>
        </w:rPr>
        <w:t xml:space="preserve">1.4.1.2. в </w:t>
      </w:r>
      <w:hyperlink w:anchor="P261" w:history="1">
        <w:r w:rsidRPr="00CE48FC">
          <w:rPr>
            <w:rFonts w:ascii="Times New Roman" w:eastAsia="Times New Roman" w:hAnsi="Times New Roman" w:cs="Times New Roman"/>
            <w:sz w:val="24"/>
            <w:szCs w:val="24"/>
            <w:lang w:eastAsia="ru-RU"/>
          </w:rPr>
          <w:t>пункте 4.1.5</w:t>
        </w:r>
      </w:hyperlink>
      <w:r w:rsidRPr="00CE48FC">
        <w:rPr>
          <w:rFonts w:ascii="Times New Roman" w:eastAsia="Times New Roman" w:hAnsi="Times New Roman" w:cs="Times New Roman"/>
          <w:sz w:val="24"/>
          <w:szCs w:val="24"/>
          <w:lang w:eastAsia="ru-RU"/>
        </w:rPr>
        <w:t xml:space="preserve"> слова «в течение __ дней» заменить словами «в течение __ дней»;</w:t>
      </w:r>
    </w:p>
    <w:p w:rsidR="00E77885" w:rsidRPr="00CE48FC" w:rsidRDefault="00E77885" w:rsidP="00E778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CE48FC">
        <w:rPr>
          <w:rFonts w:ascii="Times New Roman" w:eastAsia="Times New Roman" w:hAnsi="Times New Roman" w:cs="Times New Roman"/>
          <w:sz w:val="24"/>
          <w:szCs w:val="24"/>
          <w:lang w:eastAsia="ru-RU"/>
        </w:rPr>
        <w:t xml:space="preserve">1.5. раздел VIII «Платежные реквизиты Сторон» изложить в следующей редакции: </w:t>
      </w:r>
    </w:p>
    <w:p w:rsidR="00E77885" w:rsidRPr="00CE48FC" w:rsidRDefault="00E77885" w:rsidP="00E77885">
      <w:pPr>
        <w:widowControl w:val="0"/>
        <w:autoSpaceDE w:val="0"/>
        <w:autoSpaceDN w:val="0"/>
        <w:adjustRightInd w:val="0"/>
        <w:spacing w:after="0" w:line="360" w:lineRule="exact"/>
        <w:jc w:val="center"/>
        <w:rPr>
          <w:rFonts w:ascii="Times New Roman" w:eastAsia="Times New Roman" w:hAnsi="Times New Roman" w:cs="Times New Roman"/>
          <w:sz w:val="24"/>
          <w:szCs w:val="24"/>
          <w:lang w:eastAsia="ru-RU"/>
        </w:rPr>
      </w:pPr>
    </w:p>
    <w:p w:rsidR="00E77885" w:rsidRPr="00CE48FC" w:rsidRDefault="00E77885" w:rsidP="00E77885">
      <w:pPr>
        <w:widowControl w:val="0"/>
        <w:autoSpaceDE w:val="0"/>
        <w:autoSpaceDN w:val="0"/>
        <w:adjustRightInd w:val="0"/>
        <w:spacing w:after="0" w:line="360" w:lineRule="exact"/>
        <w:jc w:val="center"/>
        <w:rPr>
          <w:rFonts w:ascii="Times New Roman" w:eastAsia="Times New Roman" w:hAnsi="Times New Roman" w:cs="Times New Roman"/>
          <w:sz w:val="24"/>
          <w:szCs w:val="24"/>
          <w:lang w:eastAsia="ru-RU"/>
        </w:rPr>
      </w:pPr>
      <w:r w:rsidRPr="00CE48FC">
        <w:rPr>
          <w:rFonts w:ascii="Times New Roman" w:eastAsia="Times New Roman" w:hAnsi="Times New Roman" w:cs="Times New Roman"/>
          <w:sz w:val="24"/>
          <w:szCs w:val="24"/>
          <w:lang w:eastAsia="ru-RU"/>
        </w:rPr>
        <w:t>«</w:t>
      </w:r>
      <w:r w:rsidRPr="00CE48FC">
        <w:rPr>
          <w:rFonts w:ascii="Times New Roman" w:eastAsia="Times New Roman" w:hAnsi="Times New Roman" w:cs="Times New Roman"/>
          <w:sz w:val="24"/>
          <w:szCs w:val="24"/>
          <w:lang w:val="en-US" w:eastAsia="ru-RU"/>
        </w:rPr>
        <w:t>VIII</w:t>
      </w:r>
      <w:r w:rsidRPr="00CE48FC">
        <w:rPr>
          <w:rFonts w:ascii="Times New Roman" w:eastAsia="Times New Roman" w:hAnsi="Times New Roman" w:cs="Times New Roman"/>
          <w:sz w:val="24"/>
          <w:szCs w:val="24"/>
          <w:lang w:eastAsia="ru-RU"/>
        </w:rPr>
        <w:t>. Платежные реквизиты Сторон</w:t>
      </w:r>
    </w:p>
    <w:p w:rsidR="00E77885" w:rsidRPr="00CE48FC" w:rsidRDefault="00E77885" w:rsidP="00E77885">
      <w:pPr>
        <w:widowControl w:val="0"/>
        <w:autoSpaceDE w:val="0"/>
        <w:autoSpaceDN w:val="0"/>
        <w:adjustRightInd w:val="0"/>
        <w:spacing w:after="0" w:line="360" w:lineRule="exact"/>
        <w:jc w:val="center"/>
        <w:rPr>
          <w:rFonts w:ascii="Times New Roman" w:eastAsia="Times New Roman" w:hAnsi="Times New Roman" w:cs="Times New Roman"/>
          <w:sz w:val="24"/>
          <w:szCs w:val="24"/>
          <w:lang w:eastAsia="ru-RU"/>
        </w:rPr>
      </w:pPr>
    </w:p>
    <w:tbl>
      <w:tblPr>
        <w:tblpPr w:leftFromText="180" w:rightFromText="180" w:vertAnchor="text" w:tblpX="-176" w:tblpY="1"/>
        <w:tblOverlap w:val="never"/>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00" w:firstRow="0" w:lastRow="0" w:firstColumn="0" w:lastColumn="0" w:noHBand="0" w:noVBand="0"/>
      </w:tblPr>
      <w:tblGrid>
        <w:gridCol w:w="5467"/>
        <w:gridCol w:w="4314"/>
      </w:tblGrid>
      <w:tr w:rsidR="00E77885" w:rsidRPr="00CE48FC" w:rsidTr="00E77885">
        <w:tc>
          <w:tcPr>
            <w:tcW w:w="5467" w:type="dxa"/>
          </w:tcPr>
          <w:p w:rsidR="00E77885" w:rsidRPr="00CE48FC" w:rsidRDefault="00E77885" w:rsidP="00E77885">
            <w:pPr>
              <w:widowControl w:val="0"/>
              <w:autoSpaceDE w:val="0"/>
              <w:autoSpaceDN w:val="0"/>
              <w:adjustRightInd w:val="0"/>
              <w:spacing w:after="0" w:line="380" w:lineRule="atLeast"/>
              <w:jc w:val="center"/>
              <w:rPr>
                <w:rFonts w:ascii="Times New Roman" w:eastAsia="Times New Roman" w:hAnsi="Times New Roman" w:cs="Times New Roman"/>
                <w:i/>
                <w:sz w:val="24"/>
                <w:szCs w:val="24"/>
                <w:lang w:eastAsia="ru-RU"/>
              </w:rPr>
            </w:pPr>
            <w:r w:rsidRPr="00CE48FC">
              <w:rPr>
                <w:rFonts w:ascii="Times New Roman" w:eastAsia="Times New Roman" w:hAnsi="Times New Roman" w:cs="Times New Roman"/>
                <w:sz w:val="24"/>
                <w:szCs w:val="24"/>
                <w:lang w:eastAsia="ru-RU"/>
              </w:rPr>
              <w:t xml:space="preserve">Сокращенное наименование </w:t>
            </w:r>
            <w:r w:rsidRPr="00CE48FC">
              <w:rPr>
                <w:rFonts w:ascii="Times New Roman" w:eastAsia="Times New Roman" w:hAnsi="Times New Roman" w:cs="Times New Roman"/>
                <w:sz w:val="24"/>
                <w:szCs w:val="24"/>
                <w:lang w:eastAsia="ru-RU"/>
              </w:rPr>
              <w:br/>
              <w:t xml:space="preserve"> Учредителя</w:t>
            </w:r>
          </w:p>
        </w:tc>
        <w:tc>
          <w:tcPr>
            <w:tcW w:w="4314" w:type="dxa"/>
          </w:tcPr>
          <w:p w:rsidR="00E77885" w:rsidRPr="00CE48FC" w:rsidRDefault="00E77885" w:rsidP="00E77885">
            <w:pPr>
              <w:widowControl w:val="0"/>
              <w:autoSpaceDE w:val="0"/>
              <w:autoSpaceDN w:val="0"/>
              <w:adjustRightInd w:val="0"/>
              <w:spacing w:after="0" w:line="380" w:lineRule="atLeast"/>
              <w:jc w:val="center"/>
              <w:rPr>
                <w:rFonts w:ascii="Times New Roman" w:eastAsia="Times New Roman" w:hAnsi="Times New Roman" w:cs="Times New Roman"/>
                <w:sz w:val="24"/>
                <w:szCs w:val="24"/>
                <w:lang w:eastAsia="ru-RU"/>
              </w:rPr>
            </w:pPr>
            <w:r w:rsidRPr="00CE48FC">
              <w:rPr>
                <w:rFonts w:ascii="Times New Roman" w:eastAsia="Times New Roman" w:hAnsi="Times New Roman" w:cs="Times New Roman"/>
                <w:sz w:val="24"/>
                <w:szCs w:val="24"/>
                <w:lang w:eastAsia="ru-RU"/>
              </w:rPr>
              <w:t xml:space="preserve">Сокращенное наименование </w:t>
            </w:r>
          </w:p>
          <w:p w:rsidR="00E77885" w:rsidRPr="00CE48FC" w:rsidRDefault="00E77885" w:rsidP="00E77885">
            <w:pPr>
              <w:widowControl w:val="0"/>
              <w:autoSpaceDE w:val="0"/>
              <w:autoSpaceDN w:val="0"/>
              <w:adjustRightInd w:val="0"/>
              <w:spacing w:after="0" w:line="380" w:lineRule="atLeast"/>
              <w:jc w:val="center"/>
              <w:rPr>
                <w:rFonts w:ascii="Times New Roman" w:eastAsia="Times New Roman" w:hAnsi="Times New Roman" w:cs="Times New Roman"/>
                <w:sz w:val="24"/>
                <w:szCs w:val="24"/>
                <w:lang w:eastAsia="ru-RU"/>
              </w:rPr>
            </w:pPr>
            <w:r w:rsidRPr="00CE48FC">
              <w:rPr>
                <w:rFonts w:ascii="Times New Roman" w:eastAsia="Times New Roman" w:hAnsi="Times New Roman" w:cs="Times New Roman"/>
                <w:sz w:val="24"/>
                <w:szCs w:val="24"/>
                <w:lang w:eastAsia="ru-RU"/>
              </w:rPr>
              <w:t>Учреждения</w:t>
            </w:r>
          </w:p>
        </w:tc>
      </w:tr>
      <w:tr w:rsidR="00E77885" w:rsidRPr="00CE48FC" w:rsidTr="00E77885">
        <w:tc>
          <w:tcPr>
            <w:tcW w:w="5467" w:type="dxa"/>
          </w:tcPr>
          <w:p w:rsidR="00E77885" w:rsidRPr="00CE48FC" w:rsidRDefault="00E77885" w:rsidP="00E77885">
            <w:pPr>
              <w:widowControl w:val="0"/>
              <w:autoSpaceDE w:val="0"/>
              <w:autoSpaceDN w:val="0"/>
              <w:adjustRightInd w:val="0"/>
              <w:spacing w:after="0" w:line="240" w:lineRule="atLeast"/>
              <w:rPr>
                <w:rFonts w:ascii="Times New Roman" w:eastAsia="Times New Roman" w:hAnsi="Times New Roman" w:cs="Times New Roman"/>
                <w:i/>
                <w:sz w:val="24"/>
                <w:szCs w:val="24"/>
                <w:lang w:eastAsia="ru-RU"/>
              </w:rPr>
            </w:pPr>
            <w:r w:rsidRPr="00CE48FC">
              <w:rPr>
                <w:rFonts w:ascii="Times New Roman" w:eastAsia="Times New Roman" w:hAnsi="Times New Roman" w:cs="Times New Roman"/>
                <w:i/>
                <w:sz w:val="24"/>
                <w:szCs w:val="24"/>
                <w:lang w:eastAsia="ru-RU"/>
              </w:rPr>
              <w:t>Наименование Учредителя</w:t>
            </w:r>
          </w:p>
          <w:p w:rsidR="00E77885" w:rsidRPr="00CE48FC" w:rsidRDefault="00E77885" w:rsidP="00E77885">
            <w:pPr>
              <w:widowControl w:val="0"/>
              <w:autoSpaceDE w:val="0"/>
              <w:autoSpaceDN w:val="0"/>
              <w:adjustRightInd w:val="0"/>
              <w:spacing w:after="0" w:line="271" w:lineRule="auto"/>
              <w:rPr>
                <w:rFonts w:ascii="Times New Roman" w:eastAsia="Times New Roman" w:hAnsi="Times New Roman" w:cs="Times New Roman"/>
                <w:i/>
                <w:sz w:val="24"/>
                <w:szCs w:val="24"/>
                <w:lang w:eastAsia="ru-RU"/>
              </w:rPr>
            </w:pPr>
          </w:p>
          <w:p w:rsidR="00E77885" w:rsidRPr="00CE48FC" w:rsidRDefault="00E77885" w:rsidP="00E77885">
            <w:pPr>
              <w:widowControl w:val="0"/>
              <w:autoSpaceDE w:val="0"/>
              <w:autoSpaceDN w:val="0"/>
              <w:adjustRightInd w:val="0"/>
              <w:spacing w:after="0" w:line="271" w:lineRule="auto"/>
              <w:rPr>
                <w:rFonts w:ascii="Times New Roman" w:eastAsia="Times New Roman" w:hAnsi="Times New Roman" w:cs="Times New Roman"/>
                <w:i/>
                <w:sz w:val="24"/>
                <w:szCs w:val="24"/>
                <w:lang w:eastAsia="ru-RU"/>
              </w:rPr>
            </w:pPr>
            <w:r w:rsidRPr="00CE48FC">
              <w:rPr>
                <w:rFonts w:ascii="Times New Roman" w:eastAsia="Times New Roman" w:hAnsi="Times New Roman" w:cs="Times New Roman"/>
                <w:sz w:val="24"/>
                <w:szCs w:val="24"/>
                <w:lang w:eastAsia="ru-RU"/>
              </w:rPr>
              <w:t>ОГРН, ОКТМО</w:t>
            </w:r>
          </w:p>
        </w:tc>
        <w:tc>
          <w:tcPr>
            <w:tcW w:w="4314" w:type="dxa"/>
          </w:tcPr>
          <w:p w:rsidR="00E77885" w:rsidRPr="00CE48FC" w:rsidRDefault="00E77885" w:rsidP="00E77885">
            <w:pPr>
              <w:widowControl w:val="0"/>
              <w:autoSpaceDE w:val="0"/>
              <w:autoSpaceDN w:val="0"/>
              <w:adjustRightInd w:val="0"/>
              <w:spacing w:after="0" w:line="380" w:lineRule="atLeast"/>
              <w:rPr>
                <w:rFonts w:ascii="Times New Roman" w:eastAsia="Times New Roman" w:hAnsi="Times New Roman" w:cs="Times New Roman"/>
                <w:i/>
                <w:sz w:val="24"/>
                <w:szCs w:val="24"/>
                <w:lang w:eastAsia="ru-RU"/>
              </w:rPr>
            </w:pPr>
            <w:r w:rsidRPr="00CE48FC">
              <w:rPr>
                <w:rFonts w:ascii="Times New Roman" w:eastAsia="Times New Roman" w:hAnsi="Times New Roman" w:cs="Times New Roman"/>
                <w:i/>
                <w:sz w:val="24"/>
                <w:szCs w:val="24"/>
                <w:lang w:eastAsia="ru-RU"/>
              </w:rPr>
              <w:t>Наименование Учреждения</w:t>
            </w:r>
          </w:p>
          <w:p w:rsidR="00E77885" w:rsidRPr="00CE48FC" w:rsidRDefault="00E77885" w:rsidP="00E77885">
            <w:pPr>
              <w:widowControl w:val="0"/>
              <w:autoSpaceDE w:val="0"/>
              <w:autoSpaceDN w:val="0"/>
              <w:adjustRightInd w:val="0"/>
              <w:spacing w:after="0" w:line="380" w:lineRule="atLeast"/>
              <w:rPr>
                <w:rFonts w:ascii="Times New Roman" w:eastAsia="Times New Roman" w:hAnsi="Times New Roman" w:cs="Times New Roman"/>
                <w:i/>
                <w:sz w:val="24"/>
                <w:szCs w:val="24"/>
                <w:lang w:eastAsia="ru-RU"/>
              </w:rPr>
            </w:pPr>
          </w:p>
          <w:p w:rsidR="00E77885" w:rsidRPr="00CE48FC" w:rsidRDefault="00E77885" w:rsidP="00E77885">
            <w:pPr>
              <w:widowControl w:val="0"/>
              <w:autoSpaceDE w:val="0"/>
              <w:autoSpaceDN w:val="0"/>
              <w:adjustRightInd w:val="0"/>
              <w:spacing w:after="0" w:line="271" w:lineRule="auto"/>
              <w:rPr>
                <w:rFonts w:ascii="Times New Roman" w:eastAsia="Times New Roman" w:hAnsi="Times New Roman" w:cs="Times New Roman"/>
                <w:i/>
                <w:sz w:val="24"/>
                <w:szCs w:val="24"/>
                <w:lang w:eastAsia="ru-RU"/>
              </w:rPr>
            </w:pPr>
            <w:r w:rsidRPr="00CE48FC">
              <w:rPr>
                <w:rFonts w:ascii="Times New Roman" w:eastAsia="Times New Roman" w:hAnsi="Times New Roman" w:cs="Times New Roman"/>
                <w:sz w:val="24"/>
                <w:szCs w:val="24"/>
                <w:lang w:eastAsia="ru-RU"/>
              </w:rPr>
              <w:t>ОГРН, ОКТМО</w:t>
            </w:r>
          </w:p>
        </w:tc>
      </w:tr>
      <w:tr w:rsidR="00E77885" w:rsidRPr="00CE48FC" w:rsidTr="00E77885">
        <w:tc>
          <w:tcPr>
            <w:tcW w:w="5467" w:type="dxa"/>
          </w:tcPr>
          <w:p w:rsidR="00E77885" w:rsidRPr="00CE48FC" w:rsidRDefault="00E77885" w:rsidP="00E77885">
            <w:pPr>
              <w:widowControl w:val="0"/>
              <w:autoSpaceDE w:val="0"/>
              <w:autoSpaceDN w:val="0"/>
              <w:adjustRightInd w:val="0"/>
              <w:spacing w:after="0" w:line="380" w:lineRule="atLeast"/>
              <w:rPr>
                <w:rFonts w:ascii="Times New Roman" w:eastAsia="Times New Roman" w:hAnsi="Times New Roman" w:cs="Times New Roman"/>
                <w:sz w:val="24"/>
                <w:szCs w:val="24"/>
                <w:lang w:eastAsia="ru-RU"/>
              </w:rPr>
            </w:pPr>
            <w:r w:rsidRPr="00CE48FC">
              <w:rPr>
                <w:rFonts w:ascii="Times New Roman" w:eastAsia="Times New Roman" w:hAnsi="Times New Roman" w:cs="Times New Roman"/>
                <w:sz w:val="24"/>
                <w:szCs w:val="24"/>
                <w:lang w:eastAsia="ru-RU"/>
              </w:rPr>
              <w:t>Место нахождения:</w:t>
            </w:r>
          </w:p>
          <w:p w:rsidR="00E77885" w:rsidRPr="00CE48FC" w:rsidRDefault="00E77885" w:rsidP="00E77885">
            <w:pPr>
              <w:widowControl w:val="0"/>
              <w:autoSpaceDE w:val="0"/>
              <w:autoSpaceDN w:val="0"/>
              <w:adjustRightInd w:val="0"/>
              <w:spacing w:after="0" w:line="380" w:lineRule="atLeast"/>
              <w:rPr>
                <w:rFonts w:ascii="Times New Roman" w:eastAsia="Times New Roman" w:hAnsi="Times New Roman" w:cs="Times New Roman"/>
                <w:sz w:val="24"/>
                <w:szCs w:val="24"/>
                <w:lang w:eastAsia="ru-RU"/>
              </w:rPr>
            </w:pPr>
          </w:p>
        </w:tc>
        <w:tc>
          <w:tcPr>
            <w:tcW w:w="4314" w:type="dxa"/>
          </w:tcPr>
          <w:p w:rsidR="00E77885" w:rsidRPr="00CE48FC" w:rsidRDefault="00E77885" w:rsidP="00E77885">
            <w:pPr>
              <w:widowControl w:val="0"/>
              <w:autoSpaceDE w:val="0"/>
              <w:autoSpaceDN w:val="0"/>
              <w:adjustRightInd w:val="0"/>
              <w:spacing w:after="0" w:line="380" w:lineRule="atLeast"/>
              <w:rPr>
                <w:rFonts w:ascii="Times New Roman" w:eastAsia="Times New Roman" w:hAnsi="Times New Roman" w:cs="Times New Roman"/>
                <w:sz w:val="24"/>
                <w:szCs w:val="24"/>
                <w:lang w:eastAsia="ru-RU"/>
              </w:rPr>
            </w:pPr>
            <w:r w:rsidRPr="00CE48FC">
              <w:rPr>
                <w:rFonts w:ascii="Times New Roman" w:eastAsia="Times New Roman" w:hAnsi="Times New Roman" w:cs="Times New Roman"/>
                <w:sz w:val="24"/>
                <w:szCs w:val="24"/>
                <w:lang w:eastAsia="ru-RU"/>
              </w:rPr>
              <w:t xml:space="preserve">Место нахождения: </w:t>
            </w:r>
          </w:p>
          <w:p w:rsidR="00E77885" w:rsidRPr="00CE48FC" w:rsidRDefault="00E77885" w:rsidP="00E77885">
            <w:pPr>
              <w:widowControl w:val="0"/>
              <w:autoSpaceDE w:val="0"/>
              <w:autoSpaceDN w:val="0"/>
              <w:adjustRightInd w:val="0"/>
              <w:spacing w:after="0" w:line="380" w:lineRule="atLeast"/>
              <w:rPr>
                <w:rFonts w:ascii="Times New Roman" w:eastAsia="Times New Roman" w:hAnsi="Times New Roman" w:cs="Times New Roman"/>
                <w:sz w:val="24"/>
                <w:szCs w:val="24"/>
                <w:lang w:eastAsia="ru-RU"/>
              </w:rPr>
            </w:pPr>
          </w:p>
        </w:tc>
      </w:tr>
      <w:tr w:rsidR="00E77885" w:rsidRPr="00CE48FC" w:rsidTr="00E77885">
        <w:tc>
          <w:tcPr>
            <w:tcW w:w="5467" w:type="dxa"/>
          </w:tcPr>
          <w:p w:rsidR="00E77885" w:rsidRPr="00CE48FC" w:rsidRDefault="00E77885" w:rsidP="00E77885">
            <w:pPr>
              <w:widowControl w:val="0"/>
              <w:autoSpaceDE w:val="0"/>
              <w:autoSpaceDN w:val="0"/>
              <w:adjustRightInd w:val="0"/>
              <w:spacing w:after="0" w:line="380" w:lineRule="atLeast"/>
              <w:rPr>
                <w:rFonts w:ascii="Times New Roman" w:eastAsia="Times New Roman" w:hAnsi="Times New Roman" w:cs="Times New Roman"/>
                <w:sz w:val="24"/>
                <w:szCs w:val="24"/>
                <w:lang w:eastAsia="ru-RU"/>
              </w:rPr>
            </w:pPr>
            <w:r w:rsidRPr="00CE48FC">
              <w:rPr>
                <w:rFonts w:ascii="Times New Roman" w:eastAsia="Times New Roman" w:hAnsi="Times New Roman" w:cs="Times New Roman"/>
                <w:sz w:val="24"/>
                <w:szCs w:val="24"/>
                <w:lang w:eastAsia="ru-RU"/>
              </w:rPr>
              <w:t>ИНН/КПП</w:t>
            </w:r>
          </w:p>
        </w:tc>
        <w:tc>
          <w:tcPr>
            <w:tcW w:w="4314" w:type="dxa"/>
          </w:tcPr>
          <w:p w:rsidR="00E77885" w:rsidRPr="00CE48FC" w:rsidRDefault="00E77885" w:rsidP="00E77885">
            <w:pPr>
              <w:widowControl w:val="0"/>
              <w:autoSpaceDE w:val="0"/>
              <w:autoSpaceDN w:val="0"/>
              <w:adjustRightInd w:val="0"/>
              <w:spacing w:after="0" w:line="380" w:lineRule="atLeast"/>
              <w:rPr>
                <w:rFonts w:ascii="Times New Roman" w:eastAsia="Times New Roman" w:hAnsi="Times New Roman" w:cs="Times New Roman"/>
                <w:sz w:val="24"/>
                <w:szCs w:val="24"/>
                <w:lang w:eastAsia="ru-RU"/>
              </w:rPr>
            </w:pPr>
            <w:r w:rsidRPr="00CE48FC">
              <w:rPr>
                <w:rFonts w:ascii="Times New Roman" w:eastAsia="Times New Roman" w:hAnsi="Times New Roman" w:cs="Times New Roman"/>
                <w:sz w:val="24"/>
                <w:szCs w:val="24"/>
                <w:lang w:eastAsia="ru-RU"/>
              </w:rPr>
              <w:t>ИНН/КПП</w:t>
            </w:r>
          </w:p>
        </w:tc>
      </w:tr>
      <w:tr w:rsidR="00E77885" w:rsidRPr="00CE48FC" w:rsidTr="00E77885">
        <w:tc>
          <w:tcPr>
            <w:tcW w:w="5467" w:type="dxa"/>
          </w:tcPr>
          <w:p w:rsidR="00E77885" w:rsidRPr="00CE48FC" w:rsidRDefault="00E77885" w:rsidP="00E77885">
            <w:pPr>
              <w:widowControl w:val="0"/>
              <w:autoSpaceDE w:val="0"/>
              <w:autoSpaceDN w:val="0"/>
              <w:adjustRightInd w:val="0"/>
              <w:spacing w:after="0" w:line="380" w:lineRule="atLeast"/>
              <w:rPr>
                <w:rFonts w:ascii="Times New Roman" w:eastAsia="Times New Roman" w:hAnsi="Times New Roman" w:cs="Times New Roman"/>
                <w:sz w:val="24"/>
                <w:szCs w:val="24"/>
                <w:lang w:eastAsia="ru-RU"/>
              </w:rPr>
            </w:pPr>
            <w:r w:rsidRPr="00CE48FC">
              <w:rPr>
                <w:rFonts w:ascii="Times New Roman" w:eastAsia="Times New Roman" w:hAnsi="Times New Roman" w:cs="Times New Roman"/>
                <w:sz w:val="24"/>
                <w:szCs w:val="24"/>
                <w:lang w:eastAsia="ru-RU"/>
              </w:rPr>
              <w:t>Платежные реквизиты:</w:t>
            </w:r>
          </w:p>
          <w:p w:rsidR="00E77885" w:rsidRPr="00CE48FC" w:rsidRDefault="00E77885" w:rsidP="00E77885">
            <w:pPr>
              <w:widowControl w:val="0"/>
              <w:autoSpaceDE w:val="0"/>
              <w:autoSpaceDN w:val="0"/>
              <w:adjustRightInd w:val="0"/>
              <w:spacing w:after="0" w:line="271" w:lineRule="auto"/>
              <w:rPr>
                <w:rFonts w:ascii="Times New Roman" w:eastAsia="Times New Roman" w:hAnsi="Times New Roman" w:cs="Times New Roman"/>
                <w:sz w:val="24"/>
                <w:szCs w:val="24"/>
                <w:lang w:eastAsia="ru-RU"/>
              </w:rPr>
            </w:pPr>
            <w:r w:rsidRPr="00CE48FC">
              <w:rPr>
                <w:rFonts w:ascii="Times New Roman" w:eastAsia="Times New Roman" w:hAnsi="Times New Roman" w:cs="Times New Roman"/>
                <w:sz w:val="24"/>
                <w:szCs w:val="24"/>
                <w:lang w:eastAsia="ru-RU"/>
              </w:rPr>
              <w:t xml:space="preserve"> Лицевой счет </w:t>
            </w:r>
          </w:p>
        </w:tc>
        <w:tc>
          <w:tcPr>
            <w:tcW w:w="4314" w:type="dxa"/>
          </w:tcPr>
          <w:p w:rsidR="00E77885" w:rsidRPr="00CE48FC" w:rsidRDefault="00E77885" w:rsidP="00E77885">
            <w:pPr>
              <w:widowControl w:val="0"/>
              <w:autoSpaceDE w:val="0"/>
              <w:autoSpaceDN w:val="0"/>
              <w:adjustRightInd w:val="0"/>
              <w:spacing w:after="0" w:line="380" w:lineRule="atLeast"/>
              <w:rPr>
                <w:rFonts w:ascii="Times New Roman" w:eastAsia="Times New Roman" w:hAnsi="Times New Roman" w:cs="Times New Roman"/>
                <w:sz w:val="24"/>
                <w:szCs w:val="24"/>
                <w:lang w:eastAsia="ru-RU"/>
              </w:rPr>
            </w:pPr>
            <w:r w:rsidRPr="00CE48FC">
              <w:rPr>
                <w:rFonts w:ascii="Times New Roman" w:eastAsia="Times New Roman" w:hAnsi="Times New Roman" w:cs="Times New Roman"/>
                <w:sz w:val="24"/>
                <w:szCs w:val="24"/>
                <w:lang w:eastAsia="ru-RU"/>
              </w:rPr>
              <w:t>Платежные реквизиты:</w:t>
            </w:r>
          </w:p>
          <w:p w:rsidR="00E77885" w:rsidRPr="00CE48FC" w:rsidRDefault="00E77885" w:rsidP="00E77885">
            <w:pPr>
              <w:widowControl w:val="0"/>
              <w:autoSpaceDE w:val="0"/>
              <w:autoSpaceDN w:val="0"/>
              <w:adjustRightInd w:val="0"/>
              <w:spacing w:after="0" w:line="271" w:lineRule="auto"/>
              <w:rPr>
                <w:rFonts w:ascii="Times New Roman" w:eastAsia="Times New Roman" w:hAnsi="Times New Roman" w:cs="Times New Roman"/>
                <w:sz w:val="24"/>
                <w:szCs w:val="24"/>
                <w:lang w:eastAsia="ru-RU"/>
              </w:rPr>
            </w:pPr>
          </w:p>
        </w:tc>
      </w:tr>
    </w:tbl>
    <w:p w:rsidR="00E77885" w:rsidRPr="00CE48FC" w:rsidRDefault="00E77885" w:rsidP="00E77885">
      <w:pPr>
        <w:widowControl w:val="0"/>
        <w:autoSpaceDE w:val="0"/>
        <w:autoSpaceDN w:val="0"/>
        <w:spacing w:after="0" w:line="340" w:lineRule="exact"/>
        <w:jc w:val="both"/>
        <w:rPr>
          <w:rFonts w:ascii="Times New Roman" w:eastAsia="Times New Roman" w:hAnsi="Times New Roman" w:cs="Times New Roman"/>
          <w:sz w:val="24"/>
          <w:szCs w:val="24"/>
          <w:lang w:eastAsia="ru-RU"/>
        </w:rPr>
      </w:pPr>
      <w:r w:rsidRPr="00CE48FC">
        <w:rPr>
          <w:rFonts w:ascii="Times New Roman" w:eastAsia="Times New Roman" w:hAnsi="Times New Roman" w:cs="Times New Roman"/>
          <w:sz w:val="24"/>
          <w:szCs w:val="24"/>
          <w:lang w:eastAsia="ru-RU"/>
        </w:rPr>
        <w:t>1.6. приложение № ___ к Соглашению изложить в редакции согласно приложению № ___ к настоящему Дополнительному соглашению, которое является его неотъемлемой частью;</w:t>
      </w:r>
    </w:p>
    <w:p w:rsidR="00E77885" w:rsidRPr="00CE48FC" w:rsidRDefault="00E77885" w:rsidP="00E77885">
      <w:pPr>
        <w:widowControl w:val="0"/>
        <w:autoSpaceDE w:val="0"/>
        <w:autoSpaceDN w:val="0"/>
        <w:spacing w:after="0" w:line="340" w:lineRule="exact"/>
        <w:jc w:val="both"/>
        <w:rPr>
          <w:rFonts w:ascii="Times New Roman" w:eastAsia="Times New Roman" w:hAnsi="Times New Roman" w:cs="Times New Roman"/>
          <w:sz w:val="24"/>
          <w:szCs w:val="24"/>
          <w:lang w:eastAsia="ru-RU"/>
        </w:rPr>
      </w:pPr>
      <w:r w:rsidRPr="00CE48FC">
        <w:rPr>
          <w:rFonts w:ascii="Times New Roman" w:eastAsia="Times New Roman" w:hAnsi="Times New Roman" w:cs="Times New Roman"/>
          <w:sz w:val="24"/>
          <w:szCs w:val="24"/>
          <w:lang w:eastAsia="ru-RU"/>
        </w:rPr>
        <w:t>1.7. дополнить приложением № ___ согласно приложению № ___ к настоящему Дополнительному соглашению, которое является его неотъемлемой частью;</w:t>
      </w:r>
    </w:p>
    <w:p w:rsidR="00E77885" w:rsidRPr="00CE48FC" w:rsidRDefault="00E77885" w:rsidP="00E77885">
      <w:pPr>
        <w:widowControl w:val="0"/>
        <w:autoSpaceDE w:val="0"/>
        <w:autoSpaceDN w:val="0"/>
        <w:spacing w:after="0" w:line="340" w:lineRule="exact"/>
        <w:jc w:val="both"/>
        <w:rPr>
          <w:rFonts w:ascii="Times New Roman" w:eastAsia="Times New Roman" w:hAnsi="Times New Roman" w:cs="Times New Roman"/>
          <w:sz w:val="24"/>
          <w:szCs w:val="24"/>
          <w:lang w:eastAsia="ru-RU"/>
        </w:rPr>
      </w:pPr>
      <w:r w:rsidRPr="00CE48FC">
        <w:rPr>
          <w:rFonts w:ascii="Times New Roman" w:eastAsia="Times New Roman" w:hAnsi="Times New Roman" w:cs="Times New Roman"/>
          <w:sz w:val="24"/>
          <w:szCs w:val="24"/>
          <w:lang w:eastAsia="ru-RU"/>
        </w:rPr>
        <w:t>1.8. внести изменения в приложение № ___ к Соглашению в редакции согласно приложению № ___ к настоящему Дополнительному соглашению, которое является его неотъемлемой частью.</w:t>
      </w:r>
    </w:p>
    <w:p w:rsidR="00E77885" w:rsidRPr="00CE48FC" w:rsidRDefault="00E77885" w:rsidP="00E77885">
      <w:pPr>
        <w:widowControl w:val="0"/>
        <w:autoSpaceDE w:val="0"/>
        <w:autoSpaceDN w:val="0"/>
        <w:spacing w:after="0" w:line="340" w:lineRule="exact"/>
        <w:jc w:val="both"/>
        <w:rPr>
          <w:rFonts w:ascii="Times New Roman" w:eastAsia="Times New Roman" w:hAnsi="Times New Roman" w:cs="Times New Roman"/>
          <w:sz w:val="24"/>
          <w:szCs w:val="24"/>
          <w:lang w:eastAsia="ru-RU"/>
        </w:rPr>
      </w:pPr>
      <w:r w:rsidRPr="00CE48FC">
        <w:rPr>
          <w:rFonts w:ascii="Times New Roman" w:eastAsia="Times New Roman" w:hAnsi="Times New Roman" w:cs="Times New Roman"/>
          <w:sz w:val="24"/>
          <w:szCs w:val="24"/>
          <w:lang w:eastAsia="ru-RU"/>
        </w:rPr>
        <w:lastRenderedPageBreak/>
        <w:t>2. Настоящее Дополнительное соглашение является неотъемлемой частью Соглашения.</w:t>
      </w:r>
    </w:p>
    <w:p w:rsidR="00E77885" w:rsidRPr="00CE48FC" w:rsidRDefault="00E77885" w:rsidP="00E77885">
      <w:pPr>
        <w:widowControl w:val="0"/>
        <w:autoSpaceDE w:val="0"/>
        <w:autoSpaceDN w:val="0"/>
        <w:spacing w:after="0" w:line="340" w:lineRule="exact"/>
        <w:jc w:val="both"/>
        <w:rPr>
          <w:rFonts w:ascii="Times New Roman" w:eastAsia="Times New Roman" w:hAnsi="Times New Roman" w:cs="Times New Roman"/>
          <w:sz w:val="24"/>
          <w:szCs w:val="24"/>
          <w:lang w:eastAsia="ru-RU"/>
        </w:rPr>
      </w:pPr>
      <w:r w:rsidRPr="00CE48FC">
        <w:rPr>
          <w:rFonts w:ascii="Times New Roman" w:eastAsia="Times New Roman" w:hAnsi="Times New Roman" w:cs="Times New Roman"/>
          <w:sz w:val="24"/>
          <w:szCs w:val="24"/>
          <w:lang w:eastAsia="ru-RU"/>
        </w:rPr>
        <w:t>3. Настоящее Дополнительное соглашение, вступает в силу с даты его подписания лицами, имеющими право действовать от имени каждой из Сторон, и действует до полного исполнения Сторонами своих обязательств по настоящему Соглашению.</w:t>
      </w:r>
    </w:p>
    <w:p w:rsidR="00E77885" w:rsidRPr="00CE48FC" w:rsidRDefault="00E77885" w:rsidP="00E77885">
      <w:pPr>
        <w:widowControl w:val="0"/>
        <w:autoSpaceDE w:val="0"/>
        <w:autoSpaceDN w:val="0"/>
        <w:spacing w:after="0" w:line="340" w:lineRule="exact"/>
        <w:jc w:val="both"/>
        <w:rPr>
          <w:rFonts w:ascii="Times New Roman" w:eastAsia="Times New Roman" w:hAnsi="Times New Roman" w:cs="Times New Roman"/>
          <w:sz w:val="24"/>
          <w:szCs w:val="24"/>
          <w:lang w:eastAsia="ru-RU"/>
        </w:rPr>
      </w:pPr>
      <w:r w:rsidRPr="00CE48FC">
        <w:rPr>
          <w:rFonts w:ascii="Times New Roman" w:eastAsia="Times New Roman" w:hAnsi="Times New Roman" w:cs="Times New Roman"/>
          <w:sz w:val="24"/>
          <w:szCs w:val="24"/>
          <w:lang w:eastAsia="ru-RU"/>
        </w:rPr>
        <w:t>4. Условия Соглашения, не затронутые настоящим Дополнительным соглашением, остаются неизменными.</w:t>
      </w:r>
    </w:p>
    <w:p w:rsidR="00E77885" w:rsidRPr="00CE48FC" w:rsidRDefault="00E77885" w:rsidP="00E77885">
      <w:pPr>
        <w:widowControl w:val="0"/>
        <w:autoSpaceDE w:val="0"/>
        <w:autoSpaceDN w:val="0"/>
        <w:spacing w:after="0" w:line="340" w:lineRule="exact"/>
        <w:jc w:val="both"/>
        <w:rPr>
          <w:rFonts w:ascii="Times New Roman" w:eastAsia="Times New Roman" w:hAnsi="Times New Roman" w:cs="Times New Roman"/>
          <w:sz w:val="24"/>
          <w:szCs w:val="24"/>
          <w:lang w:eastAsia="ru-RU"/>
        </w:rPr>
      </w:pPr>
      <w:r w:rsidRPr="00CE48FC">
        <w:rPr>
          <w:rFonts w:ascii="Times New Roman" w:eastAsia="Times New Roman" w:hAnsi="Times New Roman" w:cs="Times New Roman"/>
          <w:sz w:val="24"/>
          <w:szCs w:val="24"/>
          <w:lang w:eastAsia="ru-RU"/>
        </w:rPr>
        <w:t xml:space="preserve">5. Настоящее Дополнительное соглашение заключено Сторонами в форме бумажного документа в двух экземплярах, по одному экземпляру для каждой из Сторон.   </w:t>
      </w:r>
    </w:p>
    <w:p w:rsidR="00E77885" w:rsidRPr="00CE48FC" w:rsidRDefault="00E77885" w:rsidP="00E77885">
      <w:pPr>
        <w:widowControl w:val="0"/>
        <w:autoSpaceDE w:val="0"/>
        <w:autoSpaceDN w:val="0"/>
        <w:spacing w:after="0" w:line="340" w:lineRule="exact"/>
        <w:jc w:val="both"/>
        <w:rPr>
          <w:rFonts w:ascii="Times New Roman" w:eastAsia="Times New Roman" w:hAnsi="Times New Roman" w:cs="Times New Roman"/>
          <w:sz w:val="24"/>
          <w:szCs w:val="24"/>
          <w:lang w:eastAsia="ru-RU"/>
        </w:rPr>
      </w:pPr>
      <w:r w:rsidRPr="00CE48FC">
        <w:rPr>
          <w:rFonts w:ascii="Times New Roman" w:eastAsia="Times New Roman" w:hAnsi="Times New Roman" w:cs="Times New Roman"/>
          <w:sz w:val="24"/>
          <w:szCs w:val="24"/>
          <w:lang w:eastAsia="ru-RU"/>
        </w:rPr>
        <w:t xml:space="preserve"> </w:t>
      </w:r>
    </w:p>
    <w:p w:rsidR="00E77885" w:rsidRPr="00CE48FC" w:rsidRDefault="00E77885" w:rsidP="00E77885">
      <w:pPr>
        <w:widowControl w:val="0"/>
        <w:autoSpaceDE w:val="0"/>
        <w:autoSpaceDN w:val="0"/>
        <w:spacing w:after="0" w:line="240" w:lineRule="auto"/>
        <w:jc w:val="center"/>
        <w:outlineLvl w:val="2"/>
        <w:rPr>
          <w:rFonts w:ascii="Times New Roman" w:eastAsia="Times New Roman" w:hAnsi="Times New Roman" w:cs="Times New Roman"/>
          <w:sz w:val="24"/>
          <w:szCs w:val="24"/>
          <w:lang w:eastAsia="ru-RU"/>
        </w:rPr>
      </w:pPr>
      <w:r w:rsidRPr="00CE48FC">
        <w:rPr>
          <w:rFonts w:ascii="Times New Roman" w:eastAsia="Times New Roman" w:hAnsi="Times New Roman" w:cs="Times New Roman"/>
          <w:sz w:val="24"/>
          <w:szCs w:val="24"/>
          <w:lang w:eastAsia="ru-RU"/>
        </w:rPr>
        <w:t>6. Подписи Сторон:</w:t>
      </w:r>
      <w:bookmarkStart w:id="14" w:name="_GoBack"/>
      <w:bookmarkEnd w:id="14"/>
    </w:p>
    <w:p w:rsidR="00E77885" w:rsidRPr="00CE48FC" w:rsidRDefault="00E77885" w:rsidP="00E77885">
      <w:pPr>
        <w:widowControl w:val="0"/>
        <w:autoSpaceDE w:val="0"/>
        <w:autoSpaceDN w:val="0"/>
        <w:spacing w:after="0" w:line="240" w:lineRule="auto"/>
        <w:jc w:val="both"/>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34"/>
        <w:gridCol w:w="4534"/>
      </w:tblGrid>
      <w:tr w:rsidR="00E77885" w:rsidRPr="00CE48FC" w:rsidTr="00E77885">
        <w:tc>
          <w:tcPr>
            <w:tcW w:w="4534" w:type="dxa"/>
          </w:tcPr>
          <w:p w:rsidR="00E77885" w:rsidRPr="00CE48FC" w:rsidRDefault="00E77885" w:rsidP="00E778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E48FC">
              <w:rPr>
                <w:rFonts w:ascii="Times New Roman" w:eastAsia="Times New Roman" w:hAnsi="Times New Roman" w:cs="Times New Roman"/>
                <w:sz w:val="24"/>
                <w:szCs w:val="24"/>
                <w:lang w:eastAsia="ru-RU"/>
              </w:rPr>
              <w:t>Сокращенное наименование Учредителя</w:t>
            </w:r>
          </w:p>
        </w:tc>
        <w:tc>
          <w:tcPr>
            <w:tcW w:w="4534" w:type="dxa"/>
          </w:tcPr>
          <w:p w:rsidR="00E77885" w:rsidRPr="00CE48FC" w:rsidRDefault="00E77885" w:rsidP="00E778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E48FC">
              <w:rPr>
                <w:rFonts w:ascii="Times New Roman" w:eastAsia="Times New Roman" w:hAnsi="Times New Roman" w:cs="Times New Roman"/>
                <w:sz w:val="24"/>
                <w:szCs w:val="24"/>
                <w:lang w:eastAsia="ru-RU"/>
              </w:rPr>
              <w:t>Сокращенное наименование Учреждения</w:t>
            </w:r>
          </w:p>
        </w:tc>
      </w:tr>
      <w:tr w:rsidR="00E77885" w:rsidRPr="00CE48FC" w:rsidTr="00E77885">
        <w:tc>
          <w:tcPr>
            <w:tcW w:w="4534" w:type="dxa"/>
          </w:tcPr>
          <w:p w:rsidR="00E77885" w:rsidRPr="00CE48FC" w:rsidRDefault="00E77885" w:rsidP="00E7788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E48FC">
              <w:rPr>
                <w:rFonts w:ascii="Times New Roman" w:eastAsia="Times New Roman" w:hAnsi="Times New Roman" w:cs="Times New Roman"/>
                <w:sz w:val="24"/>
                <w:szCs w:val="24"/>
                <w:lang w:eastAsia="ru-RU"/>
              </w:rPr>
              <w:t>___________/_________________</w:t>
            </w:r>
          </w:p>
          <w:p w:rsidR="00E77885" w:rsidRPr="00CE48FC" w:rsidRDefault="00E77885" w:rsidP="00E7788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E48FC">
              <w:rPr>
                <w:rFonts w:ascii="Times New Roman" w:eastAsia="Times New Roman" w:hAnsi="Times New Roman" w:cs="Times New Roman"/>
                <w:sz w:val="24"/>
                <w:szCs w:val="24"/>
                <w:lang w:eastAsia="ru-RU"/>
              </w:rPr>
              <w:t xml:space="preserve"> (подпись)    (ФИО)</w:t>
            </w:r>
          </w:p>
        </w:tc>
        <w:tc>
          <w:tcPr>
            <w:tcW w:w="4534" w:type="dxa"/>
          </w:tcPr>
          <w:p w:rsidR="00E77885" w:rsidRPr="00CE48FC" w:rsidRDefault="00E77885" w:rsidP="00E7788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E48FC">
              <w:rPr>
                <w:rFonts w:ascii="Times New Roman" w:eastAsia="Times New Roman" w:hAnsi="Times New Roman" w:cs="Times New Roman"/>
                <w:sz w:val="24"/>
                <w:szCs w:val="24"/>
                <w:lang w:eastAsia="ru-RU"/>
              </w:rPr>
              <w:t>___________/_________________</w:t>
            </w:r>
          </w:p>
          <w:p w:rsidR="00E77885" w:rsidRPr="00CE48FC" w:rsidRDefault="00E77885" w:rsidP="00E7788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E48FC">
              <w:rPr>
                <w:rFonts w:ascii="Times New Roman" w:eastAsia="Times New Roman" w:hAnsi="Times New Roman" w:cs="Times New Roman"/>
                <w:sz w:val="24"/>
                <w:szCs w:val="24"/>
                <w:lang w:eastAsia="ru-RU"/>
              </w:rPr>
              <w:t xml:space="preserve"> (подпись)    (ФИО)</w:t>
            </w:r>
          </w:p>
        </w:tc>
      </w:tr>
    </w:tbl>
    <w:p w:rsidR="00E77885" w:rsidRPr="00CE48FC" w:rsidRDefault="00E77885" w:rsidP="00E77885">
      <w:pPr>
        <w:widowControl w:val="0"/>
        <w:autoSpaceDE w:val="0"/>
        <w:autoSpaceDN w:val="0"/>
        <w:spacing w:after="0" w:line="340" w:lineRule="exact"/>
        <w:jc w:val="both"/>
        <w:rPr>
          <w:rFonts w:ascii="Times New Roman" w:eastAsia="Times New Roman" w:hAnsi="Times New Roman" w:cs="Times New Roman"/>
          <w:sz w:val="24"/>
          <w:szCs w:val="24"/>
          <w:lang w:eastAsia="ru-RU"/>
        </w:rPr>
      </w:pPr>
    </w:p>
    <w:p w:rsidR="00E77885" w:rsidRPr="00CE48FC" w:rsidRDefault="00E77885" w:rsidP="00E77885">
      <w:pPr>
        <w:spacing w:after="0" w:line="240" w:lineRule="auto"/>
        <w:jc w:val="both"/>
        <w:rPr>
          <w:rFonts w:ascii="Times New Roman" w:eastAsia="Times New Roman" w:hAnsi="Times New Roman" w:cs="Times New Roman"/>
          <w:sz w:val="24"/>
          <w:szCs w:val="24"/>
          <w:lang w:eastAsia="ru-RU"/>
        </w:rPr>
      </w:pPr>
    </w:p>
    <w:p w:rsidR="00E77885" w:rsidRPr="00CE48FC" w:rsidRDefault="00E77885">
      <w:pPr>
        <w:rPr>
          <w:rFonts w:ascii="Times New Roman" w:hAnsi="Times New Roman" w:cs="Times New Roman"/>
          <w:sz w:val="24"/>
          <w:szCs w:val="24"/>
        </w:rPr>
      </w:pPr>
    </w:p>
    <w:p w:rsidR="00E77885" w:rsidRPr="00CE48FC" w:rsidRDefault="00E77885">
      <w:pPr>
        <w:rPr>
          <w:rFonts w:ascii="Times New Roman" w:hAnsi="Times New Roman" w:cs="Times New Roman"/>
          <w:sz w:val="24"/>
          <w:szCs w:val="24"/>
        </w:rPr>
      </w:pPr>
    </w:p>
    <w:p w:rsidR="00E77885" w:rsidRPr="00CE48FC" w:rsidRDefault="00E77885">
      <w:pPr>
        <w:rPr>
          <w:rFonts w:ascii="Times New Roman" w:hAnsi="Times New Roman" w:cs="Times New Roman"/>
          <w:sz w:val="24"/>
          <w:szCs w:val="24"/>
        </w:rPr>
      </w:pPr>
    </w:p>
    <w:p w:rsidR="00E77885" w:rsidRPr="00CE48FC" w:rsidRDefault="00E77885">
      <w:pPr>
        <w:rPr>
          <w:rFonts w:ascii="Times New Roman" w:hAnsi="Times New Roman" w:cs="Times New Roman"/>
          <w:sz w:val="24"/>
          <w:szCs w:val="24"/>
        </w:rPr>
      </w:pPr>
    </w:p>
    <w:p w:rsidR="00E77885" w:rsidRPr="00CE48FC" w:rsidRDefault="00E77885">
      <w:pPr>
        <w:rPr>
          <w:rFonts w:ascii="Times New Roman" w:hAnsi="Times New Roman" w:cs="Times New Roman"/>
          <w:sz w:val="24"/>
          <w:szCs w:val="24"/>
        </w:rPr>
      </w:pPr>
    </w:p>
    <w:p w:rsidR="00E77885" w:rsidRPr="00CE48FC" w:rsidRDefault="00E77885">
      <w:pPr>
        <w:rPr>
          <w:rFonts w:ascii="Times New Roman" w:hAnsi="Times New Roman" w:cs="Times New Roman"/>
          <w:sz w:val="24"/>
          <w:szCs w:val="24"/>
        </w:rPr>
      </w:pPr>
    </w:p>
    <w:sectPr w:rsidR="00E77885" w:rsidRPr="00CE48FC">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0E11" w:rsidRDefault="00110E11">
      <w:pPr>
        <w:spacing w:after="0" w:line="240" w:lineRule="auto"/>
      </w:pPr>
      <w:r>
        <w:separator/>
      </w:r>
    </w:p>
  </w:endnote>
  <w:endnote w:type="continuationSeparator" w:id="0">
    <w:p w:rsidR="00110E11" w:rsidRDefault="00110E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0E11" w:rsidRDefault="00110E11">
      <w:pPr>
        <w:spacing w:after="0" w:line="240" w:lineRule="auto"/>
      </w:pPr>
      <w:r>
        <w:separator/>
      </w:r>
    </w:p>
  </w:footnote>
  <w:footnote w:type="continuationSeparator" w:id="0">
    <w:p w:rsidR="00110E11" w:rsidRDefault="00110E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59A7" w:rsidRDefault="004759A7" w:rsidP="00E77885">
    <w:pPr>
      <w:pStyle w:val="a4"/>
      <w:jc w:val="center"/>
    </w:pPr>
    <w:r>
      <w:t>2</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14335059"/>
      <w:docPartObj>
        <w:docPartGallery w:val="Page Numbers (Top of Page)"/>
        <w:docPartUnique/>
      </w:docPartObj>
    </w:sdtPr>
    <w:sdtEndPr>
      <w:rPr>
        <w:rFonts w:ascii="Times New Roman" w:hAnsi="Times New Roman"/>
        <w:sz w:val="24"/>
        <w:szCs w:val="24"/>
      </w:rPr>
    </w:sdtEndPr>
    <w:sdtContent>
      <w:p w:rsidR="004759A7" w:rsidRPr="002552EC" w:rsidRDefault="004759A7">
        <w:pPr>
          <w:pStyle w:val="a4"/>
          <w:jc w:val="center"/>
          <w:rPr>
            <w:rFonts w:ascii="Times New Roman" w:hAnsi="Times New Roman"/>
            <w:sz w:val="24"/>
            <w:szCs w:val="24"/>
          </w:rPr>
        </w:pPr>
        <w:r w:rsidRPr="002552EC">
          <w:rPr>
            <w:rFonts w:ascii="Times New Roman" w:hAnsi="Times New Roman"/>
            <w:sz w:val="24"/>
            <w:szCs w:val="24"/>
          </w:rPr>
          <w:fldChar w:fldCharType="begin"/>
        </w:r>
        <w:r w:rsidRPr="002552EC">
          <w:rPr>
            <w:rFonts w:ascii="Times New Roman" w:hAnsi="Times New Roman"/>
            <w:sz w:val="24"/>
            <w:szCs w:val="24"/>
          </w:rPr>
          <w:instrText>PAGE   \* MERGEFORMAT</w:instrText>
        </w:r>
        <w:r w:rsidRPr="002552EC">
          <w:rPr>
            <w:rFonts w:ascii="Times New Roman" w:hAnsi="Times New Roman"/>
            <w:sz w:val="24"/>
            <w:szCs w:val="24"/>
          </w:rPr>
          <w:fldChar w:fldCharType="separate"/>
        </w:r>
        <w:r w:rsidR="003E1083">
          <w:rPr>
            <w:rFonts w:ascii="Times New Roman" w:hAnsi="Times New Roman"/>
            <w:noProof/>
            <w:sz w:val="24"/>
            <w:szCs w:val="24"/>
          </w:rPr>
          <w:t>24</w:t>
        </w:r>
        <w:r w:rsidRPr="002552EC">
          <w:rPr>
            <w:rFonts w:ascii="Times New Roman" w:hAnsi="Times New Roman"/>
            <w:sz w:val="24"/>
            <w:szCs w:val="24"/>
          </w:rP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47F6C4F"/>
    <w:multiLevelType w:val="hybridMultilevel"/>
    <w:tmpl w:val="E4B69A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6F82"/>
    <w:rsid w:val="00051B79"/>
    <w:rsid w:val="000778FC"/>
    <w:rsid w:val="000D3AED"/>
    <w:rsid w:val="000D67E9"/>
    <w:rsid w:val="001077D3"/>
    <w:rsid w:val="00110E11"/>
    <w:rsid w:val="0011430C"/>
    <w:rsid w:val="001E0C53"/>
    <w:rsid w:val="002325BE"/>
    <w:rsid w:val="002965BD"/>
    <w:rsid w:val="002A0E3F"/>
    <w:rsid w:val="002B5CE8"/>
    <w:rsid w:val="002D6A89"/>
    <w:rsid w:val="00367CBE"/>
    <w:rsid w:val="003C6CF2"/>
    <w:rsid w:val="003E1083"/>
    <w:rsid w:val="00403FB7"/>
    <w:rsid w:val="004107CF"/>
    <w:rsid w:val="004759A7"/>
    <w:rsid w:val="0049458C"/>
    <w:rsid w:val="00530E58"/>
    <w:rsid w:val="0055295C"/>
    <w:rsid w:val="005A7ADF"/>
    <w:rsid w:val="005B5F2E"/>
    <w:rsid w:val="00647EC6"/>
    <w:rsid w:val="0066717D"/>
    <w:rsid w:val="006A0A9F"/>
    <w:rsid w:val="006C2A8D"/>
    <w:rsid w:val="00770A25"/>
    <w:rsid w:val="00777D39"/>
    <w:rsid w:val="007C7658"/>
    <w:rsid w:val="00823C65"/>
    <w:rsid w:val="00874A28"/>
    <w:rsid w:val="00892435"/>
    <w:rsid w:val="008B2507"/>
    <w:rsid w:val="008C7963"/>
    <w:rsid w:val="00907628"/>
    <w:rsid w:val="00913066"/>
    <w:rsid w:val="00993420"/>
    <w:rsid w:val="009B257F"/>
    <w:rsid w:val="009B4604"/>
    <w:rsid w:val="009F254B"/>
    <w:rsid w:val="00A56F26"/>
    <w:rsid w:val="00A63276"/>
    <w:rsid w:val="00A659D9"/>
    <w:rsid w:val="00A70DD7"/>
    <w:rsid w:val="00AB4719"/>
    <w:rsid w:val="00B63EBC"/>
    <w:rsid w:val="00B64DDC"/>
    <w:rsid w:val="00B9583B"/>
    <w:rsid w:val="00C1019D"/>
    <w:rsid w:val="00C52BF3"/>
    <w:rsid w:val="00CE48FC"/>
    <w:rsid w:val="00DB714B"/>
    <w:rsid w:val="00DD6F82"/>
    <w:rsid w:val="00DF23B2"/>
    <w:rsid w:val="00E21C2B"/>
    <w:rsid w:val="00E77885"/>
    <w:rsid w:val="00FA69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A641FF"/>
  <w15:chartTrackingRefBased/>
  <w15:docId w15:val="{7F28A238-AB6F-4721-A637-FFA333CD8A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7885"/>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77885"/>
    <w:pPr>
      <w:ind w:left="720"/>
      <w:contextualSpacing/>
    </w:pPr>
  </w:style>
  <w:style w:type="paragraph" w:styleId="a4">
    <w:name w:val="header"/>
    <w:basedOn w:val="a"/>
    <w:link w:val="a5"/>
    <w:uiPriority w:val="99"/>
    <w:unhideWhenUsed/>
    <w:rsid w:val="00E77885"/>
    <w:pPr>
      <w:tabs>
        <w:tab w:val="center" w:pos="4677"/>
        <w:tab w:val="right" w:pos="9355"/>
      </w:tabs>
      <w:spacing w:after="0" w:line="240" w:lineRule="auto"/>
    </w:pPr>
    <w:rPr>
      <w:rFonts w:ascii="Calibri" w:eastAsia="Times New Roman" w:hAnsi="Calibri" w:cs="Times New Roman"/>
      <w:lang w:eastAsia="ru-RU"/>
    </w:rPr>
  </w:style>
  <w:style w:type="character" w:customStyle="1" w:styleId="a5">
    <w:name w:val="Верхний колонтитул Знак"/>
    <w:basedOn w:val="a0"/>
    <w:link w:val="a4"/>
    <w:uiPriority w:val="99"/>
    <w:rsid w:val="00E77885"/>
    <w:rPr>
      <w:rFonts w:ascii="Calibri" w:eastAsia="Times New Roman" w:hAnsi="Calibri" w:cs="Times New Roman"/>
      <w:lang w:eastAsia="ru-RU"/>
    </w:rPr>
  </w:style>
  <w:style w:type="table" w:styleId="a6">
    <w:name w:val="Table Grid"/>
    <w:basedOn w:val="a1"/>
    <w:uiPriority w:val="59"/>
    <w:rsid w:val="00E778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basedOn w:val="a0"/>
    <w:uiPriority w:val="99"/>
    <w:unhideWhenUsed/>
    <w:rsid w:val="00E77885"/>
    <w:rPr>
      <w:color w:val="0563C1" w:themeColor="hyperlink"/>
      <w:u w:val="single"/>
    </w:rPr>
  </w:style>
  <w:style w:type="paragraph" w:customStyle="1" w:styleId="ConsPlusTitle">
    <w:name w:val="ConsPlusTitle"/>
    <w:rsid w:val="00E77885"/>
    <w:pPr>
      <w:widowControl w:val="0"/>
      <w:autoSpaceDE w:val="0"/>
      <w:autoSpaceDN w:val="0"/>
      <w:spacing w:after="0" w:line="240" w:lineRule="auto"/>
    </w:pPr>
    <w:rPr>
      <w:rFonts w:ascii="Calibri" w:eastAsia="Times New Roman" w:hAnsi="Calibri" w:cs="Calibri"/>
      <w:b/>
      <w:szCs w:val="20"/>
      <w:lang w:eastAsia="ru-RU"/>
    </w:rPr>
  </w:style>
  <w:style w:type="paragraph" w:customStyle="1" w:styleId="s1">
    <w:name w:val="s_1"/>
    <w:basedOn w:val="a"/>
    <w:rsid w:val="006A0A9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4759A7"/>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4759A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4931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bus.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398</TotalTime>
  <Pages>1</Pages>
  <Words>8451</Words>
  <Characters>48176</Characters>
  <Application>Microsoft Office Word</Application>
  <DocSecurity>0</DocSecurity>
  <Lines>401</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15</cp:revision>
  <cp:lastPrinted>2023-10-27T07:33:00Z</cp:lastPrinted>
  <dcterms:created xsi:type="dcterms:W3CDTF">2023-09-27T04:01:00Z</dcterms:created>
  <dcterms:modified xsi:type="dcterms:W3CDTF">2023-10-27T07:35:00Z</dcterms:modified>
</cp:coreProperties>
</file>