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8A7E0A" w:rsidRPr="00EB621D" w:rsidTr="008A7E0A">
        <w:tc>
          <w:tcPr>
            <w:tcW w:w="4039" w:type="dxa"/>
          </w:tcPr>
          <w:p w:rsidR="008A7E0A" w:rsidRDefault="008A7E0A">
            <w:pPr>
              <w:spacing w:line="276" w:lineRule="auto"/>
              <w:rPr>
                <w:b/>
                <w:lang w:eastAsia="en-US"/>
              </w:rPr>
            </w:pPr>
          </w:p>
          <w:p w:rsidR="008A7E0A" w:rsidRDefault="008A7E0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8A7E0A" w:rsidRDefault="008A7E0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8A7E0A" w:rsidRDefault="008A7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8A7E0A" w:rsidRDefault="008A7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8A7E0A" w:rsidRDefault="008A7E0A">
            <w:pPr>
              <w:spacing w:line="276" w:lineRule="auto"/>
              <w:rPr>
                <w:lang w:eastAsia="en-US"/>
              </w:rPr>
            </w:pPr>
          </w:p>
          <w:p w:rsidR="008A7E0A" w:rsidRDefault="008A7E0A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8A7E0A" w:rsidRDefault="008A7E0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60442409" r:id="rId6"/>
              </w:object>
            </w:r>
          </w:p>
        </w:tc>
        <w:tc>
          <w:tcPr>
            <w:tcW w:w="4265" w:type="dxa"/>
          </w:tcPr>
          <w:p w:rsidR="008A7E0A" w:rsidRDefault="008A7E0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8A7E0A" w:rsidRDefault="008A7E0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8A7E0A" w:rsidRDefault="008A7E0A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8A7E0A" w:rsidRDefault="008A7E0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8A7E0A" w:rsidRDefault="008A7E0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8A7E0A" w:rsidRDefault="008A7E0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8A7E0A" w:rsidRDefault="008A7E0A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 xml:space="preserve">E-mail :  yrban123@mail.ru                                     </w:t>
            </w:r>
          </w:p>
        </w:tc>
      </w:tr>
      <w:tr w:rsidR="008A7E0A" w:rsidRPr="00EB621D" w:rsidTr="008A7E0A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A7E0A" w:rsidRDefault="008A7E0A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A7E0A" w:rsidRDefault="008A7E0A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A7E0A" w:rsidRDefault="008A7E0A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</w:p>
        </w:tc>
      </w:tr>
      <w:tr w:rsidR="008A7E0A" w:rsidRPr="00EB621D" w:rsidTr="008A7E0A">
        <w:tc>
          <w:tcPr>
            <w:tcW w:w="4039" w:type="dxa"/>
          </w:tcPr>
          <w:p w:rsidR="008A7E0A" w:rsidRDefault="008A7E0A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</w:tcPr>
          <w:p w:rsidR="008A7E0A" w:rsidRDefault="008A7E0A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</w:tcPr>
          <w:p w:rsidR="008A7E0A" w:rsidRDefault="008A7E0A">
            <w:pPr>
              <w:spacing w:line="276" w:lineRule="auto"/>
              <w:jc w:val="right"/>
              <w:rPr>
                <w:rFonts w:ascii="Academy" w:hAnsi="Academy"/>
                <w:sz w:val="18"/>
                <w:lang w:val="en-US" w:eastAsia="en-US"/>
              </w:rPr>
            </w:pPr>
          </w:p>
        </w:tc>
      </w:tr>
      <w:tr w:rsidR="008A7E0A" w:rsidTr="008A7E0A">
        <w:tc>
          <w:tcPr>
            <w:tcW w:w="4039" w:type="dxa"/>
            <w:hideMark/>
          </w:tcPr>
          <w:p w:rsidR="008A7E0A" w:rsidRDefault="00DF12A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35</w:t>
            </w:r>
          </w:p>
        </w:tc>
        <w:tc>
          <w:tcPr>
            <w:tcW w:w="1623" w:type="dxa"/>
          </w:tcPr>
          <w:p w:rsidR="008A7E0A" w:rsidRDefault="008A7E0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8A7E0A" w:rsidRDefault="008A7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 w:rsidR="00DF12AA">
              <w:rPr>
                <w:u w:val="single"/>
                <w:lang w:eastAsia="en-US"/>
              </w:rPr>
              <w:t>02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rFonts w:ascii="Academy" w:hAnsi="Academy"/>
                <w:lang w:eastAsia="en-US"/>
              </w:rPr>
              <w:t>»</w:t>
            </w:r>
            <w:r w:rsidR="00DF12AA">
              <w:rPr>
                <w:lang w:eastAsia="en-US"/>
              </w:rPr>
              <w:t xml:space="preserve"> ноября</w:t>
            </w:r>
            <w:r>
              <w:rPr>
                <w:lang w:eastAsia="en-US"/>
              </w:rPr>
              <w:t xml:space="preserve"> 2023 г.</w:t>
            </w:r>
          </w:p>
        </w:tc>
      </w:tr>
    </w:tbl>
    <w:p w:rsidR="008A7E0A" w:rsidRDefault="008A7E0A" w:rsidP="008A7E0A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8A7E0A" w:rsidRDefault="008A7E0A" w:rsidP="008A7E0A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8A7E0A" w:rsidRPr="007E103A" w:rsidRDefault="008A7E0A" w:rsidP="007E103A">
      <w:pPr>
        <w:rPr>
          <w:rStyle w:val="FontStyle11"/>
          <w:b/>
          <w:sz w:val="28"/>
          <w:szCs w:val="28"/>
        </w:rPr>
      </w:pPr>
    </w:p>
    <w:p w:rsidR="00DF12AA" w:rsidRPr="007E103A" w:rsidRDefault="00DF12AA" w:rsidP="007E103A">
      <w:pPr>
        <w:jc w:val="both"/>
        <w:rPr>
          <w:sz w:val="28"/>
          <w:szCs w:val="28"/>
        </w:rPr>
      </w:pPr>
      <w:r w:rsidRPr="007E103A">
        <w:rPr>
          <w:sz w:val="28"/>
          <w:szCs w:val="28"/>
        </w:rPr>
        <w:t xml:space="preserve">Об утверждении перечня мест, на которые запрещается возвращать животных без владельцев, и лиц уполномоченных на принятие решений о возврат животных без владельцев на прежние места их обитания на территории </w:t>
      </w:r>
      <w:r w:rsidR="00835C41" w:rsidRPr="007E103A">
        <w:rPr>
          <w:sz w:val="28"/>
          <w:szCs w:val="28"/>
        </w:rPr>
        <w:t>СПС Ырбан</w:t>
      </w:r>
    </w:p>
    <w:p w:rsidR="00DF12AA" w:rsidRPr="007E103A" w:rsidRDefault="00DF12AA" w:rsidP="007E103A">
      <w:pPr>
        <w:jc w:val="both"/>
        <w:rPr>
          <w:sz w:val="28"/>
          <w:szCs w:val="28"/>
        </w:rPr>
      </w:pPr>
    </w:p>
    <w:p w:rsidR="00DF12AA" w:rsidRPr="00DF12AA" w:rsidRDefault="00DF12AA" w:rsidP="00DF12AA">
      <w:pPr>
        <w:ind w:firstLine="709"/>
        <w:jc w:val="both"/>
        <w:rPr>
          <w:sz w:val="28"/>
          <w:szCs w:val="28"/>
        </w:rPr>
      </w:pPr>
      <w:r w:rsidRPr="00DF12AA">
        <w:rPr>
          <w:sz w:val="28"/>
          <w:szCs w:val="28"/>
        </w:rPr>
        <w:t xml:space="preserve">В соответствии с федеральными законами от 06.10.2003 № 131-ФЗ </w:t>
      </w:r>
      <w:r w:rsidRPr="00DF12AA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</w:t>
      </w:r>
      <w:r w:rsidR="00835C41">
        <w:rPr>
          <w:sz w:val="28"/>
          <w:szCs w:val="28"/>
        </w:rPr>
        <w:t xml:space="preserve">руководствуясь </w:t>
      </w:r>
      <w:r w:rsidRPr="00DF12AA">
        <w:rPr>
          <w:sz w:val="28"/>
          <w:szCs w:val="28"/>
        </w:rPr>
        <w:t> </w:t>
      </w:r>
      <w:r w:rsidR="001F42F7">
        <w:rPr>
          <w:sz w:val="28"/>
          <w:szCs w:val="28"/>
        </w:rPr>
        <w:t xml:space="preserve">Уставом, администрация СПС </w:t>
      </w:r>
      <w:bookmarkStart w:id="0" w:name="_GoBack"/>
      <w:bookmarkEnd w:id="0"/>
      <w:r w:rsidR="001F42F7">
        <w:rPr>
          <w:sz w:val="28"/>
          <w:szCs w:val="28"/>
        </w:rPr>
        <w:t>Ырбан</w:t>
      </w:r>
      <w:r w:rsidRPr="00DF12AA">
        <w:rPr>
          <w:i/>
          <w:sz w:val="28"/>
          <w:szCs w:val="28"/>
        </w:rPr>
        <w:t xml:space="preserve">, </w:t>
      </w:r>
      <w:r w:rsidRPr="00DF12AA">
        <w:rPr>
          <w:sz w:val="28"/>
          <w:szCs w:val="28"/>
        </w:rPr>
        <w:t xml:space="preserve">постановляет: </w:t>
      </w:r>
    </w:p>
    <w:p w:rsidR="00DF12AA" w:rsidRPr="00DF12AA" w:rsidRDefault="00DF12AA" w:rsidP="00DF12AA">
      <w:pPr>
        <w:ind w:firstLine="709"/>
        <w:jc w:val="both"/>
        <w:rPr>
          <w:sz w:val="28"/>
          <w:szCs w:val="28"/>
        </w:rPr>
      </w:pPr>
      <w:r w:rsidRPr="00DF12AA">
        <w:rPr>
          <w:sz w:val="28"/>
          <w:szCs w:val="28"/>
        </w:rPr>
        <w:t> </w:t>
      </w:r>
    </w:p>
    <w:p w:rsidR="00DF12AA" w:rsidRPr="00DF12AA" w:rsidRDefault="00DF12AA" w:rsidP="00DF12AA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DF12AA">
        <w:rPr>
          <w:b/>
          <w:sz w:val="28"/>
          <w:szCs w:val="28"/>
        </w:rPr>
        <w:t>1.</w:t>
      </w:r>
      <w:r w:rsidRPr="00DF12AA">
        <w:rPr>
          <w:sz w:val="28"/>
          <w:szCs w:val="28"/>
        </w:rPr>
        <w:t xml:space="preserve"> Утвердить Перечень мест, на которые запрещается возвращать животных без владельцев на </w:t>
      </w:r>
      <w:proofErr w:type="gramStart"/>
      <w:r w:rsidRPr="00DF12AA">
        <w:rPr>
          <w:sz w:val="28"/>
          <w:szCs w:val="28"/>
        </w:rPr>
        <w:t xml:space="preserve">территории </w:t>
      </w:r>
      <w:r w:rsidR="001F42F7">
        <w:rPr>
          <w:sz w:val="28"/>
          <w:szCs w:val="28"/>
        </w:rPr>
        <w:t xml:space="preserve"> СПС</w:t>
      </w:r>
      <w:proofErr w:type="gramEnd"/>
      <w:r w:rsidR="001F42F7">
        <w:rPr>
          <w:sz w:val="28"/>
          <w:szCs w:val="28"/>
        </w:rPr>
        <w:t xml:space="preserve"> Ырбан </w:t>
      </w:r>
      <w:r w:rsidRPr="00DF12AA">
        <w:rPr>
          <w:i/>
          <w:sz w:val="28"/>
          <w:szCs w:val="28"/>
        </w:rPr>
        <w:t>(приложение № 1).</w:t>
      </w:r>
    </w:p>
    <w:p w:rsidR="0026238C" w:rsidRDefault="00DF12AA" w:rsidP="00DF12AA">
      <w:pPr>
        <w:shd w:val="clear" w:color="auto" w:fill="FFFFFF"/>
        <w:ind w:firstLine="709"/>
        <w:jc w:val="both"/>
        <w:rPr>
          <w:sz w:val="28"/>
          <w:szCs w:val="28"/>
        </w:rPr>
      </w:pPr>
      <w:r w:rsidRPr="00DF12AA">
        <w:rPr>
          <w:i/>
          <w:sz w:val="28"/>
          <w:szCs w:val="28"/>
        </w:rPr>
        <w:t xml:space="preserve"> </w:t>
      </w:r>
      <w:bookmarkStart w:id="1" w:name="Par0"/>
      <w:bookmarkEnd w:id="1"/>
      <w:r w:rsidRPr="00DF12AA">
        <w:rPr>
          <w:b/>
          <w:sz w:val="28"/>
          <w:szCs w:val="28"/>
        </w:rPr>
        <w:t>2.</w:t>
      </w:r>
      <w:r w:rsidRPr="00DF12AA">
        <w:rPr>
          <w:sz w:val="28"/>
          <w:szCs w:val="28"/>
        </w:rPr>
        <w:t xml:space="preserve"> Определить 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r w:rsidR="00311197">
        <w:rPr>
          <w:sz w:val="28"/>
          <w:szCs w:val="28"/>
        </w:rPr>
        <w:t xml:space="preserve">СПС Ырбан, </w:t>
      </w:r>
      <w:proofErr w:type="spellStart"/>
      <w:r w:rsidR="00311197">
        <w:rPr>
          <w:sz w:val="28"/>
          <w:szCs w:val="28"/>
        </w:rPr>
        <w:t>отвественное</w:t>
      </w:r>
      <w:proofErr w:type="spellEnd"/>
      <w:r w:rsidR="00311197">
        <w:rPr>
          <w:sz w:val="28"/>
          <w:szCs w:val="28"/>
        </w:rPr>
        <w:t xml:space="preserve"> лицо – председатель администрации</w:t>
      </w:r>
    </w:p>
    <w:p w:rsidR="00DF12AA" w:rsidRPr="00DF12AA" w:rsidRDefault="00DF12AA" w:rsidP="00DF12AA">
      <w:pPr>
        <w:shd w:val="clear" w:color="auto" w:fill="FFFFFF"/>
        <w:ind w:firstLine="709"/>
        <w:jc w:val="both"/>
        <w:rPr>
          <w:sz w:val="28"/>
          <w:szCs w:val="28"/>
        </w:rPr>
      </w:pPr>
      <w:r w:rsidRPr="00DF12AA">
        <w:rPr>
          <w:b/>
          <w:sz w:val="28"/>
          <w:szCs w:val="28"/>
        </w:rPr>
        <w:t>3.</w:t>
      </w:r>
      <w:r w:rsidRPr="00DF12AA">
        <w:rPr>
          <w:sz w:val="28"/>
          <w:szCs w:val="28"/>
        </w:rPr>
        <w:t xml:space="preserve"> Постановление вступает в силу </w:t>
      </w:r>
      <w:r w:rsidR="0026238C">
        <w:rPr>
          <w:sz w:val="28"/>
          <w:szCs w:val="28"/>
        </w:rPr>
        <w:t>с момента подписания.</w:t>
      </w:r>
    </w:p>
    <w:p w:rsidR="008A7E0A" w:rsidRDefault="008A7E0A" w:rsidP="008A7E0A">
      <w:pPr>
        <w:pStyle w:val="Style9"/>
        <w:widowControl/>
        <w:tabs>
          <w:tab w:val="left" w:pos="840"/>
        </w:tabs>
        <w:ind w:left="1069" w:firstLine="0"/>
      </w:pPr>
    </w:p>
    <w:p w:rsidR="008A7E0A" w:rsidRDefault="008A7E0A" w:rsidP="008A7E0A">
      <w:pPr>
        <w:jc w:val="both"/>
        <w:rPr>
          <w:sz w:val="28"/>
          <w:szCs w:val="28"/>
        </w:rPr>
      </w:pPr>
    </w:p>
    <w:p w:rsidR="008A7E0A" w:rsidRDefault="008A7E0A" w:rsidP="008A7E0A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администрации</w:t>
      </w:r>
    </w:p>
    <w:p w:rsidR="008A7E0A" w:rsidRDefault="008A7E0A" w:rsidP="008A7E0A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      И. Н. Радионов</w:t>
      </w:r>
    </w:p>
    <w:p w:rsidR="008A7E0A" w:rsidRDefault="008A7E0A" w:rsidP="008A7E0A"/>
    <w:p w:rsidR="0026238C" w:rsidRDefault="0026238C" w:rsidP="008A7E0A"/>
    <w:p w:rsidR="0026238C" w:rsidRDefault="0026238C" w:rsidP="008A7E0A"/>
    <w:p w:rsidR="0026238C" w:rsidRDefault="0026238C" w:rsidP="008A7E0A"/>
    <w:p w:rsidR="0026238C" w:rsidRDefault="0026238C" w:rsidP="008A7E0A"/>
    <w:p w:rsidR="0026238C" w:rsidRDefault="0026238C" w:rsidP="008A7E0A"/>
    <w:p w:rsidR="0026238C" w:rsidRDefault="0026238C" w:rsidP="008A7E0A"/>
    <w:p w:rsidR="0026238C" w:rsidRDefault="0026238C" w:rsidP="008A7E0A"/>
    <w:p w:rsidR="0026238C" w:rsidRDefault="0026238C" w:rsidP="008A7E0A"/>
    <w:p w:rsidR="0026238C" w:rsidRDefault="0026238C" w:rsidP="008A7E0A"/>
    <w:p w:rsidR="0026238C" w:rsidRPr="0026238C" w:rsidRDefault="0026238C" w:rsidP="0026238C">
      <w:pPr>
        <w:ind w:left="5103"/>
        <w:jc w:val="both"/>
        <w:rPr>
          <w:sz w:val="28"/>
          <w:szCs w:val="28"/>
        </w:rPr>
      </w:pPr>
      <w:r w:rsidRPr="0026238C">
        <w:rPr>
          <w:sz w:val="28"/>
          <w:szCs w:val="28"/>
        </w:rPr>
        <w:lastRenderedPageBreak/>
        <w:t>Приложение № 1</w:t>
      </w:r>
    </w:p>
    <w:p w:rsidR="0026238C" w:rsidRPr="0026238C" w:rsidRDefault="0026238C" w:rsidP="0026238C">
      <w:pPr>
        <w:ind w:left="5103"/>
        <w:jc w:val="both"/>
        <w:rPr>
          <w:sz w:val="28"/>
          <w:szCs w:val="28"/>
        </w:rPr>
      </w:pPr>
      <w:r w:rsidRPr="0026238C">
        <w:rPr>
          <w:sz w:val="28"/>
          <w:szCs w:val="28"/>
        </w:rPr>
        <w:t>к</w:t>
      </w:r>
      <w:r w:rsidRPr="0026238C">
        <w:rPr>
          <w:sz w:val="28"/>
          <w:szCs w:val="28"/>
        </w:rPr>
        <w:t xml:space="preserve"> постановлению администрации </w:t>
      </w:r>
    </w:p>
    <w:p w:rsidR="0026238C" w:rsidRPr="0026238C" w:rsidRDefault="0026238C" w:rsidP="0026238C">
      <w:pPr>
        <w:ind w:left="5103"/>
        <w:jc w:val="both"/>
        <w:rPr>
          <w:sz w:val="28"/>
          <w:szCs w:val="28"/>
        </w:rPr>
      </w:pPr>
      <w:r w:rsidRPr="0026238C">
        <w:rPr>
          <w:sz w:val="28"/>
          <w:szCs w:val="28"/>
        </w:rPr>
        <w:t xml:space="preserve"> от 02.11.2023г. № 35</w:t>
      </w:r>
      <w:r w:rsidR="007E103A">
        <w:rPr>
          <w:sz w:val="28"/>
          <w:szCs w:val="28"/>
        </w:rPr>
        <w:t xml:space="preserve"> </w:t>
      </w:r>
      <w:r w:rsidRPr="0026238C">
        <w:rPr>
          <w:sz w:val="28"/>
          <w:szCs w:val="28"/>
        </w:rPr>
        <w:tab/>
      </w:r>
    </w:p>
    <w:p w:rsidR="0026238C" w:rsidRPr="0026238C" w:rsidRDefault="0026238C" w:rsidP="0026238C">
      <w:pPr>
        <w:jc w:val="center"/>
        <w:rPr>
          <w:sz w:val="28"/>
          <w:szCs w:val="28"/>
        </w:rPr>
      </w:pPr>
    </w:p>
    <w:p w:rsidR="0026238C" w:rsidRPr="0026238C" w:rsidRDefault="0026238C" w:rsidP="0026238C">
      <w:pPr>
        <w:jc w:val="center"/>
        <w:rPr>
          <w:bCs/>
          <w:sz w:val="28"/>
          <w:szCs w:val="28"/>
        </w:rPr>
      </w:pPr>
    </w:p>
    <w:p w:rsidR="0026238C" w:rsidRPr="0026238C" w:rsidRDefault="0026238C" w:rsidP="0026238C">
      <w:pPr>
        <w:jc w:val="center"/>
        <w:rPr>
          <w:bCs/>
          <w:sz w:val="28"/>
          <w:szCs w:val="28"/>
        </w:rPr>
      </w:pPr>
      <w:r w:rsidRPr="0026238C">
        <w:rPr>
          <w:bCs/>
          <w:sz w:val="28"/>
          <w:szCs w:val="28"/>
        </w:rPr>
        <w:t xml:space="preserve">ПЕРЕЧЕНЬ </w:t>
      </w:r>
    </w:p>
    <w:p w:rsidR="0026238C" w:rsidRPr="0026238C" w:rsidRDefault="0026238C" w:rsidP="0026238C">
      <w:pPr>
        <w:jc w:val="center"/>
        <w:rPr>
          <w:bCs/>
          <w:sz w:val="28"/>
          <w:szCs w:val="28"/>
        </w:rPr>
      </w:pPr>
      <w:r w:rsidRPr="0026238C">
        <w:rPr>
          <w:bCs/>
          <w:sz w:val="28"/>
          <w:szCs w:val="28"/>
        </w:rPr>
        <w:t xml:space="preserve">мест, на которые запрещается возвращать животных </w:t>
      </w:r>
    </w:p>
    <w:p w:rsidR="0026238C" w:rsidRPr="0026238C" w:rsidRDefault="0026238C" w:rsidP="0026238C">
      <w:pPr>
        <w:jc w:val="center"/>
        <w:rPr>
          <w:bCs/>
          <w:sz w:val="28"/>
          <w:szCs w:val="28"/>
        </w:rPr>
      </w:pPr>
      <w:r w:rsidRPr="0026238C">
        <w:rPr>
          <w:bCs/>
          <w:sz w:val="28"/>
          <w:szCs w:val="28"/>
        </w:rPr>
        <w:t xml:space="preserve">без владельцев </w:t>
      </w:r>
    </w:p>
    <w:p w:rsidR="0026238C" w:rsidRPr="0026238C" w:rsidRDefault="0026238C" w:rsidP="0026238C">
      <w:pPr>
        <w:jc w:val="both"/>
        <w:rPr>
          <w:sz w:val="28"/>
          <w:szCs w:val="28"/>
        </w:rPr>
      </w:pPr>
      <w:r w:rsidRPr="0026238C">
        <w:rPr>
          <w:sz w:val="28"/>
          <w:szCs w:val="28"/>
        </w:rPr>
        <w:t xml:space="preserve">  </w:t>
      </w:r>
    </w:p>
    <w:p w:rsidR="0026238C" w:rsidRPr="0026238C" w:rsidRDefault="0026238C" w:rsidP="0026238C">
      <w:pPr>
        <w:ind w:firstLine="540"/>
        <w:jc w:val="both"/>
        <w:rPr>
          <w:sz w:val="28"/>
          <w:szCs w:val="28"/>
        </w:rPr>
      </w:pPr>
      <w:r w:rsidRPr="0026238C">
        <w:rPr>
          <w:sz w:val="28"/>
          <w:szCs w:val="28"/>
        </w:rPr>
        <w:t>1. Детские, спортивные площадки.</w:t>
      </w:r>
    </w:p>
    <w:p w:rsidR="0026238C" w:rsidRPr="0026238C" w:rsidRDefault="0026238C" w:rsidP="0026238C">
      <w:pPr>
        <w:ind w:firstLine="540"/>
        <w:jc w:val="both"/>
        <w:rPr>
          <w:sz w:val="28"/>
          <w:szCs w:val="28"/>
        </w:rPr>
      </w:pPr>
      <w:r w:rsidRPr="0026238C">
        <w:rPr>
          <w:sz w:val="28"/>
          <w:szCs w:val="28"/>
        </w:rPr>
        <w:t xml:space="preserve">2. Территории образовательных, медицинских организаций. </w:t>
      </w:r>
    </w:p>
    <w:p w:rsidR="0026238C" w:rsidRPr="0026238C" w:rsidRDefault="0026238C" w:rsidP="0026238C">
      <w:pPr>
        <w:ind w:firstLine="540"/>
        <w:jc w:val="both"/>
        <w:rPr>
          <w:sz w:val="28"/>
          <w:szCs w:val="28"/>
        </w:rPr>
      </w:pPr>
      <w:r w:rsidRPr="0026238C">
        <w:rPr>
          <w:sz w:val="28"/>
          <w:szCs w:val="28"/>
        </w:rPr>
        <w:t xml:space="preserve">3.Территории вблизи мест (площадок) накопления твердых коммунальных отходов. </w:t>
      </w:r>
    </w:p>
    <w:p w:rsidR="0026238C" w:rsidRPr="0026238C" w:rsidRDefault="0026238C" w:rsidP="0026238C">
      <w:pPr>
        <w:ind w:firstLine="540"/>
        <w:jc w:val="both"/>
        <w:rPr>
          <w:sz w:val="28"/>
          <w:szCs w:val="28"/>
        </w:rPr>
      </w:pPr>
      <w:r w:rsidRPr="0026238C">
        <w:rPr>
          <w:sz w:val="28"/>
          <w:szCs w:val="28"/>
        </w:rPr>
        <w:t xml:space="preserve">4. Территории вблизи тепловых сетей. </w:t>
      </w:r>
    </w:p>
    <w:p w:rsidR="0026238C" w:rsidRPr="0026238C" w:rsidRDefault="0026238C" w:rsidP="0026238C">
      <w:pPr>
        <w:ind w:firstLine="540"/>
        <w:jc w:val="both"/>
        <w:rPr>
          <w:sz w:val="28"/>
          <w:szCs w:val="28"/>
        </w:rPr>
      </w:pPr>
      <w:r w:rsidRPr="0026238C">
        <w:rPr>
          <w:sz w:val="28"/>
          <w:szCs w:val="28"/>
        </w:rPr>
        <w:t xml:space="preserve">5. Территории общего пользования, включающие площади и другие территории массового скопления людей. </w:t>
      </w:r>
    </w:p>
    <w:p w:rsidR="0026238C" w:rsidRPr="0026238C" w:rsidRDefault="0026238C" w:rsidP="0026238C">
      <w:pPr>
        <w:ind w:firstLine="540"/>
        <w:jc w:val="both"/>
        <w:rPr>
          <w:sz w:val="28"/>
          <w:szCs w:val="28"/>
        </w:rPr>
      </w:pPr>
      <w:r w:rsidRPr="0026238C">
        <w:rPr>
          <w:sz w:val="28"/>
          <w:szCs w:val="28"/>
        </w:rPr>
        <w:t xml:space="preserve">6. Территории, прилегающие к торговым объектам. </w:t>
      </w:r>
    </w:p>
    <w:p w:rsidR="0026238C" w:rsidRPr="0026238C" w:rsidRDefault="0026238C" w:rsidP="0026238C">
      <w:pPr>
        <w:ind w:firstLine="540"/>
        <w:jc w:val="both"/>
        <w:rPr>
          <w:sz w:val="28"/>
          <w:szCs w:val="28"/>
        </w:rPr>
      </w:pPr>
      <w:r w:rsidRPr="0026238C">
        <w:rPr>
          <w:sz w:val="28"/>
          <w:szCs w:val="28"/>
        </w:rPr>
        <w:t xml:space="preserve">7. Территории, прилегающие к многоквартирным домам. </w:t>
      </w:r>
    </w:p>
    <w:p w:rsidR="0026238C" w:rsidRPr="0026238C" w:rsidRDefault="0026238C" w:rsidP="0026238C">
      <w:pPr>
        <w:ind w:firstLine="540"/>
        <w:jc w:val="both"/>
        <w:rPr>
          <w:sz w:val="28"/>
          <w:szCs w:val="28"/>
        </w:rPr>
      </w:pPr>
      <w:r w:rsidRPr="0026238C">
        <w:rPr>
          <w:sz w:val="28"/>
          <w:szCs w:val="28"/>
        </w:rPr>
        <w:t xml:space="preserve">8. Территории, прилегающие к кладбищам. </w:t>
      </w:r>
    </w:p>
    <w:p w:rsidR="0026238C" w:rsidRPr="00CB15C6" w:rsidRDefault="0026238C" w:rsidP="0026238C">
      <w:pPr>
        <w:jc w:val="both"/>
      </w:pPr>
      <w:r w:rsidRPr="00CB15C6">
        <w:t xml:space="preserve">  </w:t>
      </w:r>
    </w:p>
    <w:p w:rsidR="0026238C" w:rsidRDefault="0026238C" w:rsidP="008A7E0A"/>
    <w:p w:rsidR="0026238C" w:rsidRDefault="0026238C" w:rsidP="008A7E0A"/>
    <w:p w:rsidR="0026238C" w:rsidRDefault="0026238C" w:rsidP="008A7E0A"/>
    <w:p w:rsidR="0026238C" w:rsidRDefault="0026238C" w:rsidP="008A7E0A"/>
    <w:p w:rsidR="0026238C" w:rsidRDefault="0026238C" w:rsidP="008A7E0A"/>
    <w:p w:rsidR="008A7E0A" w:rsidRDefault="008A7E0A" w:rsidP="008A7E0A"/>
    <w:p w:rsidR="00721451" w:rsidRDefault="00721451"/>
    <w:sectPr w:rsidR="0072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06"/>
    <w:rsid w:val="001F42F7"/>
    <w:rsid w:val="0026238C"/>
    <w:rsid w:val="002E0B06"/>
    <w:rsid w:val="00301F36"/>
    <w:rsid w:val="00311197"/>
    <w:rsid w:val="00721451"/>
    <w:rsid w:val="007E103A"/>
    <w:rsid w:val="00835C41"/>
    <w:rsid w:val="008A7E0A"/>
    <w:rsid w:val="00DF12AA"/>
    <w:rsid w:val="00EB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1EC9"/>
  <w15:chartTrackingRefBased/>
  <w15:docId w15:val="{D55FEBEA-F115-44B9-869D-14E6A57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E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A7E0A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8A7E0A"/>
  </w:style>
  <w:style w:type="paragraph" w:customStyle="1" w:styleId="Style8">
    <w:name w:val="Style8"/>
    <w:basedOn w:val="a"/>
    <w:uiPriority w:val="99"/>
    <w:rsid w:val="008A7E0A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8A7E0A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8A7E0A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8A7E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A7E0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2023-11-02T07:31:00Z</dcterms:created>
  <dcterms:modified xsi:type="dcterms:W3CDTF">2023-11-02T08:00:00Z</dcterms:modified>
</cp:coreProperties>
</file>