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EF2A2A" w:rsidTr="00BA0150">
        <w:tc>
          <w:tcPr>
            <w:tcW w:w="4039" w:type="dxa"/>
          </w:tcPr>
          <w:p w:rsidR="00EF2A2A" w:rsidRDefault="00EF2A2A" w:rsidP="00BA0150">
            <w:pPr>
              <w:spacing w:line="276" w:lineRule="auto"/>
              <w:rPr>
                <w:b/>
                <w:lang w:eastAsia="en-US"/>
              </w:rPr>
            </w:pPr>
          </w:p>
          <w:p w:rsidR="00EF2A2A" w:rsidRDefault="00EF2A2A" w:rsidP="00BA015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EF2A2A" w:rsidRDefault="00EF2A2A" w:rsidP="00BA015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EF2A2A" w:rsidRDefault="00EF2A2A" w:rsidP="00BA0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EF2A2A" w:rsidRDefault="00EF2A2A" w:rsidP="00BA0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EF2A2A" w:rsidRDefault="00EF2A2A" w:rsidP="00BA0150">
            <w:pPr>
              <w:spacing w:line="276" w:lineRule="auto"/>
              <w:rPr>
                <w:lang w:eastAsia="en-US"/>
              </w:rPr>
            </w:pPr>
          </w:p>
          <w:p w:rsidR="00EF2A2A" w:rsidRDefault="00EF2A2A" w:rsidP="00BA0150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EF2A2A" w:rsidRDefault="00EF2A2A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75388122" r:id="rId5"/>
              </w:object>
            </w:r>
          </w:p>
        </w:tc>
        <w:tc>
          <w:tcPr>
            <w:tcW w:w="4265" w:type="dxa"/>
          </w:tcPr>
          <w:p w:rsidR="00EF2A2A" w:rsidRDefault="00EF2A2A" w:rsidP="00BA0150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EF2A2A" w:rsidRDefault="00EF2A2A" w:rsidP="00BA01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EF2A2A" w:rsidRDefault="00EF2A2A" w:rsidP="00BA0150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EF2A2A" w:rsidRDefault="00EF2A2A" w:rsidP="00BA0150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EF2A2A" w:rsidRDefault="00EF2A2A" w:rsidP="00BA0150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EF2A2A" w:rsidRDefault="00EF2A2A" w:rsidP="00BA0150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EF2A2A" w:rsidRDefault="00EF2A2A" w:rsidP="00BA0150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EF2A2A" w:rsidTr="00BA0150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F2A2A" w:rsidRDefault="00EF2A2A" w:rsidP="00BA0150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F2A2A" w:rsidRDefault="00EF2A2A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F2A2A" w:rsidRDefault="00EF2A2A" w:rsidP="00BA0150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EF2A2A" w:rsidTr="00BA0150">
        <w:tc>
          <w:tcPr>
            <w:tcW w:w="4039" w:type="dxa"/>
          </w:tcPr>
          <w:p w:rsidR="00EF2A2A" w:rsidRDefault="00EF2A2A" w:rsidP="00BA0150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EF2A2A" w:rsidRDefault="00EF2A2A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EF2A2A" w:rsidRDefault="00EF2A2A" w:rsidP="00BA0150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EF2A2A" w:rsidTr="00BA0150">
        <w:tc>
          <w:tcPr>
            <w:tcW w:w="4039" w:type="dxa"/>
            <w:hideMark/>
          </w:tcPr>
          <w:p w:rsidR="00EF2A2A" w:rsidRDefault="00EF2A2A" w:rsidP="00BA01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18</w:t>
            </w:r>
          </w:p>
        </w:tc>
        <w:tc>
          <w:tcPr>
            <w:tcW w:w="1623" w:type="dxa"/>
          </w:tcPr>
          <w:p w:rsidR="00EF2A2A" w:rsidRDefault="00EF2A2A" w:rsidP="00BA0150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EF2A2A" w:rsidRDefault="00EF2A2A" w:rsidP="00BA01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05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EF2A2A" w:rsidRDefault="00EF2A2A" w:rsidP="00EF2A2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EF2A2A" w:rsidRDefault="00EF2A2A" w:rsidP="00EF2A2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EF2A2A" w:rsidRDefault="00EF2A2A" w:rsidP="00EF2A2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2F5290" w:rsidRPr="002F5290" w:rsidRDefault="002F5290" w:rsidP="002F529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  <w:r w:rsidRPr="002F5290">
        <w:rPr>
          <w:rFonts w:eastAsia="Calibri"/>
          <w:b/>
          <w:bCs/>
          <w:sz w:val="28"/>
          <w:szCs w:val="28"/>
        </w:rPr>
        <w:t>О разработке и утверждению паспортов населенных пунктов и территорий</w:t>
      </w:r>
    </w:p>
    <w:p w:rsidR="002F5290" w:rsidRPr="002F5290" w:rsidRDefault="002F5290" w:rsidP="002F5290">
      <w:pPr>
        <w:widowControl/>
        <w:tabs>
          <w:tab w:val="left" w:pos="3330"/>
        </w:tabs>
        <w:autoSpaceDE/>
        <w:autoSpaceDN/>
        <w:adjustRightInd/>
        <w:ind w:right="-2801"/>
        <w:jc w:val="both"/>
        <w:rPr>
          <w:rFonts w:eastAsia="Calibri"/>
          <w:color w:val="000000"/>
        </w:rPr>
      </w:pPr>
    </w:p>
    <w:p w:rsidR="002F5290" w:rsidRPr="002F5290" w:rsidRDefault="002F5290" w:rsidP="002F5290">
      <w:pPr>
        <w:widowControl/>
        <w:shd w:val="clear" w:color="auto" w:fill="FFFFFF"/>
        <w:autoSpaceDE/>
        <w:autoSpaceDN/>
        <w:adjustRightInd/>
        <w:jc w:val="both"/>
        <w:rPr>
          <w:rFonts w:eastAsia="Calibri"/>
        </w:rPr>
      </w:pPr>
      <w:r w:rsidRPr="002F5290">
        <w:rPr>
          <w:rFonts w:eastAsia="Calibri"/>
        </w:rPr>
        <w:tab/>
        <w:t xml:space="preserve">В соответствии со статьями 19, 21 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постановлением Правительства Российской Федерации от 16 сентября 2020 г. № 1479, руководствуясь Уставом муниципального образования сельского поселения </w:t>
      </w:r>
      <w:r w:rsidRPr="002F5290">
        <w:rPr>
          <w:spacing w:val="1"/>
        </w:rPr>
        <w:t xml:space="preserve">сумона </w:t>
      </w:r>
      <w:r>
        <w:rPr>
          <w:spacing w:val="1"/>
        </w:rPr>
        <w:t>Ырбан</w:t>
      </w:r>
      <w:r w:rsidRPr="002F5290">
        <w:rPr>
          <w:rFonts w:eastAsia="Calibri"/>
        </w:rPr>
        <w:t xml:space="preserve">, администрация муниципального образования </w:t>
      </w:r>
      <w:r w:rsidRPr="002F5290">
        <w:rPr>
          <w:spacing w:val="1"/>
        </w:rPr>
        <w:t xml:space="preserve">сумона </w:t>
      </w:r>
      <w:r>
        <w:rPr>
          <w:spacing w:val="1"/>
        </w:rPr>
        <w:t>Ырбан</w:t>
      </w:r>
      <w:r w:rsidRPr="002F5290">
        <w:rPr>
          <w:rFonts w:eastAsia="Calibri"/>
        </w:rPr>
        <w:t xml:space="preserve"> ПОСТАНОВЛЯЕТ:</w:t>
      </w:r>
    </w:p>
    <w:p w:rsidR="002F5290" w:rsidRPr="002F5290" w:rsidRDefault="002F5290" w:rsidP="002F5290">
      <w:pPr>
        <w:widowControl/>
        <w:shd w:val="clear" w:color="auto" w:fill="FFFFFF"/>
        <w:autoSpaceDE/>
        <w:autoSpaceDN/>
        <w:adjustRightInd/>
        <w:jc w:val="both"/>
        <w:rPr>
          <w:rFonts w:eastAsia="Calibri"/>
        </w:rPr>
      </w:pPr>
      <w:r w:rsidRPr="002F5290">
        <w:rPr>
          <w:rFonts w:eastAsia="Calibri"/>
        </w:rPr>
        <w:tab/>
        <w:t>1.Утвердить Порядок разработки и утверждения паспорта населенного пункта, паспортов территорий.</w:t>
      </w:r>
    </w:p>
    <w:p w:rsidR="002F5290" w:rsidRPr="002F5290" w:rsidRDefault="002F5290" w:rsidP="002F5290">
      <w:pPr>
        <w:widowControl/>
        <w:shd w:val="clear" w:color="auto" w:fill="FFFFFF"/>
        <w:autoSpaceDE/>
        <w:autoSpaceDN/>
        <w:adjustRightInd/>
        <w:jc w:val="both"/>
        <w:rPr>
          <w:rFonts w:eastAsia="Calibri"/>
        </w:rPr>
      </w:pPr>
      <w:r w:rsidRPr="002F5290">
        <w:rPr>
          <w:rFonts w:eastAsia="Calibri"/>
        </w:rPr>
        <w:tab/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Pr="002F5290">
        <w:rPr>
          <w:spacing w:val="1"/>
        </w:rPr>
        <w:t xml:space="preserve"> сумона </w:t>
      </w:r>
      <w:r>
        <w:rPr>
          <w:spacing w:val="1"/>
        </w:rPr>
        <w:t>Ырбан</w:t>
      </w:r>
      <w:r w:rsidRPr="002F5290">
        <w:rPr>
          <w:rFonts w:eastAsia="Calibri"/>
        </w:rPr>
        <w:t xml:space="preserve"> и на официальном сайте администрации муниципального образования</w:t>
      </w:r>
      <w:r w:rsidRPr="002F5290">
        <w:rPr>
          <w:spacing w:val="1"/>
        </w:rPr>
        <w:t xml:space="preserve"> сумона </w:t>
      </w:r>
      <w:r>
        <w:rPr>
          <w:spacing w:val="1"/>
        </w:rPr>
        <w:t>Ырбан</w:t>
      </w:r>
      <w:r w:rsidRPr="002F5290">
        <w:rPr>
          <w:rFonts w:eastAsia="Calibri"/>
        </w:rPr>
        <w:t xml:space="preserve"> в сети «Интернет».</w:t>
      </w:r>
    </w:p>
    <w:p w:rsidR="002F5290" w:rsidRPr="002F5290" w:rsidRDefault="002F5290" w:rsidP="002F5290">
      <w:pPr>
        <w:widowControl/>
        <w:shd w:val="clear" w:color="auto" w:fill="FFFFFF"/>
        <w:autoSpaceDE/>
        <w:autoSpaceDN/>
        <w:adjustRightInd/>
        <w:jc w:val="both"/>
        <w:rPr>
          <w:rFonts w:eastAsia="Calibri"/>
        </w:rPr>
      </w:pPr>
      <w:r w:rsidRPr="002F5290">
        <w:rPr>
          <w:rFonts w:eastAsia="Calibri"/>
        </w:rPr>
        <w:tab/>
        <w:t>3. Настоящее постановление вступает в силу с момента подписания.</w:t>
      </w:r>
    </w:p>
    <w:p w:rsidR="002F5290" w:rsidRPr="002F5290" w:rsidRDefault="002F5290" w:rsidP="002F5290">
      <w:pPr>
        <w:widowControl/>
        <w:shd w:val="clear" w:color="auto" w:fill="FFFFFF"/>
        <w:autoSpaceDE/>
        <w:autoSpaceDN/>
        <w:adjustRightInd/>
        <w:jc w:val="both"/>
        <w:rPr>
          <w:rFonts w:eastAsia="Calibri"/>
        </w:rPr>
      </w:pPr>
      <w:r w:rsidRPr="002F5290">
        <w:rPr>
          <w:rFonts w:eastAsia="Calibri"/>
        </w:rPr>
        <w:tab/>
        <w:t>4. Контроль за исполнением Постановления оставляю за собой.</w:t>
      </w:r>
    </w:p>
    <w:p w:rsidR="002F5290" w:rsidRPr="002F5290" w:rsidRDefault="002F5290" w:rsidP="002F5290">
      <w:pPr>
        <w:widowControl/>
        <w:shd w:val="clear" w:color="auto" w:fill="FFFFFF"/>
        <w:autoSpaceDE/>
        <w:autoSpaceDN/>
        <w:adjustRightInd/>
        <w:spacing w:after="120"/>
        <w:ind w:left="283"/>
        <w:jc w:val="both"/>
        <w:rPr>
          <w:rFonts w:eastAsia="Calibri"/>
        </w:rPr>
      </w:pPr>
      <w:r w:rsidRPr="002F5290">
        <w:rPr>
          <w:rFonts w:eastAsia="Calibri"/>
        </w:rPr>
        <w:tab/>
      </w:r>
    </w:p>
    <w:p w:rsidR="00EF2A2A" w:rsidRDefault="00EF2A2A" w:rsidP="00EF2A2A">
      <w:pPr>
        <w:pStyle w:val="Style9"/>
        <w:widowControl/>
        <w:tabs>
          <w:tab w:val="left" w:pos="840"/>
        </w:tabs>
        <w:ind w:left="1069" w:firstLine="0"/>
      </w:pPr>
    </w:p>
    <w:p w:rsidR="00EF2A2A" w:rsidRDefault="00EF2A2A" w:rsidP="00EF2A2A">
      <w:pPr>
        <w:jc w:val="both"/>
        <w:rPr>
          <w:sz w:val="28"/>
          <w:szCs w:val="28"/>
        </w:rPr>
      </w:pPr>
    </w:p>
    <w:p w:rsidR="00EF2A2A" w:rsidRPr="00551195" w:rsidRDefault="00EF2A2A" w:rsidP="00EF2A2A">
      <w:r w:rsidRPr="00551195">
        <w:t>Председатель администрации</w:t>
      </w:r>
    </w:p>
    <w:p w:rsidR="00EF2A2A" w:rsidRPr="00551195" w:rsidRDefault="00EF2A2A" w:rsidP="00EF2A2A">
      <w:r w:rsidRPr="00551195">
        <w:t>С. Ырбан                                                                          И. Н. Радионов</w:t>
      </w: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Pr="002F5290" w:rsidRDefault="002F5290" w:rsidP="002F5290">
      <w:pPr>
        <w:widowControl/>
        <w:autoSpaceDE/>
        <w:autoSpaceDN/>
        <w:adjustRightInd/>
        <w:ind w:left="4962"/>
        <w:jc w:val="center"/>
        <w:rPr>
          <w:rFonts w:eastAsia="Calibri"/>
        </w:rPr>
      </w:pPr>
      <w:r w:rsidRPr="002F5290">
        <w:rPr>
          <w:rFonts w:eastAsia="Calibri"/>
        </w:rPr>
        <w:lastRenderedPageBreak/>
        <w:t>Утверждено</w:t>
      </w:r>
    </w:p>
    <w:p w:rsidR="002F5290" w:rsidRPr="002F5290" w:rsidRDefault="002F5290" w:rsidP="002F5290">
      <w:pPr>
        <w:widowControl/>
        <w:autoSpaceDE/>
        <w:autoSpaceDN/>
        <w:adjustRightInd/>
        <w:ind w:left="4962"/>
        <w:jc w:val="center"/>
        <w:rPr>
          <w:rFonts w:eastAsia="Calibri"/>
        </w:rPr>
      </w:pPr>
      <w:r w:rsidRPr="002F5290">
        <w:rPr>
          <w:rFonts w:eastAsia="Calibri"/>
        </w:rPr>
        <w:t>постановлением Администрации муниципального образования</w:t>
      </w:r>
    </w:p>
    <w:p w:rsidR="002F5290" w:rsidRPr="002F5290" w:rsidRDefault="002F5290" w:rsidP="002F5290">
      <w:pPr>
        <w:autoSpaceDE/>
        <w:autoSpaceDN/>
        <w:adjustRightInd/>
        <w:ind w:left="4962"/>
        <w:jc w:val="center"/>
        <w:rPr>
          <w:spacing w:val="1"/>
        </w:rPr>
      </w:pPr>
      <w:r w:rsidRPr="002F5290">
        <w:rPr>
          <w:spacing w:val="1"/>
        </w:rPr>
        <w:t xml:space="preserve">сельского поселения сумона </w:t>
      </w:r>
      <w:r>
        <w:rPr>
          <w:spacing w:val="1"/>
        </w:rPr>
        <w:t>Ырбан</w:t>
      </w:r>
      <w:r w:rsidRPr="002F5290">
        <w:rPr>
          <w:spacing w:val="1"/>
        </w:rPr>
        <w:t xml:space="preserve"> </w:t>
      </w:r>
    </w:p>
    <w:p w:rsidR="002F5290" w:rsidRPr="002F5290" w:rsidRDefault="002F5290" w:rsidP="002F5290">
      <w:pPr>
        <w:autoSpaceDE/>
        <w:autoSpaceDN/>
        <w:adjustRightInd/>
        <w:ind w:left="4962"/>
        <w:jc w:val="center"/>
        <w:rPr>
          <w:rFonts w:eastAsia="Calibri"/>
        </w:rPr>
      </w:pPr>
      <w:r w:rsidRPr="002F5290">
        <w:rPr>
          <w:rFonts w:eastAsia="Calibri" w:cs="Times New Roman CYR"/>
          <w:color w:val="000000"/>
        </w:rPr>
        <w:t xml:space="preserve">от </w:t>
      </w:r>
      <w:r w:rsidR="00551195">
        <w:rPr>
          <w:rFonts w:eastAsia="Calibri" w:cs="Times New Roman CYR"/>
          <w:color w:val="000000"/>
        </w:rPr>
        <w:t>05.04.</w:t>
      </w:r>
      <w:r w:rsidRPr="002F5290">
        <w:rPr>
          <w:rFonts w:eastAsia="Calibri" w:cs="Times New Roman CYR"/>
          <w:color w:val="000000"/>
        </w:rPr>
        <w:t>2024 г. №</w:t>
      </w:r>
      <w:r w:rsidR="00551195">
        <w:rPr>
          <w:rFonts w:eastAsia="Calibri" w:cs="Times New Roman CYR"/>
          <w:color w:val="000000"/>
        </w:rPr>
        <w:t xml:space="preserve"> 18</w:t>
      </w:r>
    </w:p>
    <w:p w:rsidR="002F5290" w:rsidRPr="002F5290" w:rsidRDefault="002F5290" w:rsidP="002F5290">
      <w:pPr>
        <w:tabs>
          <w:tab w:val="left" w:pos="5940"/>
          <w:tab w:val="right" w:pos="9355"/>
        </w:tabs>
        <w:autoSpaceDE/>
        <w:autoSpaceDN/>
        <w:adjustRightInd/>
        <w:ind w:firstLine="698"/>
        <w:rPr>
          <w:rFonts w:eastAsia="Calibri" w:cs="Times New Roman CYR"/>
        </w:rPr>
      </w:pP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100" w:afterAutospacing="1"/>
        <w:jc w:val="center"/>
        <w:rPr>
          <w:b/>
          <w:color w:val="22272F"/>
        </w:rPr>
      </w:pP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2F5290">
        <w:rPr>
          <w:b/>
          <w:color w:val="22272F"/>
          <w:sz w:val="28"/>
          <w:szCs w:val="28"/>
        </w:rPr>
        <w:t xml:space="preserve">Порядок </w:t>
      </w:r>
      <w:r w:rsidRPr="002F5290">
        <w:rPr>
          <w:b/>
          <w:color w:val="000000"/>
          <w:sz w:val="28"/>
          <w:szCs w:val="28"/>
        </w:rPr>
        <w:t xml:space="preserve">разработки и утверждения 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2F5290">
        <w:rPr>
          <w:b/>
          <w:color w:val="000000"/>
          <w:sz w:val="28"/>
          <w:szCs w:val="28"/>
        </w:rPr>
        <w:t>паспорта населенного пункта, паспортов территорий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color w:val="22272F"/>
        </w:rPr>
      </w:pP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1. Настоящий порядок</w:t>
      </w:r>
      <w:r w:rsidRPr="002F5290">
        <w:rPr>
          <w:b/>
          <w:color w:val="22272F"/>
        </w:rPr>
        <w:t xml:space="preserve"> </w:t>
      </w:r>
      <w:r w:rsidRPr="002F5290">
        <w:rPr>
          <w:color w:val="000000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 w:rsidRPr="002F5290">
        <w:t>разработан в соответствии с 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2. Населенный пункт считается подверженным угрозе лесных пожаров и других ландшафтных (природных) пожаров: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 xml:space="preserve"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</w:t>
      </w:r>
      <w:r w:rsidRPr="002F5290">
        <w:lastRenderedPageBreak/>
        <w:t>угрозе лесных пожаров, и начало пожароопасного сезона ежегодно устанавливаются нормативным правовым актом Пра</w:t>
      </w:r>
      <w:r w:rsidR="00494AB6">
        <w:t>вительства Республики Тыва</w:t>
      </w:r>
      <w:r w:rsidRPr="002F5290">
        <w:t xml:space="preserve"> исходя из природно-климатических особенностей, связанных со сходом снежного покрова в лесах.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9. Паспорт населенного пункта и паспорт территории оформляются в 3 экземплярах в течение 15 дней со дня принятия нормативного правового акта Пра</w:t>
      </w:r>
      <w:r w:rsidR="004F1F73">
        <w:t>вительства Республики Тыва</w:t>
      </w:r>
      <w:r w:rsidRPr="002F5290"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10. Паспорт населенного пункта разра</w:t>
      </w:r>
      <w:r w:rsidR="004F1F73">
        <w:t xml:space="preserve">батывается и утверждается председателем </w:t>
      </w:r>
      <w:r w:rsidRPr="002F5290">
        <w:t xml:space="preserve">администрации муниципального образования </w:t>
      </w:r>
      <w:r w:rsidRPr="002F5290">
        <w:rPr>
          <w:spacing w:val="1"/>
        </w:rPr>
        <w:t xml:space="preserve">сумона </w:t>
      </w:r>
      <w:r>
        <w:rPr>
          <w:spacing w:val="1"/>
        </w:rPr>
        <w:t>Ырбан</w:t>
      </w:r>
      <w:r w:rsidRPr="002F5290">
        <w:t>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2F5290" w:rsidRPr="002F5290" w:rsidRDefault="004F1F73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>
        <w:t>11. Председатель</w:t>
      </w:r>
      <w:r w:rsidR="002F5290" w:rsidRPr="002F5290">
        <w:t xml:space="preserve"> администрации муниципального образования </w:t>
      </w:r>
      <w:r w:rsidR="002F5290" w:rsidRPr="002F5290">
        <w:rPr>
          <w:spacing w:val="1"/>
        </w:rPr>
        <w:t xml:space="preserve">сумона </w:t>
      </w:r>
      <w:r w:rsidR="002F5290">
        <w:rPr>
          <w:spacing w:val="1"/>
        </w:rPr>
        <w:t>Ырбан</w:t>
      </w:r>
      <w:r w:rsidR="002F5290" w:rsidRPr="002F5290">
        <w:t xml:space="preserve"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</w:t>
      </w:r>
      <w:r>
        <w:rPr>
          <w:spacing w:val="1"/>
        </w:rPr>
        <w:t>Тоджинского</w:t>
      </w:r>
      <w:bookmarkStart w:id="0" w:name="_GoBack"/>
      <w:bookmarkEnd w:id="0"/>
      <w:r w:rsidR="002F5290" w:rsidRPr="002F5290">
        <w:rPr>
          <w:spacing w:val="1"/>
        </w:rPr>
        <w:t xml:space="preserve"> </w:t>
      </w:r>
      <w:r w:rsidR="002F5290" w:rsidRPr="002F5290">
        <w:t>муниципального района (округа), в структурное подразделение Главного управления МЧС России по Республике Тыва, в сферу ведения которого входят вопросы организации и осуществления федерального государственного пожарного надзора.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</w:pPr>
      <w:r w:rsidRPr="002F5290">
        <w:t>12.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2F5290" w:rsidRPr="002F5290" w:rsidRDefault="002F5290" w:rsidP="002F5290">
      <w:pPr>
        <w:widowControl/>
        <w:shd w:val="clear" w:color="auto" w:fill="FFFFFF"/>
        <w:suppressAutoHyphens/>
        <w:autoSpaceDE/>
        <w:autoSpaceDN/>
        <w:adjustRightInd/>
        <w:spacing w:before="100" w:beforeAutospacing="1" w:after="100" w:afterAutospacing="1"/>
        <w:ind w:firstLine="709"/>
        <w:jc w:val="both"/>
        <w:rPr>
          <w:rFonts w:cs="Times New Roman CYR"/>
          <w:sz w:val="26"/>
        </w:rPr>
      </w:pPr>
    </w:p>
    <w:p w:rsidR="002F5290" w:rsidRDefault="002F5290" w:rsidP="00EF2A2A">
      <w:pPr>
        <w:rPr>
          <w:sz w:val="28"/>
          <w:szCs w:val="28"/>
        </w:rPr>
      </w:pPr>
    </w:p>
    <w:p w:rsidR="002F5290" w:rsidRDefault="002F5290" w:rsidP="00EF2A2A">
      <w:pPr>
        <w:rPr>
          <w:sz w:val="28"/>
          <w:szCs w:val="28"/>
        </w:rPr>
      </w:pPr>
    </w:p>
    <w:p w:rsidR="00EF2A2A" w:rsidRDefault="00EF2A2A" w:rsidP="00EF2A2A"/>
    <w:p w:rsidR="00EF2A2A" w:rsidRDefault="00EF2A2A" w:rsidP="00EF2A2A"/>
    <w:p w:rsidR="00FA05AC" w:rsidRDefault="00FA05AC"/>
    <w:sectPr w:rsidR="00FA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18"/>
    <w:rsid w:val="000D15F5"/>
    <w:rsid w:val="002F5290"/>
    <w:rsid w:val="00376518"/>
    <w:rsid w:val="00494AB6"/>
    <w:rsid w:val="004F1F73"/>
    <w:rsid w:val="00551195"/>
    <w:rsid w:val="00EF2A2A"/>
    <w:rsid w:val="00FA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F324"/>
  <w15:chartTrackingRefBased/>
  <w15:docId w15:val="{CDCB7BC9-3238-4489-AA51-E4AC6C89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F2A2A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EF2A2A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EF2A2A"/>
    <w:rPr>
      <w:rFonts w:ascii="Times New Roman" w:hAnsi="Times New Roman" w:cs="Times New Roman" w:hint="default"/>
      <w:spacing w:val="1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D15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5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2024-04-23T07:34:00Z</cp:lastPrinted>
  <dcterms:created xsi:type="dcterms:W3CDTF">2024-04-23T06:48:00Z</dcterms:created>
  <dcterms:modified xsi:type="dcterms:W3CDTF">2024-04-23T07:35:00Z</dcterms:modified>
</cp:coreProperties>
</file>