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383CA1" w:rsidTr="00383CA1">
        <w:tc>
          <w:tcPr>
            <w:tcW w:w="4039" w:type="dxa"/>
          </w:tcPr>
          <w:p w:rsidR="00383CA1" w:rsidRDefault="00383CA1" w:rsidP="009D697F">
            <w:pPr>
              <w:spacing w:line="276" w:lineRule="auto"/>
              <w:rPr>
                <w:b/>
                <w:lang w:eastAsia="en-US"/>
              </w:rPr>
            </w:pPr>
          </w:p>
          <w:p w:rsidR="00383CA1" w:rsidRDefault="00383CA1" w:rsidP="009D697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383CA1" w:rsidRDefault="00383CA1" w:rsidP="009D697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383CA1" w:rsidRDefault="00383CA1" w:rsidP="009D69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383CA1" w:rsidRDefault="00383CA1" w:rsidP="009D69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383CA1" w:rsidRDefault="00383CA1" w:rsidP="009D697F">
            <w:pPr>
              <w:spacing w:line="276" w:lineRule="auto"/>
              <w:rPr>
                <w:lang w:eastAsia="en-US"/>
              </w:rPr>
            </w:pPr>
          </w:p>
          <w:p w:rsidR="00383CA1" w:rsidRDefault="00383CA1" w:rsidP="009D697F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383CA1" w:rsidRDefault="00383CA1" w:rsidP="009D697F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3646660" r:id="rId6"/>
              </w:object>
            </w:r>
          </w:p>
        </w:tc>
        <w:tc>
          <w:tcPr>
            <w:tcW w:w="4265" w:type="dxa"/>
          </w:tcPr>
          <w:p w:rsidR="00383CA1" w:rsidRDefault="00383CA1" w:rsidP="009D697F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383CA1" w:rsidRDefault="00383CA1" w:rsidP="009D697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383CA1" w:rsidRDefault="00383CA1" w:rsidP="009D697F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383CA1" w:rsidRDefault="00383CA1" w:rsidP="009D697F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383CA1" w:rsidRDefault="00383CA1" w:rsidP="009D697F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383CA1" w:rsidRDefault="00383CA1" w:rsidP="009D697F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383CA1" w:rsidRDefault="00383CA1" w:rsidP="009D697F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383CA1" w:rsidTr="00383CA1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CA1" w:rsidRDefault="00383CA1" w:rsidP="009D697F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CA1" w:rsidRDefault="00383CA1" w:rsidP="009D697F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CA1" w:rsidRDefault="00383CA1" w:rsidP="009D697F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383CA1" w:rsidTr="00383CA1">
        <w:tc>
          <w:tcPr>
            <w:tcW w:w="4039" w:type="dxa"/>
          </w:tcPr>
          <w:p w:rsidR="00383CA1" w:rsidRDefault="00383CA1" w:rsidP="009D697F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383CA1" w:rsidRDefault="00383CA1" w:rsidP="009D697F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383CA1" w:rsidRDefault="00383CA1" w:rsidP="009D697F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383CA1" w:rsidTr="00383CA1">
        <w:tc>
          <w:tcPr>
            <w:tcW w:w="4039" w:type="dxa"/>
            <w:hideMark/>
          </w:tcPr>
          <w:p w:rsidR="00383CA1" w:rsidRDefault="00383CA1" w:rsidP="009D697F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11</w:t>
            </w:r>
          </w:p>
        </w:tc>
        <w:tc>
          <w:tcPr>
            <w:tcW w:w="1623" w:type="dxa"/>
          </w:tcPr>
          <w:p w:rsidR="00383CA1" w:rsidRDefault="00383CA1" w:rsidP="009D697F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383CA1" w:rsidRDefault="00383CA1" w:rsidP="009D69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03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апреля 2024 г.</w:t>
            </w:r>
          </w:p>
        </w:tc>
      </w:tr>
    </w:tbl>
    <w:p w:rsidR="00383CA1" w:rsidRDefault="00383CA1" w:rsidP="00383CA1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383CA1" w:rsidRDefault="00383CA1" w:rsidP="00383CA1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383CA1" w:rsidRDefault="00383CA1" w:rsidP="00383CA1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383CA1" w:rsidRDefault="00383CA1" w:rsidP="00383CA1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присвоении адреса на территории СПС Ырбан Тоджинского кожууна</w:t>
      </w:r>
    </w:p>
    <w:p w:rsidR="00383CA1" w:rsidRDefault="00383CA1" w:rsidP="00383CA1">
      <w:pPr>
        <w:pStyle w:val="Style8"/>
        <w:widowControl/>
        <w:spacing w:line="240" w:lineRule="exact"/>
      </w:pPr>
    </w:p>
    <w:p w:rsidR="00383CA1" w:rsidRDefault="00383CA1" w:rsidP="00383CA1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соответствии с Федеральным законом от 06.10.2003 г. №131 –ФЗ «Об общих принципах организации местного самоуправления в Российской Федерации», Земельным кодексом Российской Федерации, Уставом, Администрация СПС Ырбан </w:t>
      </w:r>
      <w:r>
        <w:rPr>
          <w:rStyle w:val="FontStyle17"/>
          <w:sz w:val="28"/>
          <w:szCs w:val="28"/>
        </w:rPr>
        <w:t>ПОСТАНОВЛЯЕТ:</w:t>
      </w:r>
    </w:p>
    <w:p w:rsidR="00383CA1" w:rsidRDefault="00383CA1" w:rsidP="00383CA1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</w:p>
    <w:p w:rsidR="00383CA1" w:rsidRDefault="00383CA1" w:rsidP="00383CA1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Присвоить адрес земельному участку, расположенному по адресу: Российская Федерация, Республика Тыва, </w:t>
      </w:r>
      <w:proofErr w:type="spellStart"/>
      <w:r>
        <w:rPr>
          <w:rStyle w:val="FontStyle18"/>
          <w:sz w:val="28"/>
          <w:szCs w:val="28"/>
        </w:rPr>
        <w:t>Тоджинский</w:t>
      </w:r>
      <w:proofErr w:type="spellEnd"/>
      <w:r>
        <w:rPr>
          <w:rStyle w:val="FontStyle18"/>
          <w:sz w:val="28"/>
          <w:szCs w:val="28"/>
        </w:rPr>
        <w:t xml:space="preserve"> район сельское поселение </w:t>
      </w:r>
      <w:proofErr w:type="spellStart"/>
      <w:r>
        <w:rPr>
          <w:rStyle w:val="FontStyle18"/>
          <w:sz w:val="28"/>
          <w:szCs w:val="28"/>
        </w:rPr>
        <w:t>сумон</w:t>
      </w:r>
      <w:proofErr w:type="spellEnd"/>
      <w:r w:rsidR="00CA663C">
        <w:rPr>
          <w:rStyle w:val="FontStyle18"/>
          <w:sz w:val="28"/>
          <w:szCs w:val="28"/>
        </w:rPr>
        <w:t xml:space="preserve"> Ырбан, село Ырбан, улица </w:t>
      </w:r>
      <w:proofErr w:type="gramStart"/>
      <w:r w:rsidR="00CA663C">
        <w:rPr>
          <w:rStyle w:val="FontStyle18"/>
          <w:sz w:val="28"/>
          <w:szCs w:val="28"/>
        </w:rPr>
        <w:t>Пр</w:t>
      </w:r>
      <w:bookmarkStart w:id="0" w:name="_GoBack"/>
      <w:bookmarkEnd w:id="0"/>
      <w:r w:rsidR="00CA663C">
        <w:rPr>
          <w:rStyle w:val="FontStyle18"/>
          <w:sz w:val="28"/>
          <w:szCs w:val="28"/>
        </w:rPr>
        <w:t>омышленная  участок</w:t>
      </w:r>
      <w:proofErr w:type="gramEnd"/>
      <w:r w:rsidR="00CA663C">
        <w:rPr>
          <w:rStyle w:val="FontStyle18"/>
          <w:sz w:val="28"/>
          <w:szCs w:val="28"/>
        </w:rPr>
        <w:t xml:space="preserve"> номер 6</w:t>
      </w:r>
    </w:p>
    <w:p w:rsidR="00383CA1" w:rsidRDefault="00383CA1" w:rsidP="00383CA1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383CA1" w:rsidRDefault="00383CA1" w:rsidP="00383CA1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383CA1" w:rsidRDefault="00383CA1" w:rsidP="00383CA1">
      <w:pPr>
        <w:pStyle w:val="Style9"/>
        <w:widowControl/>
        <w:tabs>
          <w:tab w:val="left" w:pos="840"/>
        </w:tabs>
        <w:ind w:left="1069" w:firstLine="0"/>
      </w:pPr>
    </w:p>
    <w:p w:rsidR="00383CA1" w:rsidRDefault="00383CA1" w:rsidP="00383CA1">
      <w:pPr>
        <w:jc w:val="both"/>
        <w:rPr>
          <w:sz w:val="28"/>
          <w:szCs w:val="28"/>
        </w:rPr>
      </w:pPr>
    </w:p>
    <w:p w:rsidR="00383CA1" w:rsidRDefault="00383CA1" w:rsidP="00383C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Председател</w:t>
      </w:r>
      <w:proofErr w:type="spellEnd"/>
      <w:r>
        <w:rPr>
          <w:sz w:val="28"/>
          <w:szCs w:val="28"/>
        </w:rPr>
        <w:t xml:space="preserve"> администрации</w:t>
      </w:r>
    </w:p>
    <w:p w:rsidR="00383CA1" w:rsidRDefault="00383CA1" w:rsidP="00383CA1">
      <w:pPr>
        <w:rPr>
          <w:sz w:val="28"/>
          <w:szCs w:val="28"/>
        </w:rPr>
      </w:pPr>
      <w:r>
        <w:rPr>
          <w:sz w:val="28"/>
          <w:szCs w:val="28"/>
        </w:rPr>
        <w:t xml:space="preserve">С. Ырбан                                                                     И. </w:t>
      </w:r>
      <w:proofErr w:type="spellStart"/>
      <w:r>
        <w:rPr>
          <w:sz w:val="28"/>
          <w:szCs w:val="28"/>
        </w:rPr>
        <w:t>Н.Радионов</w:t>
      </w:r>
      <w:proofErr w:type="spellEnd"/>
    </w:p>
    <w:p w:rsidR="00383CA1" w:rsidRDefault="00383CA1" w:rsidP="00383CA1"/>
    <w:p w:rsidR="004E0FEA" w:rsidRDefault="004E0FEA"/>
    <w:sectPr w:rsidR="004E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90"/>
    <w:rsid w:val="00383CA1"/>
    <w:rsid w:val="004E0FEA"/>
    <w:rsid w:val="00890F90"/>
    <w:rsid w:val="00C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16A5"/>
  <w15:chartTrackingRefBased/>
  <w15:docId w15:val="{55DDC1CF-061E-4193-A770-F763F47A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83CA1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383CA1"/>
  </w:style>
  <w:style w:type="paragraph" w:customStyle="1" w:styleId="Style8">
    <w:name w:val="Style8"/>
    <w:basedOn w:val="a"/>
    <w:uiPriority w:val="99"/>
    <w:rsid w:val="00383CA1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383CA1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383CA1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383CA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383CA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2024-04-03T02:38:00Z</dcterms:created>
  <dcterms:modified xsi:type="dcterms:W3CDTF">2024-04-03T03:51:00Z</dcterms:modified>
</cp:coreProperties>
</file>