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FE3CC2" w:rsidTr="006A337A">
        <w:tc>
          <w:tcPr>
            <w:tcW w:w="4039" w:type="dxa"/>
          </w:tcPr>
          <w:p w:rsidR="00FE3CC2" w:rsidRDefault="00FE3CC2" w:rsidP="006A337A">
            <w:pPr>
              <w:spacing w:line="276" w:lineRule="auto"/>
              <w:rPr>
                <w:b/>
                <w:lang w:eastAsia="en-US"/>
              </w:rPr>
            </w:pPr>
          </w:p>
          <w:p w:rsidR="00FE3CC2" w:rsidRDefault="00FE3CC2" w:rsidP="006A33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FE3CC2" w:rsidRDefault="00FE3CC2" w:rsidP="006A33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FE3CC2" w:rsidRDefault="00FE3CC2" w:rsidP="006A33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FE3CC2" w:rsidRDefault="00FE3CC2" w:rsidP="006A33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FE3CC2" w:rsidRDefault="00FE3CC2" w:rsidP="006A337A">
            <w:pPr>
              <w:spacing w:line="276" w:lineRule="auto"/>
              <w:rPr>
                <w:lang w:eastAsia="en-US"/>
              </w:rPr>
            </w:pPr>
          </w:p>
          <w:p w:rsidR="00FE3CC2" w:rsidRDefault="00FE3CC2" w:rsidP="006A337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FE3CC2" w:rsidRDefault="00FE3CC2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74.5pt" o:ole="" fillcolor="window">
                  <v:imagedata r:id="rId5" o:title=""/>
                </v:shape>
                <o:OLEObject Type="Embed" ProgID="PBrush" ShapeID="_x0000_i1025" DrawAspect="Content" ObjectID="_1753012285" r:id="rId6"/>
              </w:object>
            </w:r>
          </w:p>
        </w:tc>
        <w:tc>
          <w:tcPr>
            <w:tcW w:w="4265" w:type="dxa"/>
          </w:tcPr>
          <w:p w:rsidR="00FE3CC2" w:rsidRDefault="00FE3CC2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FE3CC2" w:rsidRDefault="00FE3CC2" w:rsidP="006A33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FE3CC2" w:rsidRDefault="00FE3CC2" w:rsidP="006A337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FE3CC2" w:rsidRDefault="00FE3CC2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FE3CC2" w:rsidRDefault="00FE3CC2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FE3CC2" w:rsidRDefault="00FE3CC2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FE3CC2" w:rsidRDefault="00FE3CC2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FE3CC2" w:rsidTr="006A337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E3CC2" w:rsidRDefault="00FE3CC2" w:rsidP="006A337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E3CC2" w:rsidRDefault="00FE3CC2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E3CC2" w:rsidRDefault="00FE3CC2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FE3CC2" w:rsidTr="006A337A">
        <w:tc>
          <w:tcPr>
            <w:tcW w:w="4039" w:type="dxa"/>
          </w:tcPr>
          <w:p w:rsidR="00FE3CC2" w:rsidRDefault="00FE3CC2" w:rsidP="006A337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FE3CC2" w:rsidRDefault="00FE3CC2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FE3CC2" w:rsidRDefault="00FE3CC2" w:rsidP="006A337A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FE3CC2" w:rsidTr="006A337A">
        <w:tc>
          <w:tcPr>
            <w:tcW w:w="4039" w:type="dxa"/>
            <w:hideMark/>
          </w:tcPr>
          <w:p w:rsidR="00FE3CC2" w:rsidRDefault="005C415E" w:rsidP="006A337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28</w:t>
            </w:r>
          </w:p>
        </w:tc>
        <w:tc>
          <w:tcPr>
            <w:tcW w:w="1623" w:type="dxa"/>
          </w:tcPr>
          <w:p w:rsidR="00FE3CC2" w:rsidRDefault="00FE3CC2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FE3CC2" w:rsidRPr="007D13EB" w:rsidRDefault="00FE3CC2" w:rsidP="006A337A">
            <w:pPr>
              <w:spacing w:line="276" w:lineRule="auto"/>
              <w:rPr>
                <w:lang w:eastAsia="en-US"/>
              </w:rPr>
            </w:pPr>
            <w:r w:rsidRPr="007D13EB">
              <w:rPr>
                <w:lang w:eastAsia="en-US"/>
              </w:rPr>
              <w:t xml:space="preserve">                              </w:t>
            </w:r>
            <w:r w:rsidRPr="007D13EB">
              <w:rPr>
                <w:rFonts w:ascii="Academy" w:hAnsi="Academy"/>
                <w:lang w:eastAsia="en-US"/>
              </w:rPr>
              <w:t>«</w:t>
            </w:r>
            <w:r w:rsidR="005C415E">
              <w:rPr>
                <w:u w:val="single"/>
                <w:lang w:eastAsia="en-US"/>
              </w:rPr>
              <w:t xml:space="preserve">  08</w:t>
            </w:r>
            <w:r w:rsidRPr="007D13EB">
              <w:rPr>
                <w:u w:val="single"/>
                <w:lang w:eastAsia="en-US"/>
              </w:rPr>
              <w:t xml:space="preserve"> </w:t>
            </w:r>
            <w:r w:rsidRPr="007D13EB">
              <w:rPr>
                <w:rFonts w:ascii="Academy" w:hAnsi="Academy"/>
                <w:lang w:eastAsia="en-US"/>
              </w:rPr>
              <w:t>»</w:t>
            </w:r>
            <w:r w:rsidR="005F0C10">
              <w:rPr>
                <w:lang w:eastAsia="en-US"/>
              </w:rPr>
              <w:t xml:space="preserve"> августа</w:t>
            </w:r>
            <w:r w:rsidRPr="007D13EB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>2023</w:t>
            </w:r>
            <w:r w:rsidRPr="007D13EB">
              <w:rPr>
                <w:lang w:eastAsia="en-US"/>
              </w:rPr>
              <w:t xml:space="preserve"> г.</w:t>
            </w:r>
          </w:p>
        </w:tc>
      </w:tr>
    </w:tbl>
    <w:p w:rsidR="00FE3CC2" w:rsidRPr="00E620E2" w:rsidRDefault="00FE3CC2" w:rsidP="00FE3CC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E620E2">
        <w:rPr>
          <w:rStyle w:val="FontStyle11"/>
          <w:b/>
          <w:sz w:val="28"/>
          <w:szCs w:val="28"/>
        </w:rPr>
        <w:t>ПОСТАНОВЛЕНИЕ</w:t>
      </w:r>
    </w:p>
    <w:p w:rsidR="00FE3CC2" w:rsidRDefault="00FE3CC2" w:rsidP="00FE3CC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E620E2"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F63DDE" w:rsidRPr="00E620E2" w:rsidRDefault="00F63DDE" w:rsidP="00FE3CC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F63DDE" w:rsidRDefault="00F63DDE" w:rsidP="00F63DDE">
      <w:pPr>
        <w:ind w:left="709"/>
        <w:jc w:val="center"/>
        <w:rPr>
          <w:color w:val="292D31"/>
          <w:sz w:val="28"/>
          <w:szCs w:val="28"/>
        </w:rPr>
      </w:pPr>
      <w:r w:rsidRPr="00F63DDE">
        <w:rPr>
          <w:color w:val="292D31"/>
          <w:sz w:val="28"/>
          <w:szCs w:val="28"/>
        </w:rPr>
        <w:t>О ПРИСВОЕНИИ АДРЕСА В ФИАС</w:t>
      </w:r>
    </w:p>
    <w:p w:rsidR="00112F8E" w:rsidRPr="005930B6" w:rsidRDefault="00112F8E" w:rsidP="005930B6">
      <w:pPr>
        <w:rPr>
          <w:sz w:val="28"/>
          <w:szCs w:val="28"/>
        </w:rPr>
      </w:pPr>
    </w:p>
    <w:p w:rsidR="00F63DDE" w:rsidRDefault="00F63DDE" w:rsidP="005930B6">
      <w:pPr>
        <w:rPr>
          <w:sz w:val="28"/>
          <w:szCs w:val="28"/>
        </w:rPr>
      </w:pPr>
      <w:r w:rsidRPr="005930B6">
        <w:rPr>
          <w:sz w:val="28"/>
          <w:szCs w:val="28"/>
        </w:rPr>
        <w:t>В связи с отсутствием адресов в Федеральной информационной адресной системе, администрация</w:t>
      </w:r>
      <w:r w:rsidR="007A0CC2" w:rsidRPr="005930B6">
        <w:rPr>
          <w:sz w:val="28"/>
          <w:szCs w:val="28"/>
        </w:rPr>
        <w:t xml:space="preserve"> СПС Ырбан</w:t>
      </w:r>
      <w:r w:rsidRPr="005930B6">
        <w:rPr>
          <w:sz w:val="28"/>
          <w:szCs w:val="28"/>
        </w:rPr>
        <w:t xml:space="preserve"> Тоджинского кожууна ПОСТАНОВЛЯЕТ: </w:t>
      </w:r>
    </w:p>
    <w:p w:rsidR="005930B6" w:rsidRPr="005930B6" w:rsidRDefault="005930B6" w:rsidP="005930B6">
      <w:pPr>
        <w:rPr>
          <w:sz w:val="28"/>
          <w:szCs w:val="28"/>
        </w:rPr>
      </w:pPr>
    </w:p>
    <w:p w:rsidR="00F63DDE" w:rsidRPr="005930B6" w:rsidRDefault="00F63DDE" w:rsidP="005930B6">
      <w:pPr>
        <w:rPr>
          <w:sz w:val="28"/>
          <w:szCs w:val="28"/>
        </w:rPr>
      </w:pPr>
      <w:r w:rsidRPr="005930B6">
        <w:rPr>
          <w:sz w:val="28"/>
          <w:szCs w:val="28"/>
        </w:rPr>
        <w:t>1.</w:t>
      </w:r>
      <w:r w:rsidRPr="005930B6">
        <w:rPr>
          <w:color w:val="000000"/>
          <w:sz w:val="28"/>
          <w:szCs w:val="28"/>
        </w:rPr>
        <w:t xml:space="preserve"> </w:t>
      </w:r>
      <w:r w:rsidR="005930B6" w:rsidRPr="005930B6">
        <w:rPr>
          <w:sz w:val="28"/>
          <w:szCs w:val="28"/>
        </w:rPr>
        <w:t>Присвоить в ФИАС следующий адрес</w:t>
      </w:r>
      <w:r w:rsidRPr="005930B6">
        <w:rPr>
          <w:sz w:val="28"/>
          <w:szCs w:val="28"/>
        </w:rPr>
        <w:t>:</w:t>
      </w:r>
    </w:p>
    <w:p w:rsidR="00F63DDE" w:rsidRPr="005930B6" w:rsidRDefault="00F63DDE" w:rsidP="005930B6">
      <w:pPr>
        <w:rPr>
          <w:rStyle w:val="FontStyle18"/>
          <w:sz w:val="28"/>
          <w:szCs w:val="28"/>
        </w:rPr>
      </w:pPr>
      <w:r w:rsidRPr="005930B6">
        <w:rPr>
          <w:sz w:val="28"/>
          <w:szCs w:val="28"/>
        </w:rPr>
        <w:t>-</w:t>
      </w:r>
      <w:r w:rsidRPr="005930B6">
        <w:rPr>
          <w:color w:val="000000"/>
          <w:sz w:val="28"/>
          <w:szCs w:val="28"/>
        </w:rPr>
        <w:t xml:space="preserve"> </w:t>
      </w:r>
      <w:r w:rsidR="00D5560A" w:rsidRPr="005930B6">
        <w:rPr>
          <w:rStyle w:val="FontStyle18"/>
          <w:sz w:val="28"/>
          <w:szCs w:val="28"/>
        </w:rPr>
        <w:t xml:space="preserve">Российская Федерация, Республика Тыва, </w:t>
      </w:r>
      <w:proofErr w:type="spellStart"/>
      <w:r w:rsidR="00D5560A" w:rsidRPr="005930B6">
        <w:rPr>
          <w:rStyle w:val="FontStyle18"/>
          <w:sz w:val="28"/>
          <w:szCs w:val="28"/>
        </w:rPr>
        <w:t>Тоджинский</w:t>
      </w:r>
      <w:proofErr w:type="spellEnd"/>
      <w:r w:rsidR="00D5560A" w:rsidRPr="005930B6">
        <w:rPr>
          <w:rStyle w:val="FontStyle18"/>
          <w:sz w:val="28"/>
          <w:szCs w:val="28"/>
        </w:rPr>
        <w:t xml:space="preserve"> муниципальный район, сельское </w:t>
      </w:r>
      <w:proofErr w:type="gramStart"/>
      <w:r w:rsidR="00D5560A" w:rsidRPr="005930B6">
        <w:rPr>
          <w:rStyle w:val="FontStyle18"/>
          <w:sz w:val="28"/>
          <w:szCs w:val="28"/>
        </w:rPr>
        <w:t>поселение  Ырбан</w:t>
      </w:r>
      <w:proofErr w:type="gramEnd"/>
      <w:r w:rsidR="00D5560A" w:rsidRPr="005930B6">
        <w:rPr>
          <w:rStyle w:val="FontStyle18"/>
          <w:sz w:val="28"/>
          <w:szCs w:val="28"/>
        </w:rPr>
        <w:t>, с</w:t>
      </w:r>
      <w:r w:rsidR="005C415E">
        <w:rPr>
          <w:rStyle w:val="FontStyle18"/>
          <w:sz w:val="28"/>
          <w:szCs w:val="28"/>
        </w:rPr>
        <w:t>ело  Ырбан , улица Лесхозная 7</w:t>
      </w:r>
    </w:p>
    <w:p w:rsidR="00FE3CC2" w:rsidRPr="005930B6" w:rsidRDefault="00887828" w:rsidP="005930B6">
      <w:pPr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="00FE3CC2" w:rsidRPr="005930B6">
        <w:rPr>
          <w:rStyle w:val="FontStyle18"/>
          <w:sz w:val="28"/>
          <w:szCs w:val="28"/>
        </w:rPr>
        <w:t xml:space="preserve">Заместителю председателя администрации сумона </w:t>
      </w:r>
      <w:proofErr w:type="gramStart"/>
      <w:r w:rsidR="00FE3CC2" w:rsidRPr="005930B6">
        <w:rPr>
          <w:rStyle w:val="FontStyle18"/>
          <w:sz w:val="28"/>
          <w:szCs w:val="28"/>
        </w:rPr>
        <w:t>Ырбан  Тоджинского</w:t>
      </w:r>
      <w:proofErr w:type="gramEnd"/>
      <w:r w:rsidR="00FE3CC2" w:rsidRPr="005930B6">
        <w:rPr>
          <w:rStyle w:val="FontStyle18"/>
          <w:sz w:val="28"/>
          <w:szCs w:val="28"/>
        </w:rPr>
        <w:t xml:space="preserve"> кожууна ответственному за ведением </w:t>
      </w:r>
      <w:proofErr w:type="spellStart"/>
      <w:r w:rsidR="00FE3CC2" w:rsidRPr="005930B6">
        <w:rPr>
          <w:rStyle w:val="FontStyle18"/>
          <w:sz w:val="28"/>
          <w:szCs w:val="28"/>
        </w:rPr>
        <w:t>похозяйственных</w:t>
      </w:r>
      <w:proofErr w:type="spellEnd"/>
      <w:r w:rsidR="00FE3CC2" w:rsidRPr="005930B6">
        <w:rPr>
          <w:rStyle w:val="FontStyle18"/>
          <w:sz w:val="28"/>
          <w:szCs w:val="28"/>
        </w:rPr>
        <w:t xml:space="preserve"> книг внести соответствующие изменения.</w:t>
      </w:r>
    </w:p>
    <w:p w:rsidR="00112F8E" w:rsidRPr="005930B6" w:rsidRDefault="00112F8E" w:rsidP="005930B6">
      <w:pPr>
        <w:rPr>
          <w:rStyle w:val="FontStyle18"/>
          <w:sz w:val="28"/>
          <w:szCs w:val="28"/>
        </w:rPr>
      </w:pPr>
    </w:p>
    <w:p w:rsidR="00FE3CC2" w:rsidRPr="005930B6" w:rsidRDefault="00887828" w:rsidP="005930B6">
      <w:pPr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r w:rsidR="00FE3CC2" w:rsidRPr="005930B6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FE3CC2" w:rsidRPr="005930B6" w:rsidRDefault="00FE3CC2" w:rsidP="005930B6">
      <w:pPr>
        <w:rPr>
          <w:sz w:val="28"/>
          <w:szCs w:val="28"/>
        </w:rPr>
      </w:pPr>
    </w:p>
    <w:p w:rsidR="005F0C10" w:rsidRDefault="005F0C10" w:rsidP="00FE3CC2">
      <w:pPr>
        <w:rPr>
          <w:sz w:val="28"/>
          <w:szCs w:val="28"/>
        </w:rPr>
      </w:pPr>
    </w:p>
    <w:p w:rsidR="005F0C10" w:rsidRDefault="005F0C10" w:rsidP="00FE3CC2">
      <w:pPr>
        <w:rPr>
          <w:sz w:val="28"/>
          <w:szCs w:val="28"/>
        </w:rPr>
      </w:pPr>
    </w:p>
    <w:p w:rsidR="005F0C10" w:rsidRDefault="005F0C10" w:rsidP="00FE3CC2">
      <w:pPr>
        <w:rPr>
          <w:sz w:val="28"/>
          <w:szCs w:val="28"/>
        </w:rPr>
      </w:pPr>
    </w:p>
    <w:p w:rsidR="005F0C10" w:rsidRDefault="005F0C10" w:rsidP="00FE3CC2">
      <w:pPr>
        <w:rPr>
          <w:sz w:val="28"/>
          <w:szCs w:val="28"/>
        </w:rPr>
      </w:pPr>
    </w:p>
    <w:p w:rsidR="005F0C10" w:rsidRDefault="005F0C10" w:rsidP="00FE3CC2">
      <w:pPr>
        <w:rPr>
          <w:sz w:val="28"/>
          <w:szCs w:val="28"/>
        </w:rPr>
      </w:pPr>
    </w:p>
    <w:p w:rsidR="00FE3CC2" w:rsidRPr="00E620E2" w:rsidRDefault="005F0C10" w:rsidP="00FE3CC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администрации </w:t>
      </w:r>
      <w:r w:rsidR="00FE3CC2" w:rsidRPr="00E620E2">
        <w:rPr>
          <w:sz w:val="28"/>
          <w:szCs w:val="28"/>
        </w:rPr>
        <w:t>С</w:t>
      </w:r>
      <w:r>
        <w:rPr>
          <w:sz w:val="28"/>
          <w:szCs w:val="28"/>
        </w:rPr>
        <w:t>ПС</w:t>
      </w:r>
      <w:r w:rsidR="00FE3CC2" w:rsidRPr="00E620E2">
        <w:rPr>
          <w:sz w:val="28"/>
          <w:szCs w:val="28"/>
        </w:rPr>
        <w:t xml:space="preserve"> Ырбан                         И. Н. Радионов</w:t>
      </w:r>
    </w:p>
    <w:p w:rsidR="00FE3CC2" w:rsidRPr="00E620E2" w:rsidRDefault="00FE3CC2" w:rsidP="00FE3CC2">
      <w:pPr>
        <w:rPr>
          <w:sz w:val="28"/>
          <w:szCs w:val="28"/>
        </w:rPr>
      </w:pPr>
    </w:p>
    <w:p w:rsidR="00FE3CC2" w:rsidRDefault="00FE3CC2" w:rsidP="00FE3CC2">
      <w:pPr>
        <w:rPr>
          <w:sz w:val="28"/>
          <w:szCs w:val="28"/>
        </w:rPr>
      </w:pPr>
    </w:p>
    <w:p w:rsidR="00FE3CC2" w:rsidRDefault="00FE3CC2" w:rsidP="00FE3CC2"/>
    <w:p w:rsidR="00636178" w:rsidRDefault="005F0C10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89A63688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D6723"/>
    <w:multiLevelType w:val="hybridMultilevel"/>
    <w:tmpl w:val="5FC44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0121E"/>
    <w:multiLevelType w:val="hybridMultilevel"/>
    <w:tmpl w:val="B262EFEE"/>
    <w:lvl w:ilvl="0" w:tplc="BB6247E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2B"/>
    <w:rsid w:val="00104226"/>
    <w:rsid w:val="00112F8E"/>
    <w:rsid w:val="002325BE"/>
    <w:rsid w:val="002A0E3F"/>
    <w:rsid w:val="002D46DB"/>
    <w:rsid w:val="0031712B"/>
    <w:rsid w:val="005930B6"/>
    <w:rsid w:val="005C415E"/>
    <w:rsid w:val="005F0C10"/>
    <w:rsid w:val="007A0CC2"/>
    <w:rsid w:val="00887828"/>
    <w:rsid w:val="00A71111"/>
    <w:rsid w:val="00D5560A"/>
    <w:rsid w:val="00D74595"/>
    <w:rsid w:val="00E92389"/>
    <w:rsid w:val="00F63DDE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ACFF"/>
  <w15:chartTrackingRefBased/>
  <w15:docId w15:val="{7DCE9F7A-BC9D-4C64-82EB-A03081AB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E3CC2"/>
    <w:pPr>
      <w:spacing w:line="277" w:lineRule="exact"/>
      <w:ind w:firstLine="744"/>
    </w:pPr>
  </w:style>
  <w:style w:type="paragraph" w:customStyle="1" w:styleId="Style6">
    <w:name w:val="Style6"/>
    <w:basedOn w:val="a"/>
    <w:uiPriority w:val="99"/>
    <w:rsid w:val="00FE3CC2"/>
  </w:style>
  <w:style w:type="paragraph" w:customStyle="1" w:styleId="Style7">
    <w:name w:val="Style7"/>
    <w:basedOn w:val="a"/>
    <w:uiPriority w:val="99"/>
    <w:rsid w:val="00FE3CC2"/>
  </w:style>
  <w:style w:type="paragraph" w:customStyle="1" w:styleId="Style8">
    <w:name w:val="Style8"/>
    <w:basedOn w:val="a"/>
    <w:uiPriority w:val="99"/>
    <w:rsid w:val="00FE3CC2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FE3CC2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FE3CC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FE3C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E3CC2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FE3CC2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F63D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7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8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2023-05-03T03:39:00Z</cp:lastPrinted>
  <dcterms:created xsi:type="dcterms:W3CDTF">2023-08-08T08:05:00Z</dcterms:created>
  <dcterms:modified xsi:type="dcterms:W3CDTF">2023-08-08T08:05:00Z</dcterms:modified>
</cp:coreProperties>
</file>