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075645" w:rsidTr="00075645">
        <w:tc>
          <w:tcPr>
            <w:tcW w:w="4039" w:type="dxa"/>
          </w:tcPr>
          <w:p w:rsidR="00075645" w:rsidRDefault="00075645" w:rsidP="001A0F61">
            <w:pPr>
              <w:spacing w:line="276" w:lineRule="auto"/>
              <w:rPr>
                <w:b/>
                <w:lang w:eastAsia="en-US"/>
              </w:rPr>
            </w:pPr>
          </w:p>
          <w:p w:rsidR="00075645" w:rsidRDefault="00075645" w:rsidP="001A0F6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075645" w:rsidRDefault="00075645" w:rsidP="001A0F6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075645" w:rsidRDefault="00075645" w:rsidP="001A0F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075645" w:rsidRDefault="00075645" w:rsidP="001A0F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075645" w:rsidRDefault="00075645" w:rsidP="001A0F61">
            <w:pPr>
              <w:spacing w:line="276" w:lineRule="auto"/>
              <w:rPr>
                <w:lang w:eastAsia="en-US"/>
              </w:rPr>
            </w:pPr>
          </w:p>
          <w:p w:rsidR="00075645" w:rsidRDefault="00075645" w:rsidP="001A0F61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075645" w:rsidRDefault="00075645" w:rsidP="001A0F61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4349745" r:id="rId6"/>
              </w:object>
            </w:r>
          </w:p>
        </w:tc>
        <w:tc>
          <w:tcPr>
            <w:tcW w:w="4265" w:type="dxa"/>
          </w:tcPr>
          <w:p w:rsidR="00075645" w:rsidRDefault="00075645" w:rsidP="001A0F61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075645" w:rsidRDefault="00075645" w:rsidP="001A0F6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075645" w:rsidRDefault="00075645" w:rsidP="001A0F61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075645" w:rsidRDefault="00075645" w:rsidP="001A0F6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075645" w:rsidRDefault="00075645" w:rsidP="001A0F6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075645" w:rsidRDefault="00075645" w:rsidP="001A0F6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075645" w:rsidRDefault="00075645" w:rsidP="001A0F61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075645" w:rsidTr="00075645">
        <w:tc>
          <w:tcPr>
            <w:tcW w:w="4039" w:type="dxa"/>
            <w:hideMark/>
          </w:tcPr>
          <w:p w:rsidR="00075645" w:rsidRDefault="00075645" w:rsidP="001A0F6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11</w:t>
            </w:r>
          </w:p>
        </w:tc>
        <w:tc>
          <w:tcPr>
            <w:tcW w:w="1623" w:type="dxa"/>
          </w:tcPr>
          <w:p w:rsidR="00075645" w:rsidRDefault="00075645" w:rsidP="001A0F6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65" w:type="dxa"/>
            <w:hideMark/>
          </w:tcPr>
          <w:p w:rsidR="00075645" w:rsidRDefault="00833934" w:rsidP="001A0F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«  2</w:t>
            </w:r>
            <w:r w:rsidR="00222357">
              <w:rPr>
                <w:lang w:eastAsia="en-US"/>
              </w:rPr>
              <w:t>9» марта</w:t>
            </w:r>
            <w:r w:rsidR="00075645">
              <w:rPr>
                <w:lang w:eastAsia="en-US"/>
              </w:rPr>
              <w:t xml:space="preserve">  2024г.</w:t>
            </w:r>
          </w:p>
        </w:tc>
      </w:tr>
    </w:tbl>
    <w:p w:rsidR="00075645" w:rsidRDefault="00075645" w:rsidP="00075645">
      <w:pPr>
        <w:pStyle w:val="Style5"/>
        <w:widowControl/>
        <w:spacing w:before="144"/>
        <w:ind w:right="169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Распоряжение</w:t>
      </w:r>
    </w:p>
    <w:p w:rsidR="00075645" w:rsidRDefault="00075645" w:rsidP="00075645">
      <w:pPr>
        <w:pStyle w:val="Style5"/>
        <w:widowControl/>
        <w:spacing w:before="144"/>
        <w:ind w:right="1694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Администрации сельского поселения сумона Ырбан</w:t>
      </w:r>
    </w:p>
    <w:p w:rsidR="00075645" w:rsidRDefault="00075645" w:rsidP="00075645">
      <w:pPr>
        <w:pStyle w:val="Style6"/>
        <w:widowControl/>
        <w:spacing w:line="240" w:lineRule="exact"/>
      </w:pPr>
    </w:p>
    <w:p w:rsidR="00075645" w:rsidRDefault="00075645" w:rsidP="00075645">
      <w:pPr>
        <w:pStyle w:val="Style6"/>
        <w:widowControl/>
        <w:spacing w:line="240" w:lineRule="exact"/>
        <w:rPr>
          <w:sz w:val="28"/>
          <w:szCs w:val="28"/>
        </w:rPr>
      </w:pPr>
    </w:p>
    <w:p w:rsidR="00222357" w:rsidRPr="00222357" w:rsidRDefault="00222357" w:rsidP="00222357">
      <w:pPr>
        <w:widowControl/>
        <w:autoSpaceDE/>
        <w:autoSpaceDN/>
        <w:adjustRightInd/>
        <w:spacing w:line="240" w:lineRule="exact"/>
        <w:rPr>
          <w:sz w:val="28"/>
          <w:szCs w:val="22"/>
          <w:lang w:eastAsia="en-US"/>
        </w:rPr>
      </w:pPr>
      <w:r w:rsidRPr="00222357">
        <w:rPr>
          <w:sz w:val="28"/>
          <w:szCs w:val="22"/>
          <w:lang w:eastAsia="en-US"/>
        </w:rPr>
        <w:t xml:space="preserve">Об информировании </w:t>
      </w:r>
      <w:proofErr w:type="gramStart"/>
      <w:r w:rsidRPr="00222357">
        <w:rPr>
          <w:sz w:val="28"/>
          <w:szCs w:val="22"/>
          <w:lang w:eastAsia="en-US"/>
        </w:rPr>
        <w:t>населения</w:t>
      </w:r>
      <w:r w:rsidR="003004FC">
        <w:rPr>
          <w:sz w:val="28"/>
          <w:szCs w:val="22"/>
          <w:lang w:eastAsia="en-US"/>
        </w:rPr>
        <w:t xml:space="preserve">  </w:t>
      </w:r>
      <w:r w:rsidRPr="00222357">
        <w:rPr>
          <w:sz w:val="28"/>
          <w:szCs w:val="22"/>
          <w:lang w:eastAsia="en-US"/>
        </w:rPr>
        <w:t>о</w:t>
      </w:r>
      <w:proofErr w:type="gramEnd"/>
      <w:r w:rsidRPr="00222357">
        <w:rPr>
          <w:sz w:val="28"/>
          <w:szCs w:val="22"/>
          <w:lang w:eastAsia="en-US"/>
        </w:rPr>
        <w:t xml:space="preserve"> мерах пожарной безопасности</w:t>
      </w:r>
    </w:p>
    <w:p w:rsidR="00222357" w:rsidRPr="00222357" w:rsidRDefault="00222357" w:rsidP="00222357">
      <w:pPr>
        <w:widowControl/>
        <w:autoSpaceDE/>
        <w:autoSpaceDN/>
        <w:adjustRightInd/>
        <w:spacing w:line="240" w:lineRule="exact"/>
        <w:rPr>
          <w:sz w:val="28"/>
          <w:szCs w:val="22"/>
          <w:lang w:eastAsia="en-US"/>
        </w:rPr>
      </w:pPr>
    </w:p>
    <w:p w:rsidR="00222357" w:rsidRPr="00222357" w:rsidRDefault="00222357" w:rsidP="00222357">
      <w:pPr>
        <w:widowControl/>
        <w:autoSpaceDE/>
        <w:autoSpaceDN/>
        <w:adjustRightInd/>
        <w:spacing w:line="240" w:lineRule="exact"/>
        <w:rPr>
          <w:sz w:val="28"/>
          <w:szCs w:val="22"/>
          <w:lang w:eastAsia="en-US"/>
        </w:rPr>
      </w:pPr>
    </w:p>
    <w:p w:rsidR="00222357" w:rsidRDefault="00222357" w:rsidP="00452C4B">
      <w:pPr>
        <w:widowControl/>
        <w:autoSpaceDE/>
        <w:autoSpaceDN/>
        <w:adjustRightInd/>
        <w:ind w:firstLine="709"/>
        <w:jc w:val="both"/>
        <w:rPr>
          <w:sz w:val="28"/>
          <w:szCs w:val="22"/>
          <w:lang w:eastAsia="en-US"/>
        </w:rPr>
      </w:pPr>
      <w:r w:rsidRPr="00222357">
        <w:rPr>
          <w:sz w:val="28"/>
          <w:szCs w:val="22"/>
          <w:lang w:eastAsia="en-US"/>
        </w:rPr>
        <w:t xml:space="preserve">В соответствии с Федеральным законом от 21.12.1994 № 69-ФЗ «О пожарной безопасности», от 06.10.2003-ФЗ «Об общих принципах </w:t>
      </w:r>
      <w:proofErr w:type="gramStart"/>
      <w:r w:rsidRPr="00222357">
        <w:rPr>
          <w:sz w:val="28"/>
          <w:szCs w:val="22"/>
          <w:lang w:eastAsia="en-US"/>
        </w:rPr>
        <w:t>организации  местного</w:t>
      </w:r>
      <w:proofErr w:type="gramEnd"/>
      <w:r w:rsidRPr="00222357">
        <w:rPr>
          <w:sz w:val="28"/>
          <w:szCs w:val="22"/>
          <w:lang w:eastAsia="en-US"/>
        </w:rPr>
        <w:t xml:space="preserve"> самоуправления в Российской Федерации» и в целях информирования населения о мерах пожарной безопасности на территории сельского поселения, администрация сельского поселения </w:t>
      </w:r>
      <w:r w:rsidR="00452C4B">
        <w:rPr>
          <w:sz w:val="28"/>
          <w:szCs w:val="22"/>
          <w:lang w:eastAsia="en-US"/>
        </w:rPr>
        <w:t>РАСПОРЯЖАЕТСЯ:</w:t>
      </w:r>
    </w:p>
    <w:p w:rsidR="00756EAA" w:rsidRPr="00222357" w:rsidRDefault="00756EAA" w:rsidP="00452C4B">
      <w:pPr>
        <w:widowControl/>
        <w:autoSpaceDE/>
        <w:autoSpaceDN/>
        <w:adjustRightInd/>
        <w:ind w:firstLine="709"/>
        <w:jc w:val="both"/>
        <w:rPr>
          <w:sz w:val="28"/>
          <w:szCs w:val="22"/>
          <w:lang w:eastAsia="en-US"/>
        </w:rPr>
      </w:pPr>
    </w:p>
    <w:p w:rsidR="00756EAA" w:rsidRPr="007E56FE" w:rsidRDefault="00756EAA" w:rsidP="00756EAA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2"/>
          <w:lang w:eastAsia="en-US"/>
        </w:rPr>
        <w:t xml:space="preserve">           </w:t>
      </w:r>
      <w:r w:rsidR="00222357" w:rsidRPr="00222357">
        <w:rPr>
          <w:sz w:val="28"/>
          <w:szCs w:val="22"/>
          <w:lang w:eastAsia="en-US"/>
        </w:rPr>
        <w:t>1.</w:t>
      </w:r>
      <w:r w:rsidR="00452C4B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Утвердить план </w:t>
      </w:r>
      <w:r w:rsidRPr="007E56FE">
        <w:rPr>
          <w:color w:val="000000"/>
          <w:sz w:val="28"/>
          <w:szCs w:val="28"/>
        </w:rPr>
        <w:t>мероприятий по проведению информирования населения о принимаемых решениях по обеспечению пожарной безопасности и содействию распространения пожарно-технических знаний в сельс</w:t>
      </w:r>
      <w:r w:rsidRPr="00756EAA">
        <w:rPr>
          <w:color w:val="000000"/>
          <w:sz w:val="28"/>
          <w:szCs w:val="28"/>
        </w:rPr>
        <w:t>ком поселении</w:t>
      </w:r>
      <w:r>
        <w:rPr>
          <w:color w:val="000000"/>
          <w:sz w:val="28"/>
          <w:szCs w:val="28"/>
        </w:rPr>
        <w:t xml:space="preserve"> (приложение 1)</w:t>
      </w:r>
    </w:p>
    <w:p w:rsidR="00222357" w:rsidRPr="00222357" w:rsidRDefault="00756EAA" w:rsidP="00756EAA">
      <w:pPr>
        <w:widowControl/>
        <w:autoSpaceDE/>
        <w:autoSpaceDN/>
        <w:adjustRightInd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        </w:t>
      </w:r>
      <w:r w:rsidR="00222357" w:rsidRPr="00222357">
        <w:rPr>
          <w:sz w:val="28"/>
          <w:szCs w:val="22"/>
          <w:lang w:eastAsia="en-US"/>
        </w:rPr>
        <w:t>2.Оборудовать информационные уголки в местах с массовым пребыванием людей.</w:t>
      </w:r>
    </w:p>
    <w:p w:rsidR="00222357" w:rsidRPr="00222357" w:rsidRDefault="00222357" w:rsidP="00222357">
      <w:pPr>
        <w:widowControl/>
        <w:autoSpaceDE/>
        <w:autoSpaceDN/>
        <w:adjustRightInd/>
        <w:ind w:firstLine="709"/>
        <w:jc w:val="both"/>
        <w:rPr>
          <w:sz w:val="28"/>
          <w:szCs w:val="22"/>
          <w:lang w:eastAsia="en-US"/>
        </w:rPr>
      </w:pPr>
      <w:r w:rsidRPr="00222357">
        <w:rPr>
          <w:sz w:val="28"/>
          <w:szCs w:val="22"/>
          <w:lang w:eastAsia="en-US"/>
        </w:rPr>
        <w:t>3. Обновлять (размещать) информационный материа</w:t>
      </w:r>
      <w:r w:rsidR="003004FC">
        <w:rPr>
          <w:sz w:val="28"/>
          <w:szCs w:val="22"/>
          <w:lang w:eastAsia="en-US"/>
        </w:rPr>
        <w:t>л о мерах пожарной безопасности.</w:t>
      </w:r>
    </w:p>
    <w:p w:rsidR="00222357" w:rsidRPr="00222357" w:rsidRDefault="003004FC" w:rsidP="00222357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22357" w:rsidRPr="00222357">
        <w:rPr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222357" w:rsidRPr="00222357" w:rsidRDefault="003004FC" w:rsidP="00222357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222357" w:rsidRPr="00222357">
        <w:rPr>
          <w:sz w:val="28"/>
          <w:szCs w:val="28"/>
          <w:lang w:eastAsia="en-US"/>
        </w:rPr>
        <w:t xml:space="preserve">. Настоящее постановление опубликовать на официальном </w:t>
      </w:r>
      <w:proofErr w:type="gramStart"/>
      <w:r w:rsidR="00222357" w:rsidRPr="00222357">
        <w:rPr>
          <w:sz w:val="28"/>
          <w:szCs w:val="28"/>
          <w:lang w:eastAsia="en-US"/>
        </w:rPr>
        <w:t>сайте  сельского</w:t>
      </w:r>
      <w:proofErr w:type="gramEnd"/>
      <w:r w:rsidR="00222357" w:rsidRPr="00222357">
        <w:rPr>
          <w:sz w:val="28"/>
          <w:szCs w:val="28"/>
          <w:lang w:eastAsia="en-US"/>
        </w:rPr>
        <w:t xml:space="preserve"> поселения.</w:t>
      </w:r>
    </w:p>
    <w:p w:rsidR="00075645" w:rsidRDefault="00075645" w:rsidP="00075645">
      <w:pPr>
        <w:pStyle w:val="Style8"/>
        <w:widowControl/>
        <w:tabs>
          <w:tab w:val="left" w:pos="715"/>
        </w:tabs>
        <w:ind w:firstLine="0"/>
        <w:rPr>
          <w:rStyle w:val="FontStyle16"/>
          <w:sz w:val="28"/>
          <w:szCs w:val="28"/>
        </w:rPr>
      </w:pPr>
    </w:p>
    <w:p w:rsidR="00075645" w:rsidRDefault="00075645" w:rsidP="00075645">
      <w:pPr>
        <w:pStyle w:val="Style8"/>
        <w:widowControl/>
        <w:tabs>
          <w:tab w:val="left" w:pos="715"/>
        </w:tabs>
        <w:ind w:firstLine="0"/>
        <w:rPr>
          <w:rStyle w:val="FontStyle16"/>
          <w:sz w:val="28"/>
          <w:szCs w:val="28"/>
        </w:rPr>
      </w:pPr>
    </w:p>
    <w:p w:rsidR="00075645" w:rsidRDefault="00833934" w:rsidP="00075645">
      <w:pPr>
        <w:pStyle w:val="Style8"/>
        <w:widowControl/>
        <w:tabs>
          <w:tab w:val="left" w:pos="715"/>
        </w:tabs>
        <w:ind w:firstLine="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И. о. председателя</w:t>
      </w:r>
      <w:r w:rsidR="00075645">
        <w:rPr>
          <w:rStyle w:val="FontStyle16"/>
          <w:sz w:val="28"/>
          <w:szCs w:val="28"/>
        </w:rPr>
        <w:t xml:space="preserve"> администрации</w:t>
      </w:r>
    </w:p>
    <w:p w:rsidR="007E56FE" w:rsidRDefault="00075645" w:rsidP="00075645">
      <w:pPr>
        <w:pStyle w:val="Style8"/>
        <w:widowControl/>
        <w:tabs>
          <w:tab w:val="left" w:pos="715"/>
        </w:tabs>
        <w:ind w:firstLine="0"/>
        <w:rPr>
          <w:rStyle w:val="FontStyle16"/>
          <w:sz w:val="28"/>
          <w:szCs w:val="28"/>
        </w:rPr>
        <w:sectPr w:rsidR="007E56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FontStyle16"/>
          <w:sz w:val="28"/>
          <w:szCs w:val="28"/>
        </w:rPr>
        <w:t xml:space="preserve">С. Ырбан </w:t>
      </w:r>
      <w:r w:rsidR="00863362">
        <w:rPr>
          <w:rStyle w:val="FontStyle16"/>
          <w:sz w:val="28"/>
          <w:szCs w:val="28"/>
        </w:rPr>
        <w:t xml:space="preserve">                                                                        Н. И. Ширинкина</w:t>
      </w:r>
      <w:r>
        <w:rPr>
          <w:rStyle w:val="FontStyle16"/>
          <w:sz w:val="28"/>
          <w:szCs w:val="28"/>
        </w:rPr>
        <w:t xml:space="preserve">                                                      </w:t>
      </w:r>
      <w:r w:rsidR="00833934">
        <w:rPr>
          <w:rStyle w:val="FontStyle16"/>
          <w:sz w:val="28"/>
          <w:szCs w:val="28"/>
        </w:rPr>
        <w:t xml:space="preserve">                  </w:t>
      </w:r>
      <w:r w:rsidR="00863362">
        <w:rPr>
          <w:rStyle w:val="FontStyle16"/>
          <w:sz w:val="28"/>
          <w:szCs w:val="28"/>
        </w:rPr>
        <w:t xml:space="preserve">               </w:t>
      </w:r>
      <w:bookmarkStart w:id="0" w:name="_GoBack"/>
      <w:bookmarkEnd w:id="0"/>
    </w:p>
    <w:p w:rsidR="00075645" w:rsidRPr="00005273" w:rsidRDefault="00F464A5" w:rsidP="00005273">
      <w:pPr>
        <w:pStyle w:val="Style8"/>
        <w:widowControl/>
        <w:tabs>
          <w:tab w:val="left" w:pos="715"/>
        </w:tabs>
        <w:ind w:firstLine="0"/>
        <w:jc w:val="right"/>
        <w:rPr>
          <w:rStyle w:val="FontStyle16"/>
          <w:sz w:val="24"/>
          <w:szCs w:val="24"/>
        </w:rPr>
      </w:pPr>
      <w:r w:rsidRPr="00005273">
        <w:rPr>
          <w:rStyle w:val="FontStyle16"/>
          <w:sz w:val="24"/>
          <w:szCs w:val="24"/>
        </w:rPr>
        <w:lastRenderedPageBreak/>
        <w:t>Приложение №1</w:t>
      </w:r>
    </w:p>
    <w:p w:rsidR="00F464A5" w:rsidRPr="00005273" w:rsidRDefault="00005273" w:rsidP="00005273">
      <w:pPr>
        <w:pStyle w:val="Style8"/>
        <w:widowControl/>
        <w:tabs>
          <w:tab w:val="left" w:pos="715"/>
        </w:tabs>
        <w:ind w:firstLine="0"/>
        <w:jc w:val="righ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к</w:t>
      </w:r>
      <w:r w:rsidR="00BB6CDB">
        <w:rPr>
          <w:rStyle w:val="FontStyle16"/>
          <w:sz w:val="24"/>
          <w:szCs w:val="24"/>
        </w:rPr>
        <w:t xml:space="preserve"> распоряжению от 2</w:t>
      </w:r>
      <w:r w:rsidR="00F464A5" w:rsidRPr="00005273">
        <w:rPr>
          <w:rStyle w:val="FontStyle16"/>
          <w:sz w:val="24"/>
          <w:szCs w:val="24"/>
        </w:rPr>
        <w:t>9.03.2024г. № 11</w:t>
      </w:r>
    </w:p>
    <w:p w:rsidR="00075645" w:rsidRDefault="00075645" w:rsidP="00075645"/>
    <w:p w:rsidR="00877D71" w:rsidRDefault="007E56FE" w:rsidP="00877D71">
      <w:pPr>
        <w:widowControl/>
        <w:autoSpaceDE/>
        <w:autoSpaceDN/>
        <w:adjustRightInd/>
        <w:jc w:val="center"/>
        <w:rPr>
          <w:color w:val="000000"/>
        </w:rPr>
      </w:pPr>
      <w:r w:rsidRPr="007E56FE">
        <w:rPr>
          <w:color w:val="000000"/>
        </w:rPr>
        <w:t>ПЛАН</w:t>
      </w:r>
    </w:p>
    <w:p w:rsidR="007E56FE" w:rsidRDefault="007E56FE" w:rsidP="00005273">
      <w:pPr>
        <w:widowControl/>
        <w:autoSpaceDE/>
        <w:autoSpaceDN/>
        <w:adjustRightInd/>
        <w:jc w:val="center"/>
        <w:rPr>
          <w:color w:val="000000"/>
        </w:rPr>
      </w:pPr>
      <w:r w:rsidRPr="007E56FE">
        <w:rPr>
          <w:color w:val="000000"/>
        </w:rPr>
        <w:t>мероприятий по проведению информирования населения о принимаемых решениях по обеспечению пожарной безопасности и содействию распространения пожарно-технических знаний в сельс</w:t>
      </w:r>
      <w:r w:rsidR="00877D71">
        <w:rPr>
          <w:color w:val="000000"/>
        </w:rPr>
        <w:t>ком поселении</w:t>
      </w:r>
    </w:p>
    <w:p w:rsidR="00975114" w:rsidRPr="007E56FE" w:rsidRDefault="00975114" w:rsidP="00005273">
      <w:pPr>
        <w:widowControl/>
        <w:autoSpaceDE/>
        <w:autoSpaceDN/>
        <w:adjustRightInd/>
        <w:jc w:val="center"/>
      </w:pPr>
    </w:p>
    <w:tbl>
      <w:tblPr>
        <w:tblW w:w="14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058"/>
        <w:gridCol w:w="2870"/>
        <w:gridCol w:w="3630"/>
        <w:gridCol w:w="2437"/>
      </w:tblGrid>
      <w:tr w:rsidR="007E56FE" w:rsidRPr="007E56FE" w:rsidTr="007E56FE">
        <w:tc>
          <w:tcPr>
            <w:tcW w:w="57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№ п/п</w:t>
            </w:r>
          </w:p>
        </w:tc>
        <w:tc>
          <w:tcPr>
            <w:tcW w:w="3489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Проводимые мероприятия</w:t>
            </w:r>
          </w:p>
        </w:tc>
        <w:tc>
          <w:tcPr>
            <w:tcW w:w="19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Сроки исполнения</w:t>
            </w:r>
          </w:p>
        </w:tc>
        <w:tc>
          <w:tcPr>
            <w:tcW w:w="21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Ответственный</w:t>
            </w:r>
            <w:r w:rsidRPr="007E56FE">
              <w:rPr>
                <w:color w:val="000000"/>
              </w:rPr>
              <w:br/>
              <w:t>исполнитель</w:t>
            </w:r>
          </w:p>
        </w:tc>
        <w:tc>
          <w:tcPr>
            <w:tcW w:w="168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Примечание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1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5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1.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Агитационно- разъяснительная</w:t>
            </w:r>
            <w:r w:rsidR="00975114">
              <w:rPr>
                <w:color w:val="000000"/>
              </w:rPr>
              <w:t xml:space="preserve"> </w:t>
            </w:r>
            <w:r w:rsidRPr="007E56FE">
              <w:rPr>
                <w:color w:val="000000"/>
              </w:rPr>
              <w:t>работа среди всех категорий населения о необходимости соблюдения мер пожарной безопасности на территориях населенного пункта, при производстве сельскохозяйственных и других видов работ путем:</w:t>
            </w:r>
            <w:r w:rsidRPr="007E56FE">
              <w:rPr>
                <w:color w:val="000000"/>
              </w:rPr>
              <w:br/>
              <w:t>а) распространения памяток (листовок) на информационных стендах;</w:t>
            </w:r>
            <w:r w:rsidRPr="007E56FE">
              <w:rPr>
                <w:color w:val="000000"/>
              </w:rPr>
              <w:br/>
              <w:t>б) проведения бесед на противопожарную тематику;</w:t>
            </w:r>
            <w:r w:rsidRPr="007E56FE">
              <w:rPr>
                <w:color w:val="000000"/>
              </w:rPr>
              <w:br/>
              <w:t>- на собраниях граждан сельского поселения; - в общеобразовательных учреждениях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975114" w:rsidP="00975114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7E56FE" w:rsidRPr="007E56FE">
              <w:rPr>
                <w:color w:val="000000"/>
              </w:rPr>
              <w:t xml:space="preserve"> сельского поселения, руководители организаций и учреждений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 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2.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Рассмотрение   на собраниях граждан сельского поселения</w:t>
            </w:r>
            <w:r w:rsidR="008F4C3A">
              <w:rPr>
                <w:color w:val="000000"/>
              </w:rPr>
              <w:t xml:space="preserve"> </w:t>
            </w:r>
            <w:r w:rsidRPr="007E56FE">
              <w:rPr>
                <w:color w:val="000000"/>
              </w:rPr>
              <w:t>вопросов противопожарного состояния населенного пункта и о мерах по его укреплению,</w:t>
            </w:r>
            <w:r w:rsidR="008F4C3A">
              <w:rPr>
                <w:color w:val="000000"/>
              </w:rPr>
              <w:t xml:space="preserve"> </w:t>
            </w:r>
            <w:r w:rsidRPr="007E56FE">
              <w:rPr>
                <w:color w:val="000000"/>
              </w:rPr>
              <w:t>о необходимом перечне первичных средств пожаротушения для индивидуальных жилых домов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1 раз в год,</w:t>
            </w:r>
            <w:r w:rsidR="008F4C3A">
              <w:rPr>
                <w:color w:val="000000"/>
              </w:rPr>
              <w:t xml:space="preserve"> </w:t>
            </w:r>
            <w:r w:rsidRPr="007E56FE">
              <w:rPr>
                <w:color w:val="000000"/>
              </w:rPr>
              <w:t>апрель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8F4C3A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Председатель администрации</w:t>
            </w:r>
            <w:r w:rsidR="007E56FE" w:rsidRPr="007E56FE">
              <w:rPr>
                <w:color w:val="000000"/>
              </w:rPr>
              <w:br/>
              <w:t>сельского поселения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 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3.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Оформление противопожарных уголк</w:t>
            </w:r>
            <w:r w:rsidR="008F4C3A">
              <w:rPr>
                <w:color w:val="000000"/>
              </w:rPr>
              <w:t>ов  в школе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66A53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до 15.04.2024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руководители общеобразовательных учреждений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 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4.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 xml:space="preserve">Издание распоряжения об установлении особого противопожарного режима на территории поселения в случае повышения </w:t>
            </w:r>
            <w:r w:rsidRPr="007E56FE">
              <w:rPr>
                <w:color w:val="000000"/>
              </w:rPr>
              <w:lastRenderedPageBreak/>
              <w:t>пожарной опасности и доведение его требований до населения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lastRenderedPageBreak/>
              <w:t>Немедленно при повышении пожарной опасности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271BBB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Председатель администрации</w:t>
            </w:r>
            <w:r w:rsidR="007E56FE" w:rsidRPr="007E56FE">
              <w:rPr>
                <w:color w:val="000000"/>
              </w:rPr>
              <w:br/>
              <w:t>сельского поселения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 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lastRenderedPageBreak/>
              <w:t>5.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Распространение пожарно-технических знаний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постоянно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руководители организаций и учреждений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 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6.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Обучение пожарно-техническому минимуму руководителей, специалистов и работников организаций, ответственных за пожарную безопасность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1 раз в 3 года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руководители организаций и учреждений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br/>
              <w:t> </w:t>
            </w:r>
          </w:p>
        </w:tc>
      </w:tr>
      <w:tr w:rsidR="007E56FE" w:rsidRPr="007E56FE" w:rsidTr="007E56FE">
        <w:tc>
          <w:tcPr>
            <w:tcW w:w="57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7.</w:t>
            </w:r>
          </w:p>
        </w:tc>
        <w:tc>
          <w:tcPr>
            <w:tcW w:w="348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Опубликование  нормативных правовых актов в области обеспечения пожарной безопасности в средствах массовой информации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по мере их принятия</w:t>
            </w:r>
          </w:p>
        </w:tc>
        <w:tc>
          <w:tcPr>
            <w:tcW w:w="21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271BBB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администрация</w:t>
            </w:r>
            <w:r w:rsidR="007E56FE" w:rsidRPr="007E56F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8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56FE" w:rsidRPr="007E56FE" w:rsidRDefault="007E56FE" w:rsidP="007E56FE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7E56FE">
              <w:rPr>
                <w:color w:val="000000"/>
              </w:rPr>
              <w:t> </w:t>
            </w:r>
          </w:p>
        </w:tc>
      </w:tr>
    </w:tbl>
    <w:p w:rsidR="000E3A4D" w:rsidRDefault="007E56FE">
      <w:r w:rsidRPr="007E56FE">
        <w:rPr>
          <w:color w:val="000000"/>
        </w:rPr>
        <w:t> ___________</w:t>
      </w:r>
    </w:p>
    <w:sectPr w:rsidR="000E3A4D" w:rsidSect="00877D7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4928"/>
    <w:multiLevelType w:val="hybridMultilevel"/>
    <w:tmpl w:val="C8C4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FD"/>
    <w:rsid w:val="00005273"/>
    <w:rsid w:val="00075645"/>
    <w:rsid w:val="000E3A4D"/>
    <w:rsid w:val="00222357"/>
    <w:rsid w:val="00271BBB"/>
    <w:rsid w:val="003004FC"/>
    <w:rsid w:val="00452C4B"/>
    <w:rsid w:val="00756EAA"/>
    <w:rsid w:val="00766A53"/>
    <w:rsid w:val="007E56FE"/>
    <w:rsid w:val="00833934"/>
    <w:rsid w:val="00863362"/>
    <w:rsid w:val="00877D71"/>
    <w:rsid w:val="008F4C3A"/>
    <w:rsid w:val="00975114"/>
    <w:rsid w:val="00A43D77"/>
    <w:rsid w:val="00A54950"/>
    <w:rsid w:val="00AA69FD"/>
    <w:rsid w:val="00BB6CDB"/>
    <w:rsid w:val="00F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82AE"/>
  <w15:chartTrackingRefBased/>
  <w15:docId w15:val="{BBF881E2-830D-4CBE-A457-931D7F5B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75645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rsid w:val="00075645"/>
  </w:style>
  <w:style w:type="paragraph" w:customStyle="1" w:styleId="Style7">
    <w:name w:val="Style7"/>
    <w:basedOn w:val="a"/>
    <w:uiPriority w:val="99"/>
    <w:rsid w:val="00075645"/>
    <w:pPr>
      <w:spacing w:line="326" w:lineRule="exact"/>
    </w:pPr>
  </w:style>
  <w:style w:type="paragraph" w:customStyle="1" w:styleId="Style8">
    <w:name w:val="Style8"/>
    <w:basedOn w:val="a"/>
    <w:uiPriority w:val="99"/>
    <w:rsid w:val="00075645"/>
    <w:pPr>
      <w:spacing w:line="322" w:lineRule="exact"/>
      <w:ind w:hanging="350"/>
    </w:pPr>
  </w:style>
  <w:style w:type="character" w:customStyle="1" w:styleId="FontStyle15">
    <w:name w:val="Font Style15"/>
    <w:basedOn w:val="a0"/>
    <w:uiPriority w:val="99"/>
    <w:rsid w:val="0007564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075645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633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2024-04-11T07:08:00Z</cp:lastPrinted>
  <dcterms:created xsi:type="dcterms:W3CDTF">2024-03-29T07:54:00Z</dcterms:created>
  <dcterms:modified xsi:type="dcterms:W3CDTF">2024-04-11T07:09:00Z</dcterms:modified>
</cp:coreProperties>
</file>