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D8" w:rsidRPr="00ED02D8" w:rsidRDefault="00ED02D8" w:rsidP="00ED02D8">
      <w:pPr>
        <w:shd w:val="clear" w:color="auto" w:fill="FFFFFF"/>
        <w:spacing w:after="225" w:line="234" w:lineRule="atLeast"/>
        <w:ind w:firstLine="180"/>
        <w:jc w:val="both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bookmarkStart w:id="0" w:name="_GoBack"/>
      <w:bookmarkEnd w:id="0"/>
      <w:r w:rsidRPr="00ED02D8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 </w:t>
      </w:r>
    </w:p>
    <w:p w:rsidR="004F580D" w:rsidRDefault="004F580D" w:rsidP="00F8663F">
      <w:pPr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4D4D4D"/>
          <w:spacing w:val="30"/>
          <w:kern w:val="36"/>
          <w:sz w:val="48"/>
          <w:szCs w:val="48"/>
          <w:lang w:eastAsia="ru-RU"/>
        </w:rPr>
      </w:pPr>
    </w:p>
    <w:p w:rsidR="00F8663F" w:rsidRPr="00B617BD" w:rsidRDefault="00F8663F" w:rsidP="00F8663F">
      <w:pPr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spacing w:val="30"/>
          <w:kern w:val="36"/>
          <w:sz w:val="48"/>
          <w:szCs w:val="48"/>
          <w:lang w:eastAsia="ru-RU"/>
        </w:rPr>
      </w:pPr>
      <w:r w:rsidRPr="00B617BD">
        <w:rPr>
          <w:rFonts w:ascii="Times New Roman" w:eastAsia="Times New Roman" w:hAnsi="Times New Roman" w:cs="Times New Roman"/>
          <w:b/>
          <w:caps/>
          <w:spacing w:val="30"/>
          <w:kern w:val="36"/>
          <w:sz w:val="48"/>
          <w:szCs w:val="48"/>
          <w:lang w:eastAsia="ru-RU"/>
        </w:rPr>
        <w:t xml:space="preserve">ОБЪЯВЛЕНИЕ </w:t>
      </w:r>
    </w:p>
    <w:p w:rsidR="00F8663F" w:rsidRPr="00F8663F" w:rsidRDefault="00F8663F" w:rsidP="00F8663F">
      <w:pPr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spacing w:val="30"/>
          <w:kern w:val="36"/>
          <w:sz w:val="48"/>
          <w:szCs w:val="48"/>
          <w:lang w:eastAsia="ru-RU"/>
        </w:rPr>
      </w:pPr>
      <w:r w:rsidRPr="00B617BD">
        <w:rPr>
          <w:rFonts w:ascii="Times New Roman" w:eastAsia="Times New Roman" w:hAnsi="Times New Roman" w:cs="Times New Roman"/>
          <w:b/>
          <w:caps/>
          <w:spacing w:val="30"/>
          <w:kern w:val="36"/>
          <w:sz w:val="48"/>
          <w:szCs w:val="48"/>
          <w:lang w:eastAsia="ru-RU"/>
        </w:rPr>
        <w:t xml:space="preserve">О СБОРЕ </w:t>
      </w:r>
      <w:r w:rsidRPr="00F8663F">
        <w:rPr>
          <w:rFonts w:ascii="Times New Roman" w:eastAsia="Times New Roman" w:hAnsi="Times New Roman" w:cs="Times New Roman"/>
          <w:b/>
          <w:caps/>
          <w:spacing w:val="30"/>
          <w:kern w:val="36"/>
          <w:sz w:val="48"/>
          <w:szCs w:val="48"/>
          <w:lang w:eastAsia="ru-RU"/>
        </w:rPr>
        <w:t>ОТРАБОТАННЫХ РТУТЬСОДЕРЖАЩИХ ЛАМП Н</w:t>
      </w:r>
      <w:r w:rsidRPr="00B617BD">
        <w:rPr>
          <w:rFonts w:ascii="Times New Roman" w:eastAsia="Times New Roman" w:hAnsi="Times New Roman" w:cs="Times New Roman"/>
          <w:b/>
          <w:caps/>
          <w:spacing w:val="30"/>
          <w:kern w:val="36"/>
          <w:sz w:val="48"/>
          <w:szCs w:val="48"/>
          <w:lang w:eastAsia="ru-RU"/>
        </w:rPr>
        <w:t>А ТЕРРИТОРИИ СЕЛЬСКОГО ПОСЕЛЕНИЯ С. ЫРБАН</w:t>
      </w:r>
    </w:p>
    <w:p w:rsidR="00F8663F" w:rsidRPr="00F8663F" w:rsidRDefault="00F8663F" w:rsidP="00F8663F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663F" w:rsidRPr="00F8663F" w:rsidRDefault="00F8663F" w:rsidP="004F58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r w:rsidR="00B6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с. Ырбан</w:t>
      </w:r>
      <w:r w:rsidRPr="00F8663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86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целях организации сбора отработанных ртутьсодержащих ламп на территории сельского поселения, в соответствии с Федеральным законом от 24.06.1998 №89-ФЗ «Об отходах производства», Постановление Правительства Российской Федерации от 01.10.2013 № 860 « О внесении изменений в 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сельского поселения извещает Вас о том, что сбор использованных ртутьсодержащих ламп и ламп ДРЛ осуществляется по адресу: </w:t>
      </w:r>
      <w:r w:rsidR="00D7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668542 РТ, </w:t>
      </w:r>
      <w:proofErr w:type="spellStart"/>
      <w:r w:rsidR="00D75C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Тоджинский</w:t>
      </w:r>
      <w:proofErr w:type="spellEnd"/>
      <w:r w:rsidR="00D7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Ырбан, ул. Промышленная </w:t>
      </w:r>
      <w:r w:rsidR="00F3042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86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График приема отработанных ртутьсодержащ</w:t>
      </w:r>
      <w:r w:rsidR="00F3042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ламп: понедельник-пятница с 10</w:t>
      </w:r>
      <w:r w:rsidRPr="00F8663F">
        <w:rPr>
          <w:rFonts w:ascii="Times New Roman" w:eastAsia="Times New Roman" w:hAnsi="Times New Roman" w:cs="Times New Roman"/>
          <w:sz w:val="28"/>
          <w:szCs w:val="28"/>
          <w:lang w:eastAsia="ru-RU"/>
        </w:rPr>
        <w:t>-00 до17-00 часов. Прием отработанных ртутьсодержащих ламп производится в упаковке из-под новых ртутьсодержащих ламп, либо в другой твердой упаковке.</w:t>
      </w:r>
    </w:p>
    <w:p w:rsidR="004F580D" w:rsidRPr="00ED02D8" w:rsidRDefault="004F580D" w:rsidP="004F580D">
      <w:pPr>
        <w:shd w:val="clear" w:color="auto" w:fill="FFFFFF"/>
        <w:spacing w:after="225" w:line="234" w:lineRule="atLeast"/>
        <w:ind w:firstLine="1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D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</w:t>
      </w:r>
    </w:p>
    <w:p w:rsidR="004F580D" w:rsidRPr="00ED02D8" w:rsidRDefault="004F580D" w:rsidP="004F580D">
      <w:pPr>
        <w:shd w:val="clear" w:color="auto" w:fill="FFFFFF"/>
        <w:spacing w:after="225" w:line="234" w:lineRule="atLeast"/>
        <w:ind w:firstLine="18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ED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ED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81AD7" w:rsidRPr="00B617BD" w:rsidRDefault="00C81AD7"/>
    <w:sectPr w:rsidR="00C81AD7" w:rsidRPr="00B6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07"/>
    <w:rsid w:val="004F580D"/>
    <w:rsid w:val="006B4707"/>
    <w:rsid w:val="00A21893"/>
    <w:rsid w:val="00B617BD"/>
    <w:rsid w:val="00C81AD7"/>
    <w:rsid w:val="00D75CBB"/>
    <w:rsid w:val="00ED02D8"/>
    <w:rsid w:val="00F3042B"/>
    <w:rsid w:val="00F8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D8BE"/>
  <w15:chartTrackingRefBased/>
  <w15:docId w15:val="{2CC178F1-684B-4C28-A989-FA6185BC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493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2024-07-16T03:11:00Z</dcterms:created>
  <dcterms:modified xsi:type="dcterms:W3CDTF">2024-07-16T03:20:00Z</dcterms:modified>
</cp:coreProperties>
</file>